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4" w:rsidRDefault="00830F69" w:rsidP="001240B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8872"/>
            <wp:effectExtent l="19050" t="0" r="3175" b="0"/>
            <wp:docPr id="3" name="Рисунок 2" descr="F:\Титульник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ик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4C44C7" w:rsidRDefault="004C44C7" w:rsidP="001240BE">
      <w:pPr>
        <w:spacing w:line="276" w:lineRule="auto"/>
        <w:rPr>
          <w:b/>
          <w:sz w:val="28"/>
          <w:szCs w:val="28"/>
        </w:rPr>
      </w:pP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830F69" w:rsidRDefault="00830F69" w:rsidP="001240BE">
      <w:pPr>
        <w:spacing w:line="276" w:lineRule="auto"/>
        <w:rPr>
          <w:b/>
          <w:sz w:val="28"/>
          <w:szCs w:val="28"/>
        </w:rPr>
      </w:pPr>
    </w:p>
    <w:p w:rsidR="00F70F22" w:rsidRPr="007E72E5" w:rsidRDefault="00B54518" w:rsidP="001240BE">
      <w:p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lastRenderedPageBreak/>
        <w:t>Содержание</w:t>
      </w:r>
    </w:p>
    <w:p w:rsidR="007E72E5" w:rsidRPr="007E72E5" w:rsidRDefault="007E72E5" w:rsidP="001240BE">
      <w:p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Введение</w:t>
      </w:r>
    </w:p>
    <w:p w:rsidR="007E72E5" w:rsidRPr="007E72E5" w:rsidRDefault="007E72E5" w:rsidP="001240BE">
      <w:pPr>
        <w:spacing w:line="276" w:lineRule="auto"/>
        <w:ind w:firstLine="708"/>
        <w:rPr>
          <w:sz w:val="28"/>
          <w:szCs w:val="28"/>
        </w:rPr>
      </w:pPr>
      <w:r w:rsidRPr="007E72E5">
        <w:rPr>
          <w:sz w:val="28"/>
          <w:szCs w:val="28"/>
        </w:rPr>
        <w:t>Общие сведения об образовательном учреждении</w:t>
      </w:r>
    </w:p>
    <w:p w:rsidR="0088395E" w:rsidRPr="007E72E5" w:rsidRDefault="0088395E" w:rsidP="001240BE">
      <w:pPr>
        <w:spacing w:line="276" w:lineRule="auto"/>
        <w:rPr>
          <w:szCs w:val="28"/>
        </w:rPr>
      </w:pPr>
    </w:p>
    <w:p w:rsidR="0088395E" w:rsidRPr="007E72E5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Целевой раздел</w:t>
      </w:r>
    </w:p>
    <w:p w:rsidR="009039BC" w:rsidRPr="009039BC" w:rsidRDefault="00B54518" w:rsidP="001240BE">
      <w:pPr>
        <w:spacing w:line="276" w:lineRule="auto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>1.1.Пояснительная записка</w:t>
      </w:r>
      <w:r w:rsidR="0088395E" w:rsidRPr="009039BC">
        <w:rPr>
          <w:b/>
          <w:sz w:val="28"/>
          <w:szCs w:val="28"/>
        </w:rPr>
        <w:t>…………………………………………</w:t>
      </w:r>
      <w:r w:rsidR="00F050CD" w:rsidRPr="009039BC">
        <w:rPr>
          <w:b/>
          <w:sz w:val="28"/>
          <w:szCs w:val="28"/>
        </w:rPr>
        <w:t>……</w:t>
      </w:r>
      <w:r w:rsidR="009039BC" w:rsidRPr="009039BC">
        <w:rPr>
          <w:b/>
          <w:sz w:val="28"/>
          <w:szCs w:val="28"/>
        </w:rPr>
        <w:t>………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1.1.1. Нормативная база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1.1.2</w:t>
      </w:r>
      <w:r w:rsidR="00B54518">
        <w:rPr>
          <w:sz w:val="28"/>
          <w:szCs w:val="28"/>
        </w:rPr>
        <w:t>.</w:t>
      </w:r>
      <w:r w:rsidR="005D109B"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Цели и задачи реализации</w:t>
      </w:r>
      <w:r w:rsidR="0088395E">
        <w:rPr>
          <w:sz w:val="28"/>
          <w:szCs w:val="28"/>
        </w:rPr>
        <w:t xml:space="preserve"> Программы………………</w:t>
      </w:r>
      <w:r w:rsidR="00F050CD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FE4985">
        <w:rPr>
          <w:sz w:val="28"/>
          <w:szCs w:val="28"/>
        </w:rPr>
        <w:t>….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1.1.3</w:t>
      </w:r>
      <w:r w:rsidR="00B54518">
        <w:rPr>
          <w:sz w:val="28"/>
          <w:szCs w:val="28"/>
        </w:rPr>
        <w:t>.</w:t>
      </w:r>
      <w:r w:rsidR="005D109B"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Принципы и подходы к формированию Программы</w:t>
      </w:r>
      <w:r w:rsidR="0088395E">
        <w:rPr>
          <w:sz w:val="28"/>
          <w:szCs w:val="28"/>
        </w:rPr>
        <w:t>…</w:t>
      </w:r>
      <w:r w:rsidR="00F050CD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FE4985">
        <w:rPr>
          <w:sz w:val="28"/>
          <w:szCs w:val="28"/>
        </w:rPr>
        <w:t>..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1.1.4</w:t>
      </w:r>
      <w:r w:rsidR="00B54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Характеристики особенностей развития детей дошко</w:t>
      </w:r>
      <w:r w:rsidR="004C5D9C">
        <w:rPr>
          <w:sz w:val="28"/>
          <w:szCs w:val="28"/>
        </w:rPr>
        <w:t>ль</w:t>
      </w:r>
      <w:r w:rsidR="00B54518">
        <w:rPr>
          <w:sz w:val="28"/>
          <w:szCs w:val="28"/>
        </w:rPr>
        <w:t xml:space="preserve">ного 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B54518">
        <w:rPr>
          <w:sz w:val="28"/>
          <w:szCs w:val="28"/>
        </w:rPr>
        <w:t>озрас</w:t>
      </w:r>
      <w:r>
        <w:rPr>
          <w:sz w:val="28"/>
          <w:szCs w:val="28"/>
        </w:rPr>
        <w:t>та………………………………………………………………………</w:t>
      </w:r>
      <w:r w:rsidR="00FE4985">
        <w:rPr>
          <w:sz w:val="28"/>
          <w:szCs w:val="28"/>
        </w:rPr>
        <w:t>..</w:t>
      </w:r>
    </w:p>
    <w:p w:rsidR="009039BC" w:rsidRPr="009039BC" w:rsidRDefault="009039BC" w:rsidP="001240BE">
      <w:pPr>
        <w:pStyle w:val="a3"/>
        <w:spacing w:line="276" w:lineRule="auto"/>
        <w:ind w:left="1425" w:hanging="1425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 xml:space="preserve"> </w:t>
      </w:r>
      <w:r w:rsidR="005D109B" w:rsidRPr="009039BC">
        <w:rPr>
          <w:b/>
          <w:sz w:val="28"/>
          <w:szCs w:val="28"/>
        </w:rPr>
        <w:t>1.2. Планируемые результаты  освоения ООП ДО………………</w:t>
      </w:r>
      <w:r w:rsidRPr="009039BC">
        <w:rPr>
          <w:b/>
          <w:sz w:val="28"/>
          <w:szCs w:val="28"/>
        </w:rPr>
        <w:t>…………</w:t>
      </w:r>
      <w:r w:rsidR="00FE4985">
        <w:rPr>
          <w:b/>
          <w:sz w:val="28"/>
          <w:szCs w:val="28"/>
        </w:rPr>
        <w:t>..</w:t>
      </w:r>
    </w:p>
    <w:p w:rsidR="009039BC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sz w:val="28"/>
          <w:szCs w:val="28"/>
        </w:rPr>
        <w:tab/>
      </w:r>
      <w:r w:rsidR="0088395E">
        <w:rPr>
          <w:sz w:val="28"/>
          <w:szCs w:val="28"/>
        </w:rPr>
        <w:t>1.2.</w:t>
      </w:r>
      <w:r w:rsidR="005D109B">
        <w:rPr>
          <w:sz w:val="28"/>
          <w:szCs w:val="28"/>
        </w:rPr>
        <w:t>1. Целевые ориентиры уровня дошкольного образования……</w:t>
      </w:r>
      <w:r w:rsidR="00FE4985">
        <w:rPr>
          <w:sz w:val="28"/>
          <w:szCs w:val="28"/>
        </w:rPr>
        <w:t>………..</w:t>
      </w:r>
    </w:p>
    <w:p w:rsidR="009039BC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1.2.2. Технология педагогической диагностики (мониторинга) индивид</w:t>
      </w:r>
      <w:r w:rsidR="005D109B">
        <w:rPr>
          <w:sz w:val="28"/>
          <w:szCs w:val="28"/>
        </w:rPr>
        <w:t>у</w:t>
      </w:r>
      <w:r w:rsidR="005D109B">
        <w:rPr>
          <w:sz w:val="28"/>
          <w:szCs w:val="28"/>
        </w:rPr>
        <w:t>ального развития детей……………………………………</w:t>
      </w:r>
      <w:r>
        <w:rPr>
          <w:sz w:val="28"/>
          <w:szCs w:val="28"/>
        </w:rPr>
        <w:t>…………………</w:t>
      </w:r>
      <w:r w:rsidR="00FE4985">
        <w:rPr>
          <w:sz w:val="28"/>
          <w:szCs w:val="28"/>
        </w:rPr>
        <w:t>.</w:t>
      </w:r>
    </w:p>
    <w:p w:rsidR="005D109B" w:rsidRDefault="009039BC" w:rsidP="001240BE">
      <w:pPr>
        <w:pStyle w:val="a3"/>
        <w:spacing w:line="276" w:lineRule="auto"/>
        <w:ind w:left="567" w:hanging="1425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 xml:space="preserve">             </w:t>
      </w:r>
      <w:r w:rsidR="005D109B" w:rsidRPr="009039BC">
        <w:rPr>
          <w:b/>
          <w:sz w:val="28"/>
          <w:szCs w:val="28"/>
        </w:rPr>
        <w:t>1.3. Вариативная часть………………………………………………………</w:t>
      </w:r>
      <w:r>
        <w:rPr>
          <w:b/>
          <w:sz w:val="28"/>
          <w:szCs w:val="28"/>
        </w:rPr>
        <w:t>….</w:t>
      </w:r>
      <w:r w:rsidR="00FE4985">
        <w:rPr>
          <w:b/>
          <w:sz w:val="28"/>
          <w:szCs w:val="28"/>
        </w:rPr>
        <w:t>.</w:t>
      </w:r>
    </w:p>
    <w:p w:rsidR="00927732" w:rsidRPr="00927732" w:rsidRDefault="00927732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7732">
        <w:rPr>
          <w:sz w:val="28"/>
          <w:szCs w:val="28"/>
        </w:rPr>
        <w:t>1.3.1.</w:t>
      </w:r>
      <w:r>
        <w:rPr>
          <w:sz w:val="28"/>
          <w:szCs w:val="28"/>
        </w:rPr>
        <w:t xml:space="preserve"> Цели и задачи ………………………………………………………….</w:t>
      </w:r>
      <w:r w:rsidR="00FE4985">
        <w:rPr>
          <w:sz w:val="28"/>
          <w:szCs w:val="28"/>
        </w:rPr>
        <w:t>.</w:t>
      </w:r>
    </w:p>
    <w:p w:rsidR="0088395E" w:rsidRPr="009039BC" w:rsidRDefault="0088395E" w:rsidP="001240BE">
      <w:pPr>
        <w:spacing w:line="276" w:lineRule="auto"/>
        <w:rPr>
          <w:b/>
          <w:sz w:val="28"/>
          <w:szCs w:val="28"/>
        </w:rPr>
      </w:pPr>
    </w:p>
    <w:p w:rsidR="009039BC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Содержательный раздел</w:t>
      </w:r>
    </w:p>
    <w:p w:rsidR="0088395E" w:rsidRPr="009039BC" w:rsidRDefault="0088395E" w:rsidP="001240BE">
      <w:pPr>
        <w:pStyle w:val="a3"/>
        <w:spacing w:line="276" w:lineRule="auto"/>
        <w:ind w:left="142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>2.1.Описание образовательной деятельности в соответствии с напра</w:t>
      </w:r>
      <w:r w:rsidRPr="009039BC">
        <w:rPr>
          <w:b/>
          <w:sz w:val="28"/>
          <w:szCs w:val="28"/>
        </w:rPr>
        <w:t>в</w:t>
      </w:r>
      <w:r w:rsidRPr="009039BC">
        <w:rPr>
          <w:b/>
          <w:sz w:val="28"/>
          <w:szCs w:val="28"/>
        </w:rPr>
        <w:t>лениями развития ребенка…………………………………</w:t>
      </w:r>
      <w:r w:rsidR="00BA063D" w:rsidRPr="009039BC">
        <w:rPr>
          <w:b/>
          <w:sz w:val="28"/>
          <w:szCs w:val="28"/>
        </w:rPr>
        <w:t>…</w:t>
      </w:r>
      <w:r w:rsidR="00F050CD" w:rsidRPr="009039BC">
        <w:rPr>
          <w:b/>
          <w:sz w:val="28"/>
          <w:szCs w:val="28"/>
        </w:rPr>
        <w:t>…</w:t>
      </w:r>
      <w:r w:rsidR="009039BC">
        <w:rPr>
          <w:b/>
          <w:sz w:val="28"/>
          <w:szCs w:val="28"/>
        </w:rPr>
        <w:t>…………….</w:t>
      </w:r>
      <w:r w:rsidR="00FE4985">
        <w:rPr>
          <w:b/>
          <w:sz w:val="28"/>
          <w:szCs w:val="28"/>
        </w:rPr>
        <w:t>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2.1.1.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Социально-коммуникативное развитие………………</w:t>
      </w:r>
      <w:r w:rsidR="00F050C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2.1.2.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Познавательное развитие………………………………</w:t>
      </w:r>
      <w:r w:rsidR="00F050CD">
        <w:rPr>
          <w:sz w:val="28"/>
          <w:szCs w:val="28"/>
        </w:rPr>
        <w:t>…</w:t>
      </w:r>
      <w:r w:rsidR="00FE4985">
        <w:rPr>
          <w:sz w:val="28"/>
          <w:szCs w:val="28"/>
        </w:rPr>
        <w:t>…………..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2.1.3.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развитие………………………………………</w:t>
      </w:r>
      <w:r w:rsidR="00BA063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…………..</w:t>
      </w:r>
      <w:r w:rsidR="00F050CD">
        <w:rPr>
          <w:sz w:val="28"/>
          <w:szCs w:val="28"/>
        </w:rPr>
        <w:t>.</w:t>
      </w:r>
      <w:r w:rsidR="00FE4985">
        <w:rPr>
          <w:sz w:val="28"/>
          <w:szCs w:val="28"/>
        </w:rPr>
        <w:t>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2.1.4.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развитие……………….</w:t>
      </w:r>
      <w:r w:rsidR="00BA063D">
        <w:rPr>
          <w:sz w:val="28"/>
          <w:szCs w:val="28"/>
        </w:rPr>
        <w:t>..</w:t>
      </w:r>
      <w:r w:rsidR="00F050CD">
        <w:rPr>
          <w:sz w:val="28"/>
          <w:szCs w:val="28"/>
        </w:rPr>
        <w:t>..</w:t>
      </w:r>
      <w:r w:rsidR="009039BC">
        <w:rPr>
          <w:sz w:val="28"/>
          <w:szCs w:val="28"/>
        </w:rPr>
        <w:t>..................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2.1.5.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развитие……</w:t>
      </w:r>
      <w:r w:rsidR="00B63510">
        <w:rPr>
          <w:sz w:val="28"/>
          <w:szCs w:val="28"/>
        </w:rPr>
        <w:t>………………………………</w:t>
      </w:r>
      <w:r w:rsidR="00F050C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</w:t>
      </w:r>
    </w:p>
    <w:p w:rsidR="009039BC" w:rsidRDefault="007F65B8" w:rsidP="001240B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B63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3510">
        <w:rPr>
          <w:sz w:val="28"/>
          <w:szCs w:val="28"/>
        </w:rPr>
        <w:t xml:space="preserve">Способы и направления поддержки </w:t>
      </w:r>
      <w:r w:rsidR="001C7532">
        <w:rPr>
          <w:sz w:val="28"/>
          <w:szCs w:val="28"/>
        </w:rPr>
        <w:t xml:space="preserve">детской инициативы на </w:t>
      </w:r>
    </w:p>
    <w:p w:rsidR="00B63510" w:rsidRDefault="001C7532" w:rsidP="001240B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возрастных группах…………………………………………</w:t>
      </w:r>
      <w:r w:rsidR="00F050CD">
        <w:rPr>
          <w:sz w:val="28"/>
          <w:szCs w:val="28"/>
        </w:rPr>
        <w:t>……</w:t>
      </w:r>
      <w:r w:rsidR="009039BC">
        <w:rPr>
          <w:sz w:val="28"/>
          <w:szCs w:val="28"/>
        </w:rPr>
        <w:t>……….</w:t>
      </w:r>
      <w:r w:rsidR="00FE4985">
        <w:rPr>
          <w:sz w:val="28"/>
          <w:szCs w:val="28"/>
        </w:rPr>
        <w:t>.</w:t>
      </w:r>
    </w:p>
    <w:p w:rsidR="009039BC" w:rsidRDefault="007F65B8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2.1.7</w:t>
      </w:r>
      <w:r w:rsidR="001C7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7532">
        <w:rPr>
          <w:sz w:val="28"/>
          <w:szCs w:val="28"/>
        </w:rPr>
        <w:t>Особенности взаимо</w:t>
      </w:r>
      <w:r w:rsidR="009039BC">
        <w:rPr>
          <w:sz w:val="28"/>
          <w:szCs w:val="28"/>
        </w:rPr>
        <w:t xml:space="preserve">действия педагогического коллектива с </w:t>
      </w:r>
    </w:p>
    <w:p w:rsidR="009039BC" w:rsidRDefault="009039BC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семьями……………………………………………………….</w:t>
      </w:r>
      <w:r w:rsidR="00F050CD">
        <w:rPr>
          <w:sz w:val="28"/>
          <w:szCs w:val="28"/>
        </w:rPr>
        <w:t>.…</w:t>
      </w:r>
      <w:r>
        <w:rPr>
          <w:sz w:val="28"/>
          <w:szCs w:val="28"/>
        </w:rPr>
        <w:t>…………..</w:t>
      </w:r>
    </w:p>
    <w:p w:rsidR="001C7532" w:rsidRDefault="001C7532" w:rsidP="001240BE">
      <w:pPr>
        <w:spacing w:line="276" w:lineRule="auto"/>
        <w:ind w:left="705" w:hanging="563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2.2.Вариативная часть</w:t>
      </w:r>
    </w:p>
    <w:p w:rsidR="00BA063D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2.2.1</w:t>
      </w:r>
      <w:r w:rsidR="001C7532">
        <w:rPr>
          <w:sz w:val="28"/>
          <w:szCs w:val="28"/>
        </w:rPr>
        <w:t>.</w:t>
      </w:r>
      <w:r w:rsidR="00BA063D">
        <w:rPr>
          <w:sz w:val="28"/>
          <w:szCs w:val="28"/>
        </w:rPr>
        <w:t>Региональный компон</w:t>
      </w:r>
      <w:r w:rsidR="007F65B8">
        <w:rPr>
          <w:sz w:val="28"/>
          <w:szCs w:val="28"/>
        </w:rPr>
        <w:t>ент: специфика социокультурных  условий..</w:t>
      </w:r>
    </w:p>
    <w:p w:rsidR="00553702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2.2.2.Использование парц</w:t>
      </w:r>
      <w:r w:rsidR="007F65B8">
        <w:rPr>
          <w:sz w:val="28"/>
          <w:szCs w:val="28"/>
        </w:rPr>
        <w:t>иальных программ в образователь</w:t>
      </w:r>
      <w:r>
        <w:rPr>
          <w:sz w:val="28"/>
          <w:szCs w:val="28"/>
        </w:rPr>
        <w:t>ной де</w:t>
      </w:r>
      <w:r w:rsidR="007F65B8">
        <w:rPr>
          <w:sz w:val="28"/>
          <w:szCs w:val="28"/>
        </w:rPr>
        <w:t>я</w:t>
      </w:r>
      <w:r>
        <w:rPr>
          <w:sz w:val="28"/>
          <w:szCs w:val="28"/>
        </w:rPr>
        <w:t>тельности………………………………………………………</w:t>
      </w:r>
      <w:r w:rsidR="00F050CD">
        <w:rPr>
          <w:sz w:val="28"/>
          <w:szCs w:val="28"/>
        </w:rPr>
        <w:t>……</w:t>
      </w:r>
      <w:r w:rsidR="007F65B8">
        <w:rPr>
          <w:sz w:val="28"/>
          <w:szCs w:val="28"/>
        </w:rPr>
        <w:t>……….</w:t>
      </w:r>
    </w:p>
    <w:p w:rsidR="00553702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2.2.3.Особенности организации работы на логопункте………</w:t>
      </w:r>
      <w:r w:rsidR="00F050CD">
        <w:rPr>
          <w:sz w:val="28"/>
          <w:szCs w:val="28"/>
        </w:rPr>
        <w:t>...</w:t>
      </w:r>
      <w:r w:rsidR="00FE4985">
        <w:rPr>
          <w:sz w:val="28"/>
          <w:szCs w:val="28"/>
        </w:rPr>
        <w:t>...............</w:t>
      </w:r>
    </w:p>
    <w:p w:rsidR="00BA063D" w:rsidRDefault="00FA7FEF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2.2.4</w:t>
      </w:r>
      <w:r w:rsidR="00BA063D">
        <w:rPr>
          <w:sz w:val="28"/>
          <w:szCs w:val="28"/>
        </w:rPr>
        <w:t xml:space="preserve">.Традиции </w:t>
      </w:r>
      <w:r w:rsidR="00A8329C">
        <w:rPr>
          <w:sz w:val="28"/>
          <w:szCs w:val="28"/>
        </w:rPr>
        <w:t>ДОО</w:t>
      </w:r>
      <w:r w:rsidR="00BA063D">
        <w:rPr>
          <w:sz w:val="28"/>
          <w:szCs w:val="28"/>
        </w:rPr>
        <w:t>……………………………………………</w:t>
      </w:r>
      <w:r w:rsidR="00F050CD">
        <w:rPr>
          <w:sz w:val="28"/>
          <w:szCs w:val="28"/>
        </w:rPr>
        <w:t>…</w:t>
      </w:r>
      <w:r w:rsidR="00FE4985">
        <w:rPr>
          <w:sz w:val="28"/>
          <w:szCs w:val="28"/>
        </w:rPr>
        <w:t>…………</w:t>
      </w:r>
    </w:p>
    <w:p w:rsidR="004965D2" w:rsidRDefault="00BA063D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</w:t>
      </w:r>
      <w:r w:rsidR="00FA7FEF">
        <w:rPr>
          <w:sz w:val="28"/>
          <w:szCs w:val="28"/>
        </w:rPr>
        <w:t>2.5</w:t>
      </w:r>
      <w:r>
        <w:rPr>
          <w:sz w:val="28"/>
          <w:szCs w:val="28"/>
        </w:rPr>
        <w:t xml:space="preserve">.Экспериментальная деятельность в </w:t>
      </w:r>
      <w:r w:rsidR="00A8329C">
        <w:rPr>
          <w:sz w:val="28"/>
          <w:szCs w:val="28"/>
        </w:rPr>
        <w:t>ДОО</w:t>
      </w:r>
      <w:r>
        <w:rPr>
          <w:sz w:val="28"/>
          <w:szCs w:val="28"/>
        </w:rPr>
        <w:t>……………….</w:t>
      </w:r>
      <w:r w:rsidR="00F050CD">
        <w:rPr>
          <w:sz w:val="28"/>
          <w:szCs w:val="28"/>
        </w:rPr>
        <w:t>....</w:t>
      </w:r>
      <w:r w:rsidR="00FE4985">
        <w:rPr>
          <w:sz w:val="28"/>
          <w:szCs w:val="28"/>
        </w:rPr>
        <w:t>...............</w:t>
      </w:r>
    </w:p>
    <w:p w:rsidR="001240BE" w:rsidRDefault="004965D2" w:rsidP="001240BE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7FEF" w:rsidRDefault="001240BE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65D2" w:rsidRDefault="00FA7FEF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965D2" w:rsidRPr="004965D2">
        <w:rPr>
          <w:b/>
          <w:sz w:val="28"/>
          <w:szCs w:val="28"/>
        </w:rPr>
        <w:t>3.</w:t>
      </w:r>
      <w:r w:rsidR="004965D2">
        <w:rPr>
          <w:sz w:val="28"/>
          <w:szCs w:val="28"/>
        </w:rPr>
        <w:t xml:space="preserve"> </w:t>
      </w:r>
      <w:r w:rsidR="00BA063D" w:rsidRPr="007E72E5">
        <w:rPr>
          <w:b/>
          <w:sz w:val="28"/>
          <w:szCs w:val="28"/>
        </w:rPr>
        <w:t>Организационный раздел</w:t>
      </w:r>
    </w:p>
    <w:p w:rsidR="004965D2" w:rsidRDefault="004965D2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3.1. Психолого-</w:t>
      </w:r>
      <w:r w:rsidR="009F6F86">
        <w:rPr>
          <w:b/>
          <w:sz w:val="28"/>
          <w:szCs w:val="28"/>
        </w:rPr>
        <w:t>педагогические условия……………………………</w:t>
      </w:r>
      <w:r w:rsidR="001240BE">
        <w:rPr>
          <w:b/>
          <w:sz w:val="28"/>
          <w:szCs w:val="28"/>
        </w:rPr>
        <w:t>…………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3.2. Организация предметно-пространственной среды……………</w:t>
      </w:r>
      <w:r w:rsidR="001240BE">
        <w:rPr>
          <w:b/>
          <w:sz w:val="28"/>
          <w:szCs w:val="28"/>
        </w:rPr>
        <w:t>……….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3.3. Кадровые условия…………………………………………………</w:t>
      </w:r>
      <w:r w:rsidR="001240BE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620D56">
        <w:rPr>
          <w:b/>
          <w:sz w:val="28"/>
          <w:szCs w:val="28"/>
        </w:rPr>
        <w:t>Материально-технические</w:t>
      </w:r>
      <w:r w:rsidR="004965D2">
        <w:rPr>
          <w:b/>
          <w:sz w:val="28"/>
          <w:szCs w:val="28"/>
        </w:rPr>
        <w:t xml:space="preserve"> </w:t>
      </w:r>
      <w:r w:rsidR="00620D56">
        <w:rPr>
          <w:b/>
          <w:sz w:val="28"/>
          <w:szCs w:val="28"/>
        </w:rPr>
        <w:t>ресурсы П</w:t>
      </w:r>
      <w:r w:rsidR="004965D2">
        <w:rPr>
          <w:b/>
          <w:sz w:val="28"/>
          <w:szCs w:val="28"/>
        </w:rPr>
        <w:t>рограммы…………</w:t>
      </w:r>
      <w:r w:rsidR="001240BE">
        <w:rPr>
          <w:b/>
          <w:sz w:val="28"/>
          <w:szCs w:val="28"/>
        </w:rPr>
        <w:t>………...</w:t>
      </w:r>
      <w:r w:rsidR="00022258">
        <w:rPr>
          <w:b/>
          <w:sz w:val="28"/>
          <w:szCs w:val="28"/>
        </w:rPr>
        <w:t>.....</w:t>
      </w:r>
    </w:p>
    <w:p w:rsidR="004965D2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3.4.1. Режим работы ДОО………………………………………</w:t>
      </w:r>
      <w:r w:rsidR="001240BE">
        <w:rPr>
          <w:sz w:val="28"/>
          <w:szCs w:val="28"/>
        </w:rPr>
        <w:t>…………..</w:t>
      </w:r>
    </w:p>
    <w:p w:rsidR="004965D2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3.4.2. Режим дня детей……………………………………………</w:t>
      </w:r>
      <w:r w:rsidR="001240BE">
        <w:rPr>
          <w:sz w:val="28"/>
          <w:szCs w:val="28"/>
        </w:rPr>
        <w:t>…………</w:t>
      </w:r>
    </w:p>
    <w:p w:rsidR="00620D56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3.4.3. Объем образовательной нагрузки………………………</w:t>
      </w:r>
      <w:r w:rsidR="001240BE">
        <w:rPr>
          <w:sz w:val="28"/>
          <w:szCs w:val="28"/>
        </w:rPr>
        <w:t>……………</w:t>
      </w:r>
    </w:p>
    <w:p w:rsidR="004965D2" w:rsidRPr="001240BE" w:rsidRDefault="001240BE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3.4.4</w:t>
      </w:r>
      <w:r w:rsidR="004965D2" w:rsidRPr="001240BE">
        <w:rPr>
          <w:sz w:val="28"/>
          <w:szCs w:val="28"/>
        </w:rPr>
        <w:t xml:space="preserve">. </w:t>
      </w:r>
      <w:r w:rsidR="00620D56">
        <w:rPr>
          <w:sz w:val="28"/>
          <w:szCs w:val="28"/>
        </w:rPr>
        <w:t>Материально-техническое обеспечение…………………………….</w:t>
      </w:r>
    </w:p>
    <w:p w:rsidR="004965D2" w:rsidRPr="001240BE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3.4.5</w:t>
      </w:r>
      <w:r w:rsidR="004965D2" w:rsidRPr="001240BE">
        <w:rPr>
          <w:sz w:val="28"/>
          <w:szCs w:val="28"/>
        </w:rPr>
        <w:t>. Особенности организации традиционных событий, праздников…</w:t>
      </w:r>
      <w:r w:rsidR="001240BE">
        <w:rPr>
          <w:sz w:val="28"/>
          <w:szCs w:val="28"/>
        </w:rPr>
        <w:t>.</w:t>
      </w:r>
    </w:p>
    <w:p w:rsidR="001240BE" w:rsidRPr="001240BE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3.4.6</w:t>
      </w:r>
      <w:r w:rsidR="004965D2" w:rsidRPr="001240BE">
        <w:rPr>
          <w:sz w:val="28"/>
          <w:szCs w:val="28"/>
        </w:rPr>
        <w:t>. Социальное партнерство…………………………………</w:t>
      </w:r>
      <w:r w:rsidR="001240BE">
        <w:rPr>
          <w:sz w:val="28"/>
          <w:szCs w:val="28"/>
        </w:rPr>
        <w:t>…………...</w:t>
      </w:r>
    </w:p>
    <w:p w:rsidR="004965D2" w:rsidRPr="001240BE" w:rsidRDefault="004965D2" w:rsidP="001240BE">
      <w:pPr>
        <w:spacing w:line="276" w:lineRule="auto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3.5. Финансовые условия……………………………………………...</w:t>
      </w:r>
      <w:r w:rsidR="001240BE">
        <w:rPr>
          <w:b/>
          <w:sz w:val="28"/>
          <w:szCs w:val="28"/>
        </w:rPr>
        <w:t>..............</w:t>
      </w:r>
    </w:p>
    <w:p w:rsidR="004965D2" w:rsidRPr="007E72E5" w:rsidRDefault="004965D2" w:rsidP="001240BE">
      <w:pPr>
        <w:pStyle w:val="a3"/>
        <w:spacing w:line="276" w:lineRule="auto"/>
        <w:ind w:left="709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3.6. Перспективы работы по совершенствованию и развитию содерж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Программы………………………………………………</w:t>
      </w:r>
      <w:r w:rsidR="001240BE">
        <w:rPr>
          <w:b/>
          <w:sz w:val="28"/>
          <w:szCs w:val="28"/>
        </w:rPr>
        <w:t>…………….</w:t>
      </w:r>
    </w:p>
    <w:p w:rsidR="00BA063D" w:rsidRDefault="00BA063D" w:rsidP="001240BE">
      <w:pPr>
        <w:pStyle w:val="a3"/>
        <w:spacing w:line="276" w:lineRule="auto"/>
        <w:ind w:left="1065"/>
        <w:rPr>
          <w:sz w:val="28"/>
          <w:szCs w:val="28"/>
        </w:rPr>
      </w:pPr>
    </w:p>
    <w:p w:rsidR="001240BE" w:rsidRDefault="00BA063D" w:rsidP="003D7F8E">
      <w:pPr>
        <w:pStyle w:val="a3"/>
        <w:numPr>
          <w:ilvl w:val="0"/>
          <w:numId w:val="39"/>
        </w:numPr>
        <w:spacing w:line="276" w:lineRule="auto"/>
        <w:ind w:left="1134" w:hanging="283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Дополнительный раздел Программы</w:t>
      </w:r>
    </w:p>
    <w:p w:rsidR="00C02866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D91D7E" w:rsidRPr="004965D2">
        <w:rPr>
          <w:b/>
          <w:sz w:val="28"/>
          <w:szCs w:val="28"/>
        </w:rPr>
        <w:t>.</w:t>
      </w:r>
      <w:r w:rsidR="004965D2" w:rsidRPr="004965D2">
        <w:rPr>
          <w:b/>
          <w:sz w:val="28"/>
          <w:szCs w:val="28"/>
        </w:rPr>
        <w:t xml:space="preserve"> </w:t>
      </w:r>
      <w:r w:rsidR="00D91D7E" w:rsidRPr="004965D2">
        <w:rPr>
          <w:b/>
          <w:sz w:val="28"/>
          <w:szCs w:val="28"/>
        </w:rPr>
        <w:t>Презентация</w:t>
      </w:r>
      <w:r w:rsidR="004965D2">
        <w:rPr>
          <w:b/>
          <w:sz w:val="28"/>
          <w:szCs w:val="28"/>
        </w:rPr>
        <w:t>………………………………………………………</w:t>
      </w:r>
      <w:r w:rsidR="001240BE">
        <w:rPr>
          <w:b/>
          <w:sz w:val="28"/>
          <w:szCs w:val="28"/>
        </w:rPr>
        <w:t>………….</w:t>
      </w:r>
    </w:p>
    <w:p w:rsidR="00D91D7E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 w:rsidRPr="00C02866">
        <w:rPr>
          <w:b/>
          <w:sz w:val="28"/>
          <w:szCs w:val="28"/>
        </w:rPr>
        <w:t>Приложения</w:t>
      </w:r>
      <w:r w:rsidR="00334218">
        <w:rPr>
          <w:b/>
          <w:sz w:val="28"/>
          <w:szCs w:val="28"/>
        </w:rPr>
        <w:t>………………………………………………………………………</w:t>
      </w:r>
    </w:p>
    <w:p w:rsidR="00334218" w:rsidRPr="00C02866" w:rsidRDefault="00334218" w:rsidP="00C02866">
      <w:pPr>
        <w:spacing w:line="276" w:lineRule="auto"/>
        <w:ind w:left="1065" w:hanging="923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Библиография……………………………………………………………………</w:t>
      </w:r>
    </w:p>
    <w:p w:rsidR="001C7532" w:rsidRDefault="00BA063D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532">
        <w:rPr>
          <w:sz w:val="28"/>
          <w:szCs w:val="28"/>
        </w:rPr>
        <w:t xml:space="preserve"> </w:t>
      </w:r>
    </w:p>
    <w:p w:rsidR="000F4117" w:rsidRDefault="000F4117" w:rsidP="001240BE">
      <w:pPr>
        <w:spacing w:line="276" w:lineRule="auto"/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E06283" w:rsidRDefault="00E06283" w:rsidP="00E06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42BD" w:rsidRDefault="009E42BD" w:rsidP="00E0628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</w:rPr>
      </w:pPr>
    </w:p>
    <w:p w:rsidR="00E06283" w:rsidRPr="00E06283" w:rsidRDefault="00E06283" w:rsidP="00E0628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</w:rPr>
      </w:pPr>
      <w:r w:rsidRPr="00E06283">
        <w:rPr>
          <w:rFonts w:eastAsia="TimesNewRomanPSMT"/>
          <w:b/>
          <w:sz w:val="28"/>
        </w:rPr>
        <w:lastRenderedPageBreak/>
        <w:t>Введение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Согласно Федеральному закону «Об образовании в Российской Фед</w:t>
      </w:r>
      <w:r w:rsidRPr="00E06283">
        <w:rPr>
          <w:rFonts w:eastAsia="TimesNewRomanPSMT"/>
          <w:sz w:val="28"/>
          <w:szCs w:val="28"/>
        </w:rPr>
        <w:t>е</w:t>
      </w:r>
      <w:r w:rsidRPr="00E06283">
        <w:rPr>
          <w:rFonts w:eastAsia="TimesNewRomanPSMT"/>
          <w:sz w:val="28"/>
          <w:szCs w:val="28"/>
        </w:rPr>
        <w:t>рации» от 29 декабря 2012 г. №273-ФЗ (далее – Федеральный закон «Об о</w:t>
      </w:r>
      <w:r w:rsidRPr="00E06283">
        <w:rPr>
          <w:rFonts w:eastAsia="TimesNewRomanPSMT"/>
          <w:sz w:val="28"/>
          <w:szCs w:val="28"/>
        </w:rPr>
        <w:t>б</w:t>
      </w:r>
      <w:r w:rsidRPr="00E06283">
        <w:rPr>
          <w:rFonts w:eastAsia="TimesNewRomanPSMT"/>
          <w:sz w:val="28"/>
          <w:szCs w:val="28"/>
        </w:rPr>
        <w:t>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</w:t>
      </w:r>
      <w:r w:rsidRPr="00E06283">
        <w:rPr>
          <w:rFonts w:eastAsia="TimesNewRomanPSMT"/>
          <w:sz w:val="28"/>
          <w:szCs w:val="28"/>
        </w:rPr>
        <w:t>ы</w:t>
      </w:r>
      <w:r w:rsidRPr="00E06283">
        <w:rPr>
          <w:rFonts w:eastAsia="TimesNewRomanPSMT"/>
          <w:sz w:val="28"/>
          <w:szCs w:val="28"/>
        </w:rPr>
        <w:t>стро изменяющемся мире, содействие развитию различных форм активности ребенка, передача общественных норм и ценностей, способствующих поз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тивной социализации в поликультурном многонациональном обществе.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Задача приобщения детей к жизни в современном социальном пр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 xml:space="preserve">странстве требует обновления не только </w:t>
      </w:r>
      <w:r w:rsidRPr="00E06283">
        <w:rPr>
          <w:rFonts w:eastAsia="TimesNewRomanPSMT"/>
          <w:i/>
          <w:iCs/>
          <w:sz w:val="28"/>
          <w:szCs w:val="28"/>
        </w:rPr>
        <w:t xml:space="preserve">содержания </w:t>
      </w:r>
      <w:r w:rsidRPr="00E06283">
        <w:rPr>
          <w:rFonts w:eastAsia="TimesNewRomanPSMT"/>
          <w:sz w:val="28"/>
          <w:szCs w:val="28"/>
        </w:rPr>
        <w:t>дошкольного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 xml:space="preserve">ния, но и </w:t>
      </w:r>
      <w:r w:rsidRPr="00E06283">
        <w:rPr>
          <w:rFonts w:eastAsia="TimesNewRomanPSMT"/>
          <w:i/>
          <w:iCs/>
          <w:sz w:val="28"/>
          <w:szCs w:val="28"/>
        </w:rPr>
        <w:t xml:space="preserve">способов </w:t>
      </w:r>
      <w:r w:rsidRPr="00E06283">
        <w:rPr>
          <w:rFonts w:eastAsia="TimesNewRomanPSMT"/>
          <w:sz w:val="28"/>
          <w:szCs w:val="28"/>
        </w:rPr>
        <w:t>взаимодействия между детьми и взрослыми, формиров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базового доверия ребенка к миру, комфортного и безопасного образа жизни.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Переосмысление роли и задач образования в период раннего и дошк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льного детства, происходящее во всем мире, связано с выявлением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тельного потенциала детей раннего и дошкольного возраста, факторов, влияющих на развитие детей, краткосрочных и долгосрочных эффектов у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ловий жизни и образовательных стратегий на ранних этапах развития, их влияния на биографию отдельного человека, значения для стабильного ра</w:t>
      </w:r>
      <w:r w:rsidRPr="00E06283">
        <w:rPr>
          <w:rFonts w:eastAsia="TimesNewRomanPSMT"/>
          <w:sz w:val="28"/>
          <w:szCs w:val="28"/>
        </w:rPr>
        <w:t>з</w:t>
      </w:r>
      <w:r w:rsidRPr="00E06283">
        <w:rPr>
          <w:rFonts w:eastAsia="TimesNewRomanPSMT"/>
          <w:sz w:val="28"/>
          <w:szCs w:val="28"/>
        </w:rPr>
        <w:t>вития общества и экономики в целом.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Все это требует разработки инновационных программ раннего и д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школьного образования, соответствующих современному уровню развития педагогической науки 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практики, учитывающей и интегрирующей лучшие образцы отечественного и зарубежного опыта.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Современные образовательные программы и современный педагогич</w:t>
      </w:r>
      <w:r w:rsidRPr="00E06283">
        <w:rPr>
          <w:rFonts w:eastAsia="TimesNewRomanPSMT"/>
          <w:sz w:val="28"/>
          <w:szCs w:val="28"/>
        </w:rPr>
        <w:t>е</w:t>
      </w:r>
      <w:r w:rsidRPr="00E06283">
        <w:rPr>
          <w:rFonts w:eastAsia="TimesNewRomanPSMT"/>
          <w:sz w:val="28"/>
          <w:szCs w:val="28"/>
        </w:rPr>
        <w:t>ский процесс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должны быть направлены на поддержку разнообразия детства, что предполагает вариативность содержания и организации дошкольного о</w:t>
      </w:r>
      <w:r w:rsidRPr="00E06283">
        <w:rPr>
          <w:rFonts w:eastAsia="TimesNewRomanPSMT"/>
          <w:sz w:val="28"/>
          <w:szCs w:val="28"/>
        </w:rPr>
        <w:t>б</w:t>
      </w:r>
      <w:r w:rsidRPr="00E06283">
        <w:rPr>
          <w:rFonts w:eastAsia="TimesNewRomanPSMT"/>
          <w:sz w:val="28"/>
          <w:szCs w:val="28"/>
        </w:rPr>
        <w:t>разования. Вариативность содержания дошкольного образования может быть достигнута только через сохранение широкого разнообразия образовател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ных программ, уже существующих в российском образовательном простра</w:t>
      </w:r>
      <w:r w:rsidRPr="00E06283">
        <w:rPr>
          <w:rFonts w:eastAsia="TimesNewRomanPSMT"/>
          <w:sz w:val="28"/>
          <w:szCs w:val="28"/>
        </w:rPr>
        <w:t>н</w:t>
      </w:r>
      <w:r w:rsidRPr="00E06283">
        <w:rPr>
          <w:rFonts w:eastAsia="TimesNewRomanPSMT"/>
          <w:sz w:val="28"/>
          <w:szCs w:val="28"/>
        </w:rPr>
        <w:t>стве и разрабатываемых в настоящий момент.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повышением ценностного статуса детства в современном обществе;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созданием новых форм и видов развивающих сред, способных м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тивировать детей;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появлением коммуникационных и сетевых технологий;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lastRenderedPageBreak/>
        <w:t>– с расширением инновационных программ профессиональной подг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 деятельностную психологию социализации ребенка, педагогическую антропологию, педагогику достоинства и педагог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ку сотрудничества.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Согласно историко-эволюционному, культурно-деятельностному по</w:t>
      </w:r>
      <w:r w:rsidRPr="00E06283">
        <w:rPr>
          <w:rFonts w:eastAsia="TimesNewRomanPSMT"/>
          <w:sz w:val="28"/>
          <w:szCs w:val="28"/>
        </w:rPr>
        <w:t>д</w:t>
      </w:r>
      <w:r w:rsidRPr="00E06283">
        <w:rPr>
          <w:rFonts w:eastAsia="TimesNewRomanPSMT"/>
          <w:sz w:val="28"/>
          <w:szCs w:val="28"/>
        </w:rPr>
        <w:t>ходам к развитию ребенка накопленные в опыте предыдущих поколений зн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не просто передаются напрямую от взрослого к ребенку; ребенок сам а</w:t>
      </w:r>
      <w:r w:rsidRPr="00E06283">
        <w:rPr>
          <w:rFonts w:eastAsia="TimesNewRomanPSMT"/>
          <w:sz w:val="28"/>
          <w:szCs w:val="28"/>
        </w:rPr>
        <w:t>к</w:t>
      </w:r>
      <w:r w:rsidRPr="00E06283">
        <w:rPr>
          <w:rFonts w:eastAsia="TimesNewRomanPSMT"/>
          <w:sz w:val="28"/>
          <w:szCs w:val="28"/>
        </w:rPr>
        <w:t>тивно приобретает собственный опыт, творчески созидает собственные зн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и смыслы, строит взаимодействия в совместно-разделенной деятельности и в общении с другими детьми и взрослыми. Таким образом, знания и смы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лы не механически усваиваются, но активно создаются (конструируются) с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мим ребенком в процессе взаимодействия и диалога с природным и социал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ным миром.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Программа направлена на создание социальной ситуации развития д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школьников,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социальных и материальных условий, открывающих возможн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Социальная ситуация развития определяется местом ребенка в общес</w:t>
      </w:r>
      <w:r w:rsidRPr="00E06283">
        <w:rPr>
          <w:rFonts w:eastAsia="TimesNewRomanPSMT"/>
          <w:sz w:val="28"/>
          <w:szCs w:val="28"/>
        </w:rPr>
        <w:t>т</w:t>
      </w:r>
      <w:r w:rsidRPr="00E06283">
        <w:rPr>
          <w:rFonts w:eastAsia="TimesNewRomanPSMT"/>
          <w:sz w:val="28"/>
          <w:szCs w:val="28"/>
        </w:rPr>
        <w:t>ве; общественными требованиями и ожиданиями относительно возрастных норм поведения детей, соответствующими исторически сложившемуся обр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зу детства; интересами самого ребенка, характером и содержанием его а</w:t>
      </w:r>
      <w:r w:rsidRPr="00E06283">
        <w:rPr>
          <w:rFonts w:eastAsia="TimesNewRomanPSMT"/>
          <w:sz w:val="28"/>
          <w:szCs w:val="28"/>
        </w:rPr>
        <w:t>к</w:t>
      </w:r>
      <w:r w:rsidRPr="00E06283">
        <w:rPr>
          <w:rFonts w:eastAsia="TimesNewRomanPSMT"/>
          <w:sz w:val="28"/>
          <w:szCs w:val="28"/>
        </w:rPr>
        <w:t>тивности.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Формируемая социальная ситуация развития выступает как источник социализации и развития личности ребенка, определяет уклад жизнедеятел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На основе Программы на разных возрастных этапах развития и соци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лизации дошкольников конструируется мотивирующая образовательная ср</w:t>
      </w:r>
      <w:r w:rsidRPr="00E06283">
        <w:rPr>
          <w:rFonts w:eastAsia="TimesNewRomanPSMT"/>
          <w:sz w:val="28"/>
          <w:szCs w:val="28"/>
        </w:rPr>
        <w:t>е</w:t>
      </w:r>
      <w:r w:rsidR="0084454F">
        <w:rPr>
          <w:rFonts w:eastAsia="TimesNewRomanPSMT"/>
          <w:sz w:val="28"/>
          <w:szCs w:val="28"/>
        </w:rPr>
        <w:t>да.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Мотивирующая образовательная среда предоставляет систему условий развития детей, включая пространственно-временные (гибкость и трансфо</w:t>
      </w:r>
      <w:r w:rsidRPr="00E06283">
        <w:rPr>
          <w:rFonts w:eastAsia="TimesNewRomanPSMT"/>
          <w:sz w:val="28"/>
          <w:szCs w:val="28"/>
        </w:rPr>
        <w:t>р</w:t>
      </w:r>
      <w:r w:rsidRPr="00E06283">
        <w:rPr>
          <w:rFonts w:eastAsia="TimesNewRomanPSMT"/>
          <w:sz w:val="28"/>
          <w:szCs w:val="28"/>
        </w:rPr>
        <w:t>мируемость пространства и его предметного наполнения, гибкость планир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вания), социальные (формы сотрудничества и общения, ролевые и межли</w:t>
      </w:r>
      <w:r w:rsidRPr="00E06283">
        <w:rPr>
          <w:rFonts w:eastAsia="TimesNewRomanPSMT"/>
          <w:sz w:val="28"/>
          <w:szCs w:val="28"/>
        </w:rPr>
        <w:t>ч</w:t>
      </w:r>
      <w:r w:rsidRPr="00E06283">
        <w:rPr>
          <w:rFonts w:eastAsia="TimesNewRomanPSMT"/>
          <w:sz w:val="28"/>
          <w:szCs w:val="28"/>
        </w:rPr>
        <w:t>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сти, соответствующих возрастно-психологическим особенностям дошкол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lastRenderedPageBreak/>
        <w:t>ников, задачам развития каждого ребенка), материально-технические и др</w:t>
      </w:r>
      <w:r w:rsidRPr="00E06283">
        <w:rPr>
          <w:rFonts w:eastAsia="TimesNewRomanPSMT"/>
          <w:sz w:val="28"/>
          <w:szCs w:val="28"/>
        </w:rPr>
        <w:t>у</w:t>
      </w:r>
      <w:r w:rsidRPr="00E06283">
        <w:rPr>
          <w:rFonts w:eastAsia="TimesNewRomanPSMT"/>
          <w:sz w:val="28"/>
          <w:szCs w:val="28"/>
        </w:rPr>
        <w:t>гие условия образовательной деятельности.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Содержание Программы в соответствии с требованиями Стандарта включает три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основных раздела – целевой, содержательный и организацио</w:t>
      </w:r>
      <w:r w:rsidRPr="00E06283">
        <w:rPr>
          <w:rFonts w:eastAsia="TimesNewRomanPSMT"/>
          <w:sz w:val="28"/>
          <w:szCs w:val="28"/>
        </w:rPr>
        <w:t>н</w:t>
      </w:r>
      <w:r w:rsidRPr="00E06283">
        <w:rPr>
          <w:rFonts w:eastAsia="TimesNewRomanPSMT"/>
          <w:sz w:val="28"/>
          <w:szCs w:val="28"/>
        </w:rPr>
        <w:t>ный.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i/>
          <w:iCs/>
          <w:sz w:val="28"/>
          <w:szCs w:val="28"/>
        </w:rPr>
        <w:t xml:space="preserve">Целевой раздел </w:t>
      </w:r>
      <w:r w:rsidRPr="00E06283">
        <w:rPr>
          <w:rFonts w:eastAsia="TimesNewRomanPSMT"/>
          <w:sz w:val="28"/>
          <w:szCs w:val="28"/>
        </w:rPr>
        <w:t>Программы определяет ее цели и задачи, принципы и подходы кформированию Программы, планируемые результаты ее освоения в виде целевых ориентиров.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i/>
          <w:iCs/>
          <w:sz w:val="28"/>
          <w:szCs w:val="28"/>
        </w:rPr>
        <w:t xml:space="preserve">Содержательный раздел </w:t>
      </w:r>
      <w:r w:rsidRPr="00E06283">
        <w:rPr>
          <w:rFonts w:eastAsia="TimesNewRomanPSMT"/>
          <w:sz w:val="28"/>
          <w:szCs w:val="28"/>
        </w:rPr>
        <w:t>Программы включает описание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тельной деятельности в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ной, речевой, художественно-эстетической, физической.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Программа определяет примерное содержание образовательных обла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тей с учетом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возрастных и индивидуальных особенностей детей в различных видах деятельности, таких как: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игровая (сюжетно-ролевая игра, игра с правилами и другие виды и</w:t>
      </w:r>
      <w:r w:rsidRPr="00E06283">
        <w:rPr>
          <w:rFonts w:eastAsia="TimesNewRomanPSMT"/>
          <w:sz w:val="28"/>
          <w:szCs w:val="28"/>
        </w:rPr>
        <w:t>г</w:t>
      </w:r>
      <w:r w:rsidRPr="00E06283">
        <w:rPr>
          <w:rFonts w:eastAsia="TimesNewRomanPSMT"/>
          <w:sz w:val="28"/>
          <w:szCs w:val="28"/>
        </w:rPr>
        <w:t>ры),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коммуникативная (общение и взаимодействие со взрослыми и друг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ми детьми),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познавательно-исследовательская (исследование и познание приро</w:t>
      </w:r>
      <w:r w:rsidRPr="00E06283">
        <w:rPr>
          <w:rFonts w:eastAsia="TimesNewRomanPSMT"/>
          <w:sz w:val="28"/>
          <w:szCs w:val="28"/>
        </w:rPr>
        <w:t>д</w:t>
      </w:r>
      <w:r w:rsidRPr="00E06283">
        <w:rPr>
          <w:rFonts w:eastAsia="TimesNewRomanPSMT"/>
          <w:sz w:val="28"/>
          <w:szCs w:val="28"/>
        </w:rPr>
        <w:t>ного и социального миров в процессе наблюдения и взаимодействия с ними), а также такими видами активности ребенка, как: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восприятие художественной литературы и фольклора,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самообслуживание и элементарный бытовой труд (в помещении и на улице),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конструирование из разного материала, включая конструкторы, м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дули, бумагу,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природный и иной материал,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изобразительная (рисование, лепка, аппликация),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музыкальная (восприятие и понимание смысла музыкальных прои</w:t>
      </w:r>
      <w:r w:rsidRPr="00E06283">
        <w:rPr>
          <w:rFonts w:eastAsia="TimesNewRomanPSMT"/>
          <w:sz w:val="28"/>
          <w:szCs w:val="28"/>
        </w:rPr>
        <w:t>з</w:t>
      </w:r>
      <w:r w:rsidRPr="00E06283">
        <w:rPr>
          <w:rFonts w:eastAsia="TimesNewRomanPSMT"/>
          <w:sz w:val="28"/>
          <w:szCs w:val="28"/>
        </w:rPr>
        <w:t>ведений, пение, музыкально-ритмические движения, игры на детских муз</w:t>
      </w:r>
      <w:r w:rsidRPr="00E06283">
        <w:rPr>
          <w:rFonts w:eastAsia="TimesNewRomanPSMT"/>
          <w:sz w:val="28"/>
          <w:szCs w:val="28"/>
        </w:rPr>
        <w:t>ы</w:t>
      </w:r>
      <w:r w:rsidRPr="00E06283">
        <w:rPr>
          <w:rFonts w:eastAsia="TimesNewRomanPSMT"/>
          <w:sz w:val="28"/>
          <w:szCs w:val="28"/>
        </w:rPr>
        <w:t>кальных инструментах),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двигательная (овладение основными движениями) формы активности ребенка.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</w:t>
      </w:r>
      <w:r w:rsidRPr="00E06283">
        <w:rPr>
          <w:rFonts w:eastAsia="TimesNewRomanPSMT"/>
          <w:sz w:val="28"/>
          <w:szCs w:val="28"/>
        </w:rPr>
        <w:t>г</w:t>
      </w:r>
      <w:r w:rsidRPr="00E06283">
        <w:rPr>
          <w:rFonts w:eastAsia="TimesNewRomanPSMT"/>
          <w:sz w:val="28"/>
          <w:szCs w:val="28"/>
        </w:rPr>
        <w:t>раниченными возможностями здоровья в общество.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Организационный раздел Программы описывает систему условий ре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лизации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ров, а также особенности организации образовательной деятельности, а именно описание: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E06283" w:rsidRPr="00E06283" w:rsidRDefault="009E42BD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r w:rsidR="00E06283" w:rsidRPr="00E06283">
        <w:rPr>
          <w:rFonts w:eastAsia="TimesNewRomanPSMT"/>
          <w:sz w:val="28"/>
          <w:szCs w:val="28"/>
        </w:rPr>
        <w:t>особенностей организации развивающей предметно-пространственной среды,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lastRenderedPageBreak/>
        <w:t>– особенностей образовательной деятельности разных видов и кул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турных практик,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способов и направлений поддержки детской инициативы,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особенностей разработки режима дня и формирования распорядка дня с учетом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возрастных и индивидуальных особенностей детей, их спец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альных образовательных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потребностей.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В соответствии с Программой описание традиционных событий, праздников 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мероприятий с учетом региональных и других социокульту</w:t>
      </w:r>
      <w:r w:rsidRPr="00E06283">
        <w:rPr>
          <w:rFonts w:eastAsia="TimesNewRomanPSMT"/>
          <w:sz w:val="28"/>
          <w:szCs w:val="28"/>
        </w:rPr>
        <w:t>р</w:t>
      </w:r>
      <w:r w:rsidRPr="00E06283">
        <w:rPr>
          <w:rFonts w:eastAsia="TimesNewRomanPSMT"/>
          <w:sz w:val="28"/>
          <w:szCs w:val="28"/>
        </w:rPr>
        <w:t xml:space="preserve">ных особенностей </w:t>
      </w:r>
      <w:r w:rsidR="00845D54">
        <w:rPr>
          <w:rFonts w:eastAsia="TimesNewRomanPSMT"/>
          <w:sz w:val="28"/>
          <w:szCs w:val="28"/>
        </w:rPr>
        <w:t>включено</w:t>
      </w:r>
      <w:r w:rsidRPr="00E06283">
        <w:rPr>
          <w:rFonts w:eastAsia="TimesNewRomanPSMT"/>
          <w:sz w:val="28"/>
          <w:szCs w:val="28"/>
        </w:rPr>
        <w:t xml:space="preserve"> в часть, формируемую участниками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тельных отношений самостоятельно.</w:t>
      </w:r>
    </w:p>
    <w:p w:rsidR="00E06283" w:rsidRPr="00845D54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Система оценивания качества реализации программы Организации 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правлена в первую очередь на оценивание созданных Организацией условий внутри образовательного процесса.</w:t>
      </w:r>
    </w:p>
    <w:p w:rsidR="00E06283" w:rsidRDefault="00E06283" w:rsidP="00845D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6283" w:rsidRDefault="00E06283" w:rsidP="00553702">
      <w:pPr>
        <w:keepNext/>
        <w:contextualSpacing/>
        <w:jc w:val="both"/>
        <w:rPr>
          <w:b/>
          <w:sz w:val="28"/>
          <w:szCs w:val="28"/>
        </w:rPr>
      </w:pPr>
    </w:p>
    <w:p w:rsidR="007E72E5" w:rsidRDefault="00845D54" w:rsidP="00553702">
      <w:pPr>
        <w:keepNext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72E5" w:rsidRPr="00E642DE">
        <w:rPr>
          <w:b/>
          <w:sz w:val="28"/>
          <w:szCs w:val="28"/>
        </w:rPr>
        <w:t>Общие сведения об образовательном учреждении</w:t>
      </w:r>
    </w:p>
    <w:p w:rsidR="007E72E5" w:rsidRPr="00E642DE" w:rsidRDefault="007E72E5" w:rsidP="007E72E5">
      <w:pPr>
        <w:keepNext/>
        <w:ind w:firstLine="708"/>
        <w:contextualSpacing/>
        <w:jc w:val="both"/>
        <w:rPr>
          <w:b/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DC7F63">
        <w:rPr>
          <w:sz w:val="28"/>
          <w:szCs w:val="28"/>
        </w:rPr>
        <w:t xml:space="preserve">          1.</w:t>
      </w:r>
      <w:r w:rsidRPr="00DC7F63">
        <w:rPr>
          <w:b/>
          <w:sz w:val="28"/>
          <w:szCs w:val="28"/>
        </w:rPr>
        <w:t xml:space="preserve">  Полное наименование</w:t>
      </w:r>
      <w:r w:rsidRPr="00E642DE">
        <w:rPr>
          <w:sz w:val="28"/>
          <w:szCs w:val="28"/>
        </w:rPr>
        <w:t xml:space="preserve"> дошкольного образовательного учреждения  (далее </w:t>
      </w:r>
      <w:r w:rsidR="00A8329C">
        <w:rPr>
          <w:sz w:val="28"/>
          <w:szCs w:val="28"/>
        </w:rPr>
        <w:t>ДОО</w:t>
      </w:r>
      <w:r w:rsidRPr="00E642DE">
        <w:rPr>
          <w:sz w:val="28"/>
          <w:szCs w:val="28"/>
        </w:rPr>
        <w:t>) в соответствии с Уставом</w:t>
      </w:r>
      <w:r>
        <w:rPr>
          <w:sz w:val="28"/>
          <w:szCs w:val="28"/>
        </w:rPr>
        <w:t xml:space="preserve"> - </w:t>
      </w:r>
      <w:r w:rsidRPr="00E642DE">
        <w:rPr>
          <w:sz w:val="28"/>
          <w:szCs w:val="28"/>
          <w:u w:val="single"/>
        </w:rPr>
        <w:t>детский сад «Солнышко», обосо</w:t>
      </w:r>
      <w:r w:rsidRPr="00E642DE">
        <w:rPr>
          <w:sz w:val="28"/>
          <w:szCs w:val="28"/>
          <w:u w:val="single"/>
        </w:rPr>
        <w:t>б</w:t>
      </w:r>
      <w:r w:rsidRPr="00E642DE">
        <w:rPr>
          <w:sz w:val="28"/>
          <w:szCs w:val="28"/>
          <w:u w:val="single"/>
        </w:rPr>
        <w:t>ленное структурное подразделение муниципального образовательного учр</w:t>
      </w:r>
      <w:r w:rsidRPr="00E642DE">
        <w:rPr>
          <w:sz w:val="28"/>
          <w:szCs w:val="28"/>
          <w:u w:val="single"/>
        </w:rPr>
        <w:t>е</w:t>
      </w:r>
      <w:r w:rsidRPr="00E642DE">
        <w:rPr>
          <w:sz w:val="28"/>
          <w:szCs w:val="28"/>
          <w:u w:val="single"/>
        </w:rPr>
        <w:t>ждения «Ульканская средняя общеобразовательная школа №2».</w:t>
      </w:r>
      <w:r w:rsidRPr="00E642DE"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E642DE"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2. </w:t>
      </w:r>
      <w:r w:rsidRPr="00DC7F63">
        <w:rPr>
          <w:b/>
          <w:sz w:val="28"/>
          <w:szCs w:val="28"/>
        </w:rPr>
        <w:t>Тип ОУ</w:t>
      </w:r>
      <w:r>
        <w:rPr>
          <w:sz w:val="28"/>
          <w:szCs w:val="28"/>
        </w:rPr>
        <w:t xml:space="preserve"> – </w:t>
      </w:r>
      <w:r w:rsidRPr="00753549">
        <w:rPr>
          <w:sz w:val="28"/>
          <w:szCs w:val="28"/>
          <w:u w:val="single"/>
        </w:rPr>
        <w:t>дошкольное образовательное учреждение</w:t>
      </w:r>
      <w:r>
        <w:rPr>
          <w:sz w:val="28"/>
          <w:szCs w:val="28"/>
          <w:u w:val="single"/>
        </w:rPr>
        <w:t>.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Pr="00DC7F63">
        <w:rPr>
          <w:b/>
          <w:sz w:val="28"/>
          <w:szCs w:val="28"/>
        </w:rPr>
        <w:t>Вид ОУ</w:t>
      </w:r>
      <w:r>
        <w:rPr>
          <w:sz w:val="28"/>
          <w:szCs w:val="28"/>
        </w:rPr>
        <w:t xml:space="preserve"> - </w:t>
      </w:r>
      <w:r w:rsidRPr="00753549">
        <w:rPr>
          <w:sz w:val="28"/>
          <w:szCs w:val="28"/>
          <w:u w:val="single"/>
        </w:rPr>
        <w:t>детский сад общеразвивающего вида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E642DE" w:rsidRDefault="007E72E5" w:rsidP="003D7F8E">
      <w:pPr>
        <w:pStyle w:val="a3"/>
        <w:keepNext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Юридический адрес</w:t>
      </w:r>
      <w:r w:rsidRPr="00DC7F63">
        <w:rPr>
          <w:b/>
          <w:sz w:val="28"/>
          <w:szCs w:val="28"/>
          <w:u w:val="single"/>
        </w:rPr>
        <w:t>:</w:t>
      </w:r>
      <w:r w:rsidRPr="00E642DE">
        <w:rPr>
          <w:sz w:val="28"/>
          <w:szCs w:val="28"/>
          <w:u w:val="single"/>
        </w:rPr>
        <w:t xml:space="preserve">   666534, п. Улькан, Казачинско-Ленский район,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 Иркутская  область, ул. Мира, 3.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</w:t>
      </w:r>
      <w:r w:rsidRPr="00E6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Фактический адрес:</w:t>
      </w:r>
      <w:r w:rsidRPr="00E642DE">
        <w:rPr>
          <w:sz w:val="28"/>
          <w:szCs w:val="28"/>
        </w:rPr>
        <w:t xml:space="preserve">  </w:t>
      </w:r>
      <w:r w:rsidRPr="00E642DE">
        <w:rPr>
          <w:sz w:val="28"/>
          <w:szCs w:val="28"/>
          <w:u w:val="single"/>
        </w:rPr>
        <w:t xml:space="preserve"> 666534, Иркутская область, Казачинско-Ленский район, п. Улькан, ул. Мира</w:t>
      </w:r>
      <w:r w:rsidR="009D74F6">
        <w:rPr>
          <w:sz w:val="28"/>
          <w:szCs w:val="28"/>
          <w:u w:val="single"/>
        </w:rPr>
        <w:t>,</w:t>
      </w:r>
      <w:r w:rsidRPr="00E642DE">
        <w:rPr>
          <w:sz w:val="28"/>
          <w:szCs w:val="28"/>
          <w:u w:val="single"/>
        </w:rPr>
        <w:t xml:space="preserve"> 3.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                 </w:t>
      </w:r>
      <w:r w:rsidRPr="00DC7F63">
        <w:rPr>
          <w:b/>
          <w:sz w:val="28"/>
          <w:szCs w:val="28"/>
        </w:rPr>
        <w:t>Телефоны:</w:t>
      </w:r>
      <w:r w:rsidRPr="00E642DE">
        <w:rPr>
          <w:sz w:val="28"/>
          <w:szCs w:val="28"/>
        </w:rPr>
        <w:t xml:space="preserve">    </w:t>
      </w:r>
      <w:r w:rsidRPr="00E642DE">
        <w:rPr>
          <w:sz w:val="28"/>
          <w:szCs w:val="28"/>
          <w:u w:val="single"/>
        </w:rPr>
        <w:t xml:space="preserve">8 (39562) 3-22-80 – директор;   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8(39562) 3-20-77 – приёмная;  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8 (39562) </w:t>
      </w:r>
      <w:r w:rsidRPr="00DC7F63">
        <w:rPr>
          <w:b/>
          <w:sz w:val="28"/>
          <w:szCs w:val="28"/>
          <w:u w:val="single"/>
        </w:rPr>
        <w:t xml:space="preserve">3-23-24 </w:t>
      </w:r>
      <w:r w:rsidRPr="00E642DE">
        <w:rPr>
          <w:sz w:val="28"/>
          <w:szCs w:val="28"/>
          <w:u w:val="single"/>
        </w:rPr>
        <w:t>– детский сад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                </w:t>
      </w:r>
      <w:r w:rsidRPr="00DC7F63">
        <w:rPr>
          <w:b/>
          <w:sz w:val="28"/>
          <w:szCs w:val="28"/>
        </w:rPr>
        <w:t xml:space="preserve">Факс </w:t>
      </w:r>
      <w:r w:rsidRPr="00E642DE">
        <w:rPr>
          <w:sz w:val="28"/>
          <w:szCs w:val="28"/>
        </w:rPr>
        <w:t xml:space="preserve"> -  </w:t>
      </w:r>
      <w:r w:rsidRPr="00E642DE">
        <w:rPr>
          <w:sz w:val="28"/>
          <w:szCs w:val="28"/>
          <w:u w:val="single"/>
        </w:rPr>
        <w:t>8 (39562) 3-20-77</w:t>
      </w:r>
    </w:p>
    <w:p w:rsidR="007E72E5" w:rsidRDefault="007E72E5" w:rsidP="007E72E5">
      <w:pPr>
        <w:keepNext/>
        <w:contextualSpacing/>
        <w:jc w:val="both"/>
        <w:rPr>
          <w:sz w:val="28"/>
        </w:rPr>
      </w:pPr>
      <w:r w:rsidRPr="00DC7F63">
        <w:rPr>
          <w:b/>
          <w:sz w:val="28"/>
          <w:szCs w:val="28"/>
        </w:rPr>
        <w:t xml:space="preserve">                 Е-</w:t>
      </w:r>
      <w:r w:rsidRPr="00DC7F63">
        <w:rPr>
          <w:b/>
          <w:sz w:val="28"/>
          <w:szCs w:val="28"/>
          <w:lang w:val="en-US"/>
        </w:rPr>
        <w:t>mail</w:t>
      </w:r>
      <w:r w:rsidRPr="00B62F6F">
        <w:rPr>
          <w:sz w:val="28"/>
          <w:szCs w:val="28"/>
        </w:rPr>
        <w:t xml:space="preserve">  -   </w:t>
      </w:r>
      <w:r w:rsidRPr="00E642DE">
        <w:rPr>
          <w:sz w:val="28"/>
          <w:szCs w:val="28"/>
          <w:u w:val="single"/>
          <w:lang w:val="en-US"/>
        </w:rPr>
        <w:t>Ulkan</w:t>
      </w:r>
      <w:hyperlink r:id="rId9" w:history="1">
        <w:r w:rsidRPr="00E642DE">
          <w:rPr>
            <w:rStyle w:val="aa"/>
            <w:szCs w:val="28"/>
            <w:lang w:val="en-US"/>
          </w:rPr>
          <w:t>School</w:t>
        </w:r>
        <w:r w:rsidRPr="00B62F6F">
          <w:rPr>
            <w:rStyle w:val="aa"/>
            <w:szCs w:val="28"/>
          </w:rPr>
          <w:t>2@</w:t>
        </w:r>
        <w:r w:rsidRPr="00E642DE">
          <w:rPr>
            <w:rStyle w:val="aa"/>
            <w:szCs w:val="28"/>
            <w:lang w:val="en-US"/>
          </w:rPr>
          <w:t>yandex</w:t>
        </w:r>
        <w:r w:rsidRPr="00B62F6F">
          <w:rPr>
            <w:rStyle w:val="aa"/>
            <w:szCs w:val="28"/>
          </w:rPr>
          <w:t>.</w:t>
        </w:r>
        <w:r w:rsidRPr="00E642DE">
          <w:rPr>
            <w:rStyle w:val="aa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</w:rPr>
        <w:t>–</w:t>
      </w:r>
      <w:r w:rsidRPr="00B62F6F">
        <w:rPr>
          <w:sz w:val="28"/>
        </w:rPr>
        <w:t xml:space="preserve"> школа</w:t>
      </w:r>
    </w:p>
    <w:p w:rsidR="007E72E5" w:rsidRPr="00E22CCC" w:rsidRDefault="007E72E5" w:rsidP="007E72E5">
      <w:pPr>
        <w:keepNext/>
        <w:contextualSpacing/>
        <w:jc w:val="both"/>
        <w:rPr>
          <w:sz w:val="28"/>
          <w:szCs w:val="28"/>
        </w:rPr>
      </w:pPr>
      <w:r>
        <w:rPr>
          <w:sz w:val="28"/>
        </w:rPr>
        <w:tab/>
        <w:t xml:space="preserve">                    -   </w:t>
      </w:r>
      <w:r w:rsidRPr="00DC7F63">
        <w:rPr>
          <w:b/>
          <w:sz w:val="28"/>
          <w:lang w:val="en-US"/>
        </w:rPr>
        <w:t>www</w:t>
      </w:r>
      <w:r w:rsidRPr="00DC7F63">
        <w:rPr>
          <w:b/>
          <w:sz w:val="28"/>
        </w:rPr>
        <w:t>/</w:t>
      </w:r>
      <w:r w:rsidRPr="00DC7F63">
        <w:rPr>
          <w:b/>
          <w:sz w:val="28"/>
          <w:lang w:val="en-US"/>
        </w:rPr>
        <w:t>solnychko</w:t>
      </w:r>
      <w:r w:rsidRPr="00DC7F63">
        <w:rPr>
          <w:b/>
          <w:sz w:val="28"/>
        </w:rPr>
        <w:t>.</w:t>
      </w:r>
      <w:r w:rsidRPr="00DC7F63">
        <w:rPr>
          <w:b/>
          <w:sz w:val="28"/>
          <w:lang w:val="en-US"/>
        </w:rPr>
        <w:t>ukoz</w:t>
      </w:r>
      <w:r w:rsidRPr="00DC7F63">
        <w:rPr>
          <w:b/>
          <w:sz w:val="28"/>
        </w:rPr>
        <w:t>.</w:t>
      </w:r>
      <w:r w:rsidRPr="00DC7F63">
        <w:rPr>
          <w:b/>
          <w:sz w:val="28"/>
          <w:lang w:val="en-US"/>
        </w:rPr>
        <w:t>ru</w:t>
      </w:r>
      <w:r w:rsidRPr="00E22CCC">
        <w:rPr>
          <w:sz w:val="28"/>
        </w:rPr>
        <w:t xml:space="preserve"> – </w:t>
      </w:r>
      <w:r>
        <w:rPr>
          <w:sz w:val="28"/>
        </w:rPr>
        <w:t>детский сад</w:t>
      </w:r>
    </w:p>
    <w:p w:rsidR="007E72E5" w:rsidRPr="00B62F6F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B62F6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B7833">
        <w:rPr>
          <w:sz w:val="28"/>
          <w:szCs w:val="28"/>
        </w:rPr>
        <w:t xml:space="preserve">.  </w:t>
      </w:r>
      <w:r w:rsidRPr="00DC7F63">
        <w:rPr>
          <w:b/>
          <w:sz w:val="28"/>
          <w:szCs w:val="28"/>
        </w:rPr>
        <w:t>Банковские реквизиты</w:t>
      </w:r>
      <w:r w:rsidRPr="00E642DE">
        <w:rPr>
          <w:sz w:val="28"/>
          <w:szCs w:val="28"/>
        </w:rPr>
        <w:t xml:space="preserve">  -  </w:t>
      </w:r>
      <w:r w:rsidRPr="00E642DE">
        <w:rPr>
          <w:sz w:val="28"/>
          <w:szCs w:val="28"/>
          <w:u w:val="single"/>
        </w:rPr>
        <w:t>КПП 382832001 Финансовое управление администрации МО «Казачинско-Ленский район» р/с 40204810300000000013, Байкальский банк сбербанка РФ г. Иркутск Допо</w:t>
      </w:r>
      <w:r w:rsidRPr="00E642DE">
        <w:rPr>
          <w:sz w:val="28"/>
          <w:szCs w:val="28"/>
          <w:u w:val="single"/>
        </w:rPr>
        <w:t>л</w:t>
      </w:r>
      <w:r w:rsidRPr="00E642DE">
        <w:rPr>
          <w:sz w:val="28"/>
          <w:szCs w:val="28"/>
          <w:u w:val="single"/>
        </w:rPr>
        <w:lastRenderedPageBreak/>
        <w:t>нительный офис 2425/030 п. Магистральный БИК 042520001 Кор.счёт №30101810900000000607 ОГРН 1023802527792 Л/счёт №105010050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7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Учредитель</w:t>
      </w:r>
      <w:r w:rsidRPr="00E642DE">
        <w:rPr>
          <w:sz w:val="28"/>
          <w:szCs w:val="28"/>
        </w:rPr>
        <w:t xml:space="preserve"> – </w:t>
      </w:r>
      <w:r w:rsidRPr="00E642DE">
        <w:rPr>
          <w:sz w:val="28"/>
          <w:szCs w:val="28"/>
          <w:u w:val="single"/>
        </w:rPr>
        <w:t xml:space="preserve">Казачинско-Ленский районный отдел образования Администрации Казачинско-Ленского района на основании постановления Мэра (главы администрации) Казачинско-Ленского района №16 от 23.01.2001 года и решения Районной Думы №269 от 17.10.2007 года, адрес 666511 Иркутская область, с. Казачинское, ул. Ленина,4 </w:t>
      </w:r>
      <w:r>
        <w:rPr>
          <w:sz w:val="28"/>
          <w:szCs w:val="28"/>
          <w:u w:val="single"/>
        </w:rPr>
        <w:t xml:space="preserve">; </w:t>
      </w:r>
      <w:r w:rsidRPr="00E642DE">
        <w:rPr>
          <w:sz w:val="28"/>
          <w:szCs w:val="28"/>
          <w:u w:val="single"/>
        </w:rPr>
        <w:t>телефон 8 (39562) 2-17-40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8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Организационно-правовая форма</w:t>
      </w:r>
      <w:r w:rsidRPr="00E642DE">
        <w:rPr>
          <w:sz w:val="28"/>
          <w:szCs w:val="28"/>
        </w:rPr>
        <w:t xml:space="preserve"> – </w:t>
      </w:r>
      <w:r w:rsidRPr="00E642DE">
        <w:rPr>
          <w:sz w:val="28"/>
          <w:szCs w:val="28"/>
          <w:u w:val="single"/>
        </w:rPr>
        <w:t>Муниципальное дошкольное образовательное учреждение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</w:p>
    <w:p w:rsidR="007E72E5" w:rsidRPr="00E642DE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9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Свидетельство о государственной регистрации права</w:t>
      </w:r>
      <w:r w:rsidRPr="00E642DE">
        <w:rPr>
          <w:sz w:val="28"/>
          <w:szCs w:val="28"/>
        </w:rPr>
        <w:t xml:space="preserve"> - </w:t>
      </w:r>
      <w:r w:rsidRPr="00E642DE">
        <w:rPr>
          <w:sz w:val="28"/>
          <w:szCs w:val="28"/>
          <w:u w:val="single"/>
        </w:rPr>
        <w:t>выданы Управлением Федеральной службы по Иркутской области</w:t>
      </w:r>
    </w:p>
    <w:p w:rsidR="007E72E5" w:rsidRPr="00E642DE" w:rsidRDefault="007E72E5" w:rsidP="003D7F8E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>Оперативное управление:  здание детского сада (38 АГ 763158 от 15.10.2008г.)</w:t>
      </w:r>
    </w:p>
    <w:p w:rsidR="007E72E5" w:rsidRDefault="007E72E5" w:rsidP="003D7F8E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>Постоянное (бессрочное)  пользование земельным участком по адресу</w:t>
      </w:r>
      <w:r>
        <w:rPr>
          <w:sz w:val="28"/>
          <w:szCs w:val="28"/>
          <w:u w:val="single"/>
        </w:rPr>
        <w:t xml:space="preserve">: </w:t>
      </w:r>
      <w:r w:rsidRPr="00E642DE">
        <w:rPr>
          <w:sz w:val="28"/>
          <w:szCs w:val="28"/>
          <w:u w:val="single"/>
        </w:rPr>
        <w:t>п. Улькан, ул. Мира,3 (38 АГ 763233 от 28.10.2008 года).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22C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10</w:t>
      </w:r>
      <w:r w:rsidRPr="00E22CCC">
        <w:rPr>
          <w:sz w:val="28"/>
          <w:szCs w:val="28"/>
        </w:rPr>
        <w:t xml:space="preserve">.  </w:t>
      </w:r>
      <w:r w:rsidRPr="00DC7F63">
        <w:rPr>
          <w:b/>
          <w:sz w:val="28"/>
          <w:szCs w:val="28"/>
        </w:rPr>
        <w:t xml:space="preserve">Лицензия </w:t>
      </w:r>
      <w:r w:rsidRPr="00E22CCC">
        <w:rPr>
          <w:sz w:val="28"/>
          <w:szCs w:val="28"/>
        </w:rPr>
        <w:t xml:space="preserve"> -  </w:t>
      </w:r>
      <w:r w:rsidRPr="00E22CCC">
        <w:rPr>
          <w:sz w:val="28"/>
          <w:szCs w:val="28"/>
          <w:u w:val="single"/>
        </w:rPr>
        <w:t>выдана службой  по контролю и надзору в сфере о</w:t>
      </w:r>
      <w:r w:rsidRPr="00E22CCC">
        <w:rPr>
          <w:sz w:val="28"/>
          <w:szCs w:val="28"/>
          <w:u w:val="single"/>
        </w:rPr>
        <w:t>б</w:t>
      </w:r>
      <w:r w:rsidRPr="00E22CCC">
        <w:rPr>
          <w:sz w:val="28"/>
          <w:szCs w:val="28"/>
          <w:u w:val="single"/>
        </w:rPr>
        <w:t>разования Иркутской области  (№ 6307 - серия А №38Л01 №0000928, регис</w:t>
      </w:r>
      <w:r w:rsidRPr="00E22CCC">
        <w:rPr>
          <w:sz w:val="28"/>
          <w:szCs w:val="28"/>
          <w:u w:val="single"/>
        </w:rPr>
        <w:t>т</w:t>
      </w:r>
      <w:r w:rsidRPr="00E22CCC">
        <w:rPr>
          <w:sz w:val="28"/>
          <w:szCs w:val="28"/>
          <w:u w:val="single"/>
        </w:rPr>
        <w:t>рационный номер 1475-ср от 19 июня 2013 года), срок действия – бессрочно.</w:t>
      </w:r>
    </w:p>
    <w:p w:rsidR="007E72E5" w:rsidRPr="00E22CCC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DC7F63" w:rsidRDefault="007E72E5" w:rsidP="007E72E5">
      <w:pPr>
        <w:keepNext/>
        <w:ind w:firstLine="720"/>
        <w:contextualSpacing/>
        <w:jc w:val="both"/>
        <w:rPr>
          <w:sz w:val="28"/>
          <w:szCs w:val="28"/>
          <w:u w:val="single"/>
        </w:rPr>
      </w:pPr>
      <w:r w:rsidRPr="00DC7F63">
        <w:rPr>
          <w:sz w:val="28"/>
          <w:szCs w:val="28"/>
          <w:u w:val="single"/>
        </w:rPr>
        <w:t>В соответствии с установленным государственным статусом образов</w:t>
      </w:r>
      <w:r w:rsidRPr="00DC7F63">
        <w:rPr>
          <w:sz w:val="28"/>
          <w:szCs w:val="28"/>
          <w:u w:val="single"/>
        </w:rPr>
        <w:t>а</w:t>
      </w:r>
      <w:r w:rsidRPr="00DC7F63">
        <w:rPr>
          <w:sz w:val="28"/>
          <w:szCs w:val="28"/>
          <w:u w:val="single"/>
        </w:rPr>
        <w:t>тельн</w:t>
      </w:r>
      <w:r w:rsidR="002F4A8F">
        <w:rPr>
          <w:sz w:val="28"/>
          <w:szCs w:val="28"/>
          <w:u w:val="single"/>
        </w:rPr>
        <w:t>ая организация</w:t>
      </w:r>
      <w:r w:rsidRPr="00DC7F63">
        <w:rPr>
          <w:sz w:val="28"/>
          <w:szCs w:val="28"/>
          <w:u w:val="single"/>
        </w:rPr>
        <w:t xml:space="preserve"> реализует образовательные программы:</w:t>
      </w:r>
    </w:p>
    <w:p w:rsidR="007E72E5" w:rsidRPr="00DC7F63" w:rsidRDefault="009E42BD" w:rsidP="003D7F8E">
      <w:pPr>
        <w:keepNext/>
        <w:numPr>
          <w:ilvl w:val="0"/>
          <w:numId w:val="10"/>
        </w:numPr>
        <w:ind w:left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дошкольного образования.</w:t>
      </w:r>
    </w:p>
    <w:p w:rsidR="002F4A8F" w:rsidRDefault="002F4A8F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E642DE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13. </w:t>
      </w:r>
      <w:r w:rsidRPr="00DA619F">
        <w:rPr>
          <w:b/>
          <w:sz w:val="28"/>
          <w:szCs w:val="28"/>
        </w:rPr>
        <w:t>Руководители ОУ:</w:t>
      </w:r>
      <w:r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ind w:left="283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A8F">
        <w:rPr>
          <w:sz w:val="28"/>
          <w:szCs w:val="28"/>
        </w:rPr>
        <w:t>Д</w:t>
      </w:r>
      <w:r w:rsidRPr="00E642DE">
        <w:rPr>
          <w:sz w:val="28"/>
          <w:szCs w:val="28"/>
        </w:rPr>
        <w:t>иректор</w:t>
      </w:r>
    </w:p>
    <w:p w:rsidR="002F4A8F" w:rsidRPr="00845D54" w:rsidRDefault="002F4A8F" w:rsidP="007E72E5">
      <w:pPr>
        <w:keepNext/>
        <w:ind w:left="2832" w:firstLine="708"/>
        <w:contextualSpacing/>
        <w:rPr>
          <w:sz w:val="28"/>
          <w:szCs w:val="28"/>
        </w:rPr>
      </w:pPr>
    </w:p>
    <w:p w:rsidR="007E72E5" w:rsidRDefault="007E72E5" w:rsidP="007E72E5">
      <w:pPr>
        <w:keepNext/>
        <w:ind w:left="2124" w:firstLine="708"/>
        <w:contextualSpacing/>
        <w:rPr>
          <w:b/>
          <w:sz w:val="28"/>
          <w:szCs w:val="28"/>
          <w:u w:val="single"/>
        </w:rPr>
      </w:pPr>
      <w:r w:rsidRPr="00E331DC">
        <w:rPr>
          <w:b/>
          <w:sz w:val="28"/>
          <w:szCs w:val="28"/>
          <w:u w:val="single"/>
        </w:rPr>
        <w:t>Русанова Евгения Павловна</w:t>
      </w:r>
    </w:p>
    <w:p w:rsidR="007E72E5" w:rsidRDefault="007E72E5" w:rsidP="007E72E5">
      <w:pPr>
        <w:keepNext/>
        <w:ind w:firstLine="708"/>
        <w:contextualSpacing/>
        <w:jc w:val="center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642D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Pr="00E642DE">
        <w:rPr>
          <w:sz w:val="28"/>
          <w:szCs w:val="28"/>
        </w:rPr>
        <w:t xml:space="preserve">по  </w:t>
      </w:r>
      <w:r w:rsidRPr="00753549">
        <w:rPr>
          <w:sz w:val="28"/>
          <w:szCs w:val="28"/>
        </w:rPr>
        <w:t>дошкольному образованию</w:t>
      </w:r>
    </w:p>
    <w:p w:rsidR="002F4A8F" w:rsidRPr="00845D54" w:rsidRDefault="002F4A8F" w:rsidP="007E72E5">
      <w:pPr>
        <w:keepNext/>
        <w:contextualSpacing/>
        <w:jc w:val="center"/>
        <w:rPr>
          <w:sz w:val="28"/>
          <w:szCs w:val="28"/>
        </w:rPr>
      </w:pPr>
    </w:p>
    <w:p w:rsidR="007E72E5" w:rsidRPr="00E331DC" w:rsidRDefault="007E72E5" w:rsidP="007E72E5">
      <w:pPr>
        <w:keepNext/>
        <w:contextualSpacing/>
        <w:jc w:val="center"/>
        <w:rPr>
          <w:b/>
          <w:sz w:val="28"/>
          <w:szCs w:val="28"/>
          <w:u w:val="single"/>
        </w:rPr>
      </w:pPr>
      <w:r w:rsidRPr="00E331DC">
        <w:rPr>
          <w:b/>
          <w:sz w:val="28"/>
          <w:szCs w:val="28"/>
          <w:u w:val="single"/>
        </w:rPr>
        <w:t>Русанова Елена Влади</w:t>
      </w:r>
      <w:r>
        <w:rPr>
          <w:b/>
          <w:sz w:val="28"/>
          <w:szCs w:val="28"/>
          <w:u w:val="single"/>
        </w:rPr>
        <w:t>мировна</w:t>
      </w:r>
    </w:p>
    <w:p w:rsidR="00F415C8" w:rsidRDefault="00F415C8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9E42BD" w:rsidRDefault="009E42BD" w:rsidP="000F4117">
      <w:pPr>
        <w:rPr>
          <w:sz w:val="28"/>
          <w:szCs w:val="28"/>
        </w:rPr>
      </w:pPr>
    </w:p>
    <w:p w:rsidR="002F4A8F" w:rsidRPr="00F415C8" w:rsidRDefault="002F4A8F" w:rsidP="000F4117">
      <w:pPr>
        <w:rPr>
          <w:sz w:val="28"/>
          <w:szCs w:val="28"/>
        </w:rPr>
      </w:pPr>
    </w:p>
    <w:p w:rsidR="000F4117" w:rsidRPr="007E72E5" w:rsidRDefault="000F4117" w:rsidP="004C0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lastRenderedPageBreak/>
        <w:t>Целевой раздел</w:t>
      </w:r>
    </w:p>
    <w:p w:rsidR="000F4117" w:rsidRDefault="000F4117" w:rsidP="000F41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53C7E" w:rsidRPr="00227183" w:rsidRDefault="000F4117" w:rsidP="00053C7E">
      <w:pPr>
        <w:ind w:firstLine="708"/>
        <w:rPr>
          <w:b/>
          <w:sz w:val="28"/>
          <w:szCs w:val="28"/>
        </w:rPr>
      </w:pPr>
      <w:r w:rsidRPr="00227183">
        <w:rPr>
          <w:b/>
          <w:sz w:val="28"/>
          <w:szCs w:val="28"/>
        </w:rPr>
        <w:t>1.1.Пояснительная записка</w:t>
      </w:r>
    </w:p>
    <w:p w:rsidR="00053C7E" w:rsidRDefault="00227183" w:rsidP="0022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053C7E" w:rsidRPr="00333F57">
        <w:rPr>
          <w:sz w:val="28"/>
          <w:szCs w:val="28"/>
        </w:rPr>
        <w:t>образовательная программа дошкольного образования (далее Программа) разработана, утверждена и реализуется в дошкольном образов</w:t>
      </w:r>
      <w:r w:rsidR="00053C7E" w:rsidRPr="00333F57">
        <w:rPr>
          <w:sz w:val="28"/>
          <w:szCs w:val="28"/>
        </w:rPr>
        <w:t>а</w:t>
      </w:r>
      <w:r w:rsidR="00053C7E">
        <w:rPr>
          <w:sz w:val="28"/>
          <w:szCs w:val="28"/>
        </w:rPr>
        <w:t>тельном учреждении д</w:t>
      </w:r>
      <w:r w:rsidR="00053C7E" w:rsidRPr="00333F57">
        <w:rPr>
          <w:sz w:val="28"/>
          <w:szCs w:val="28"/>
        </w:rPr>
        <w:t>етский сад «</w:t>
      </w:r>
      <w:r w:rsidR="00053C7E">
        <w:rPr>
          <w:sz w:val="28"/>
          <w:szCs w:val="28"/>
        </w:rPr>
        <w:t>Солнышко</w:t>
      </w:r>
      <w:r w:rsidR="00053C7E" w:rsidRPr="00333F57">
        <w:rPr>
          <w:sz w:val="28"/>
          <w:szCs w:val="28"/>
        </w:rPr>
        <w:t>» на основе федеральных гос</w:t>
      </w:r>
      <w:r w:rsidR="00053C7E" w:rsidRPr="00333F57">
        <w:rPr>
          <w:sz w:val="28"/>
          <w:szCs w:val="28"/>
        </w:rPr>
        <w:t>у</w:t>
      </w:r>
      <w:r w:rsidR="00053C7E" w:rsidRPr="00333F57">
        <w:rPr>
          <w:sz w:val="28"/>
          <w:szCs w:val="28"/>
        </w:rPr>
        <w:t xml:space="preserve">дарственных </w:t>
      </w:r>
      <w:r>
        <w:rPr>
          <w:sz w:val="28"/>
          <w:szCs w:val="28"/>
        </w:rPr>
        <w:t xml:space="preserve">образовательных стандартов </w:t>
      </w:r>
      <w:r w:rsidR="00053C7E" w:rsidRPr="00333F57">
        <w:rPr>
          <w:sz w:val="28"/>
          <w:szCs w:val="28"/>
        </w:rPr>
        <w:t xml:space="preserve">к структуре </w:t>
      </w:r>
      <w:r>
        <w:rPr>
          <w:sz w:val="28"/>
          <w:szCs w:val="28"/>
        </w:rPr>
        <w:t>ООП ДО и ее объему, условиям</w:t>
      </w:r>
      <w:r w:rsidR="00053C7E" w:rsidRPr="00333F57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, результатам освоения Программы</w:t>
      </w:r>
      <w:r w:rsidR="00053C7E" w:rsidRPr="00333F57">
        <w:rPr>
          <w:sz w:val="28"/>
          <w:szCs w:val="28"/>
        </w:rPr>
        <w:t xml:space="preserve"> (Приказ Министе</w:t>
      </w:r>
      <w:r w:rsidR="00053C7E" w:rsidRPr="00333F57">
        <w:rPr>
          <w:sz w:val="28"/>
          <w:szCs w:val="28"/>
        </w:rPr>
        <w:t>р</w:t>
      </w:r>
      <w:r w:rsidR="00053C7E" w:rsidRPr="00333F57">
        <w:rPr>
          <w:sz w:val="28"/>
          <w:szCs w:val="28"/>
        </w:rPr>
        <w:t xml:space="preserve">ства образования и </w:t>
      </w:r>
      <w:r>
        <w:rPr>
          <w:sz w:val="28"/>
          <w:szCs w:val="28"/>
        </w:rPr>
        <w:t xml:space="preserve">науки Российской Федерации от 17 </w:t>
      </w:r>
      <w:r w:rsidR="00053C7E" w:rsidRPr="00333F57">
        <w:rPr>
          <w:sz w:val="28"/>
          <w:szCs w:val="28"/>
        </w:rPr>
        <w:t>о</w:t>
      </w:r>
      <w:r>
        <w:rPr>
          <w:sz w:val="28"/>
          <w:szCs w:val="28"/>
        </w:rPr>
        <w:t>ктября 2013 года № 1155</w:t>
      </w:r>
      <w:r w:rsidR="00053C7E" w:rsidRPr="00333F57">
        <w:rPr>
          <w:sz w:val="28"/>
          <w:szCs w:val="28"/>
        </w:rPr>
        <w:t xml:space="preserve">) с учетом региональных особенностей </w:t>
      </w:r>
      <w:r w:rsidR="00053C7E">
        <w:rPr>
          <w:sz w:val="28"/>
          <w:szCs w:val="28"/>
        </w:rPr>
        <w:t xml:space="preserve">Иркутской </w:t>
      </w:r>
      <w:r w:rsidR="00053C7E" w:rsidRPr="00333F57">
        <w:rPr>
          <w:sz w:val="28"/>
          <w:szCs w:val="28"/>
        </w:rPr>
        <w:t>области, специфики и общеразвивающего вида дошкольного образовательного учреждения с ос</w:t>
      </w:r>
      <w:r w:rsidR="00053C7E" w:rsidRPr="00333F57">
        <w:rPr>
          <w:sz w:val="28"/>
          <w:szCs w:val="28"/>
        </w:rPr>
        <w:t>у</w:t>
      </w:r>
      <w:r w:rsidR="00053C7E" w:rsidRPr="00333F57">
        <w:rPr>
          <w:sz w:val="28"/>
          <w:szCs w:val="28"/>
        </w:rPr>
        <w:t>ществлением развития ребенка дошкольного возраста, образовательных п</w:t>
      </w:r>
      <w:r w:rsidR="00053C7E" w:rsidRPr="00333F57">
        <w:rPr>
          <w:sz w:val="28"/>
          <w:szCs w:val="28"/>
        </w:rPr>
        <w:t>о</w:t>
      </w:r>
      <w:r w:rsidR="00053C7E" w:rsidRPr="00333F57">
        <w:rPr>
          <w:sz w:val="28"/>
          <w:szCs w:val="28"/>
        </w:rPr>
        <w:t>требностей и запросов воспитанников, а также их родителей (законных пре</w:t>
      </w:r>
      <w:r w:rsidR="00053C7E" w:rsidRPr="00333F57">
        <w:rPr>
          <w:sz w:val="28"/>
          <w:szCs w:val="28"/>
        </w:rPr>
        <w:t>д</w:t>
      </w:r>
      <w:r w:rsidR="00053C7E" w:rsidRPr="00333F57">
        <w:rPr>
          <w:sz w:val="28"/>
          <w:szCs w:val="28"/>
        </w:rPr>
        <w:t xml:space="preserve">ставителей). </w:t>
      </w:r>
    </w:p>
    <w:p w:rsidR="00053C7E" w:rsidRDefault="00053C7E" w:rsidP="00227183">
      <w:pPr>
        <w:ind w:firstLine="708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Программа является инновационным документом и разработана на п</w:t>
      </w:r>
      <w:r w:rsidRPr="00333F57">
        <w:rPr>
          <w:sz w:val="28"/>
          <w:szCs w:val="28"/>
        </w:rPr>
        <w:t>е</w:t>
      </w:r>
      <w:r w:rsidRPr="00333F57">
        <w:rPr>
          <w:sz w:val="28"/>
          <w:szCs w:val="28"/>
        </w:rPr>
        <w:t>реходный период до введения в действие Примерной основной общеобраз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 xml:space="preserve">вательной программы дошкольного образования. </w:t>
      </w:r>
    </w:p>
    <w:p w:rsidR="00634CE8" w:rsidRPr="00131B17" w:rsidRDefault="00053C7E" w:rsidP="00634CE8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333F57">
        <w:rPr>
          <w:sz w:val="28"/>
          <w:szCs w:val="28"/>
        </w:rPr>
        <w:t>Данный документ регулирует деятельность дошкольного учреждения</w:t>
      </w:r>
      <w:r w:rsidR="00634CE8">
        <w:rPr>
          <w:sz w:val="28"/>
          <w:szCs w:val="28"/>
        </w:rPr>
        <w:t xml:space="preserve"> по воспитанию, развитию </w:t>
      </w:r>
      <w:r w:rsidRPr="00333F57">
        <w:rPr>
          <w:sz w:val="28"/>
          <w:szCs w:val="28"/>
        </w:rPr>
        <w:t>и образованию детей дошкольного возраста по</w:t>
      </w:r>
      <w:r w:rsidR="00634CE8">
        <w:rPr>
          <w:sz w:val="28"/>
          <w:szCs w:val="28"/>
        </w:rPr>
        <w:t xml:space="preserve"> </w:t>
      </w:r>
      <w:r w:rsidR="00227183">
        <w:rPr>
          <w:sz w:val="28"/>
          <w:szCs w:val="28"/>
        </w:rPr>
        <w:t xml:space="preserve">следующим </w:t>
      </w:r>
      <w:r w:rsidR="00634CE8">
        <w:rPr>
          <w:sz w:val="28"/>
          <w:szCs w:val="28"/>
        </w:rPr>
        <w:t xml:space="preserve">направлениям (далее - </w:t>
      </w:r>
      <w:r w:rsidR="00227183">
        <w:rPr>
          <w:sz w:val="28"/>
          <w:szCs w:val="28"/>
        </w:rPr>
        <w:t>образовательным областям</w:t>
      </w:r>
      <w:r w:rsidR="00634CE8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634CE8" w:rsidRPr="007D3C50">
        <w:rPr>
          <w:rStyle w:val="s4"/>
          <w:sz w:val="28"/>
          <w:szCs w:val="28"/>
        </w:rPr>
        <w:t>с</w:t>
      </w:r>
      <w:r w:rsidR="00634CE8" w:rsidRPr="00D946B3">
        <w:rPr>
          <w:rStyle w:val="s4"/>
          <w:sz w:val="28"/>
          <w:szCs w:val="28"/>
        </w:rPr>
        <w:t>оциально</w:t>
      </w:r>
      <w:r w:rsidR="00680AF4">
        <w:rPr>
          <w:rStyle w:val="s4"/>
          <w:sz w:val="28"/>
          <w:szCs w:val="28"/>
        </w:rPr>
        <w:t xml:space="preserve"> </w:t>
      </w:r>
      <w:r w:rsidR="00634CE8" w:rsidRPr="00D946B3">
        <w:rPr>
          <w:sz w:val="28"/>
          <w:szCs w:val="28"/>
        </w:rPr>
        <w:noBreakHyphen/>
      </w:r>
      <w:r w:rsidR="00680AF4">
        <w:rPr>
          <w:sz w:val="28"/>
          <w:szCs w:val="28"/>
        </w:rPr>
        <w:t xml:space="preserve"> </w:t>
      </w:r>
      <w:r w:rsidR="00634CE8" w:rsidRPr="00D946B3">
        <w:rPr>
          <w:sz w:val="28"/>
          <w:szCs w:val="28"/>
        </w:rPr>
        <w:t>коммуникативно</w:t>
      </w:r>
      <w:r w:rsidR="00634CE8" w:rsidRPr="00D946B3">
        <w:rPr>
          <w:rStyle w:val="s4"/>
          <w:sz w:val="28"/>
          <w:szCs w:val="28"/>
        </w:rPr>
        <w:t>е развитие;</w:t>
      </w:r>
      <w:r w:rsidR="00634CE8">
        <w:rPr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познавательное развитие;</w:t>
      </w:r>
      <w:r w:rsidR="00634CE8">
        <w:rPr>
          <w:rStyle w:val="s4"/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речевое развитие;</w:t>
      </w:r>
      <w:r w:rsidR="00634CE8">
        <w:rPr>
          <w:sz w:val="28"/>
          <w:szCs w:val="28"/>
        </w:rPr>
        <w:t xml:space="preserve"> </w:t>
      </w:r>
      <w:r w:rsidR="00634CE8" w:rsidRPr="00521310">
        <w:rPr>
          <w:sz w:val="28"/>
          <w:szCs w:val="28"/>
        </w:rPr>
        <w:t>х</w:t>
      </w:r>
      <w:r w:rsidR="00634CE8" w:rsidRPr="00521310">
        <w:rPr>
          <w:sz w:val="28"/>
          <w:szCs w:val="28"/>
        </w:rPr>
        <w:t>у</w:t>
      </w:r>
      <w:r w:rsidR="00634CE8" w:rsidRPr="00521310">
        <w:rPr>
          <w:sz w:val="28"/>
          <w:szCs w:val="28"/>
        </w:rPr>
        <w:t>дожественно</w:t>
      </w:r>
      <w:r w:rsidR="00680AF4">
        <w:rPr>
          <w:sz w:val="28"/>
          <w:szCs w:val="28"/>
        </w:rPr>
        <w:t xml:space="preserve"> </w:t>
      </w:r>
      <w:r w:rsidR="00634CE8" w:rsidRPr="00521310">
        <w:rPr>
          <w:sz w:val="28"/>
          <w:szCs w:val="28"/>
        </w:rPr>
        <w:noBreakHyphen/>
      </w:r>
      <w:r w:rsidR="00680AF4">
        <w:rPr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эстетическое развитие;</w:t>
      </w:r>
      <w:r w:rsidR="00634CE8">
        <w:rPr>
          <w:rStyle w:val="s4"/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 xml:space="preserve">физическое развитие. </w:t>
      </w:r>
    </w:p>
    <w:p w:rsidR="00632182" w:rsidRDefault="00053C7E" w:rsidP="002F4A8F">
      <w:pPr>
        <w:ind w:firstLine="708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Программа представляет собой базис содержания дошкольного образ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вания и обеспечивает достижение воспитанниками психологической и физ</w:t>
      </w:r>
      <w:r w:rsidRPr="00333F57">
        <w:rPr>
          <w:sz w:val="28"/>
          <w:szCs w:val="28"/>
        </w:rPr>
        <w:t>и</w:t>
      </w:r>
      <w:r w:rsidRPr="00333F57">
        <w:rPr>
          <w:sz w:val="28"/>
          <w:szCs w:val="28"/>
        </w:rPr>
        <w:t xml:space="preserve">ческой готовности к школе. </w:t>
      </w:r>
      <w:r w:rsidR="00632182" w:rsidRPr="008B215C">
        <w:rPr>
          <w:sz w:val="28"/>
          <w:szCs w:val="28"/>
        </w:rPr>
        <w:t>В программе на первый план выдвигается</w:t>
      </w:r>
      <w:r w:rsidR="00632182">
        <w:rPr>
          <w:sz w:val="28"/>
          <w:szCs w:val="28"/>
        </w:rPr>
        <w:t xml:space="preserve"> разв</w:t>
      </w:r>
      <w:r w:rsidR="00632182">
        <w:rPr>
          <w:sz w:val="28"/>
          <w:szCs w:val="28"/>
        </w:rPr>
        <w:t>и</w:t>
      </w:r>
      <w:r w:rsidR="00632182">
        <w:rPr>
          <w:sz w:val="28"/>
          <w:szCs w:val="28"/>
        </w:rPr>
        <w:t>вающая функция образования, обеспечивающая становление личности р</w:t>
      </w:r>
      <w:r w:rsidR="00632182">
        <w:rPr>
          <w:sz w:val="28"/>
          <w:szCs w:val="28"/>
        </w:rPr>
        <w:t>е</w:t>
      </w:r>
      <w:r w:rsidR="00632182">
        <w:rPr>
          <w:sz w:val="28"/>
          <w:szCs w:val="28"/>
        </w:rPr>
        <w:t>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построена на позициях гуманно -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отсутствует жесткая регламентация знаний детей и предметный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тризм в обучении.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разработке Программы учитывались лучшее традиции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дошкольного образования, его фундаментальность: комплексное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задач по охране жизни и укреплению здоровья детей, всестороннее 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питание, амплификацию (обогащение) развития на основе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нообразных видов детской творческой деятельности. Особая роль уделяется игровой деятельности как ведущей в дошкольном  детстве (А.Н. Леонтьев, А.В. Зопорожец, Д.Б. Эльконин и др.).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основе Программы заложен важнейший дидактический принцип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вивающего обучения и научное положение Л.С. Выготского о том, что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организованное обучение «ведет» за собой развитие. Воспитание и психическое развитие не могут выступать как два обособленных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мых друг от друга процесса, но при этом «воспитание служит необходимой и всеобщей формой развития ребенка» (В.В. Давыдов).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развитие в рамках Программы выступает как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ший результат успешности воспитания и образования детей.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 w:rsidRPr="00E642DE">
        <w:rPr>
          <w:b/>
          <w:sz w:val="28"/>
          <w:szCs w:val="28"/>
        </w:rPr>
        <w:t xml:space="preserve">         </w:t>
      </w:r>
      <w:r w:rsidRPr="00C67E52">
        <w:rPr>
          <w:sz w:val="28"/>
          <w:szCs w:val="28"/>
        </w:rPr>
        <w:t>Ха</w:t>
      </w:r>
      <w:r>
        <w:rPr>
          <w:sz w:val="28"/>
          <w:szCs w:val="28"/>
        </w:rPr>
        <w:t>рактеристика возрастных особенностей развития дошкольников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обходима для правильной организации образовательного процесса, как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семьи, так и в условиях дошкольного образовательного учреждения (группы).</w:t>
      </w:r>
    </w:p>
    <w:p w:rsidR="009B1C6D" w:rsidRDefault="009B1C6D" w:rsidP="00632182">
      <w:pPr>
        <w:keepNext/>
        <w:contextualSpacing/>
        <w:jc w:val="both"/>
        <w:rPr>
          <w:sz w:val="28"/>
          <w:szCs w:val="28"/>
        </w:rPr>
      </w:pPr>
    </w:p>
    <w:p w:rsidR="00243B9F" w:rsidRDefault="00243B9F" w:rsidP="003D7F8E">
      <w:pPr>
        <w:pStyle w:val="a3"/>
        <w:numPr>
          <w:ilvl w:val="2"/>
          <w:numId w:val="34"/>
        </w:numPr>
        <w:jc w:val="both"/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Нормативная база</w:t>
      </w:r>
    </w:p>
    <w:p w:rsidR="00632182" w:rsidRPr="00632182" w:rsidRDefault="00632182" w:rsidP="006321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182">
        <w:rPr>
          <w:sz w:val="28"/>
          <w:szCs w:val="28"/>
        </w:rPr>
        <w:t>Методической и теоретической основой для определения содержания основной общеобразовательной программы дошкольного образования явл</w:t>
      </w:r>
      <w:r w:rsidRPr="00632182">
        <w:rPr>
          <w:sz w:val="28"/>
          <w:szCs w:val="28"/>
        </w:rPr>
        <w:t>я</w:t>
      </w:r>
      <w:r w:rsidRPr="00632182">
        <w:rPr>
          <w:sz w:val="28"/>
          <w:szCs w:val="28"/>
        </w:rPr>
        <w:t>ются: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1. Конвенция о правах ребенка. Принята резолюцией 44/25 Генеральной Ассамблеи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32182">
        <w:rPr>
          <w:rFonts w:eastAsia="TimesNewRomanPSMT"/>
          <w:color w:val="000000"/>
          <w:sz w:val="28"/>
          <w:szCs w:val="28"/>
        </w:rPr>
        <w:t>от 20 ноября 1989 года.─ ООН 1990</w:t>
      </w:r>
      <w:r w:rsidRPr="00632182">
        <w:rPr>
          <w:rFonts w:ascii="Calibri" w:eastAsia="TimesNewRomanPSMT" w:hAnsi="Calibri" w:cs="Calibri"/>
          <w:color w:val="000000"/>
          <w:sz w:val="28"/>
          <w:szCs w:val="28"/>
        </w:rPr>
        <w:t>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2 .Федеральный закон от 29 декабря 2012 г. № 273-ФЗ (ред. от 31.12.2014, с изм. От</w:t>
      </w:r>
      <w:r>
        <w:rPr>
          <w:rFonts w:eastAsia="TimesNewRomanPSMT"/>
          <w:color w:val="000000"/>
          <w:sz w:val="28"/>
          <w:szCs w:val="28"/>
        </w:rPr>
        <w:t xml:space="preserve">  </w:t>
      </w:r>
      <w:r w:rsidRPr="00632182">
        <w:rPr>
          <w:rFonts w:eastAsia="TimesNewRomanPSMT"/>
          <w:color w:val="000000"/>
          <w:sz w:val="28"/>
          <w:szCs w:val="28"/>
        </w:rPr>
        <w:t>02.05.2015) «Об образовании в Российской Федерации» [Электронный ресурс] // Официальный интернет-портал правовой информ</w:t>
      </w:r>
      <w:r w:rsidRPr="00632182">
        <w:rPr>
          <w:rFonts w:eastAsia="TimesNewRomanPSMT"/>
          <w:color w:val="000000"/>
          <w:sz w:val="28"/>
          <w:szCs w:val="28"/>
        </w:rPr>
        <w:t>а</w:t>
      </w:r>
      <w:r w:rsidRPr="00632182">
        <w:rPr>
          <w:rFonts w:eastAsia="TimesNewRomanPSMT"/>
          <w:color w:val="000000"/>
          <w:sz w:val="28"/>
          <w:szCs w:val="28"/>
        </w:rPr>
        <w:t>ции: ─ Режим доступа: pravo.gov.ru..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3. Федеральный закон 24 июля 1998 г. № 124-ФЗ «Об основных гара</w:t>
      </w:r>
      <w:r w:rsidRPr="00632182">
        <w:rPr>
          <w:rFonts w:eastAsia="TimesNewRomanPSMT"/>
          <w:color w:val="000000"/>
          <w:sz w:val="28"/>
          <w:szCs w:val="28"/>
        </w:rPr>
        <w:t>н</w:t>
      </w:r>
      <w:r w:rsidRPr="00632182">
        <w:rPr>
          <w:rFonts w:eastAsia="TimesNewRomanPSMT"/>
          <w:color w:val="000000"/>
          <w:sz w:val="28"/>
          <w:szCs w:val="28"/>
        </w:rPr>
        <w:t>тиях прав ребенка в Российской Федерации».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5. Распоряжение Правительства Российской Федерации от 29 мая 2015 г. № 996-р 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32182">
        <w:rPr>
          <w:rFonts w:eastAsia="TimesNewRomanPSMT"/>
          <w:color w:val="000000"/>
          <w:sz w:val="28"/>
          <w:szCs w:val="28"/>
        </w:rPr>
        <w:t>Стратегии развития воспитания до 2025 г.[Электронный р</w:t>
      </w:r>
      <w:r w:rsidRPr="00632182">
        <w:rPr>
          <w:rFonts w:eastAsia="TimesNewRomanPSMT"/>
          <w:color w:val="000000"/>
          <w:sz w:val="28"/>
          <w:szCs w:val="28"/>
        </w:rPr>
        <w:t>е</w:t>
      </w:r>
      <w:r w:rsidRPr="00632182">
        <w:rPr>
          <w:rFonts w:eastAsia="TimesNewRomanPSMT"/>
          <w:color w:val="000000"/>
          <w:sz w:val="28"/>
          <w:szCs w:val="28"/>
        </w:rPr>
        <w:t>сурс].─ Режим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32182">
        <w:rPr>
          <w:rFonts w:eastAsia="TimesNewRomanPSMT"/>
          <w:color w:val="000000"/>
          <w:sz w:val="28"/>
          <w:szCs w:val="28"/>
        </w:rPr>
        <w:t>доступа:http://government.ru/docs/18312/.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6</w:t>
      </w:r>
      <w:r w:rsidR="00632182" w:rsidRPr="00632182">
        <w:rPr>
          <w:rFonts w:eastAsia="TimesNewRomanPSMT"/>
          <w:color w:val="000000"/>
          <w:sz w:val="28"/>
          <w:szCs w:val="28"/>
        </w:rPr>
        <w:t>. Постановление Главного государственного санитарного врача Ро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>сийской Федерации от 15 мая 2013 г. № 26 «Об утверждении СанПиН 2.4.1.3049-13 «Санитарно-эпидемиологические требования к устройству, с</w:t>
      </w:r>
      <w:r w:rsidR="00632182" w:rsidRPr="00632182">
        <w:rPr>
          <w:rFonts w:eastAsia="TimesNewRomanPSMT"/>
          <w:color w:val="000000"/>
          <w:sz w:val="28"/>
          <w:szCs w:val="28"/>
        </w:rPr>
        <w:t>о</w:t>
      </w:r>
      <w:r w:rsidR="00632182" w:rsidRPr="00632182">
        <w:rPr>
          <w:rFonts w:eastAsia="TimesNewRomanPSMT"/>
          <w:color w:val="000000"/>
          <w:sz w:val="28"/>
          <w:szCs w:val="28"/>
        </w:rPr>
        <w:t>держанию и организации режима работы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дошкольных образовательных о</w:t>
      </w:r>
      <w:r w:rsidR="00632182" w:rsidRPr="00632182">
        <w:rPr>
          <w:rFonts w:eastAsia="TimesNewRomanPSMT"/>
          <w:color w:val="000000"/>
          <w:sz w:val="28"/>
          <w:szCs w:val="28"/>
        </w:rPr>
        <w:t>р</w:t>
      </w:r>
      <w:r w:rsidR="00632182" w:rsidRPr="00632182">
        <w:rPr>
          <w:rFonts w:eastAsia="TimesNewRomanPSMT"/>
          <w:color w:val="000000"/>
          <w:sz w:val="28"/>
          <w:szCs w:val="28"/>
        </w:rPr>
        <w:t>ганизаций» // Российская газета. – 2013. – 19.07(№ 157).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7</w:t>
      </w:r>
      <w:r w:rsidR="00632182" w:rsidRPr="00632182">
        <w:rPr>
          <w:rFonts w:eastAsia="TimesNewRomanPSMT"/>
          <w:color w:val="000000"/>
          <w:sz w:val="28"/>
          <w:szCs w:val="28"/>
        </w:rPr>
        <w:t>. Постановление Главного государственного санитарного врача Ро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>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</w:t>
      </w:r>
      <w:r w:rsidR="00632182" w:rsidRPr="00632182">
        <w:rPr>
          <w:rFonts w:eastAsia="TimesNewRomanPSMT"/>
          <w:color w:val="000000"/>
          <w:sz w:val="28"/>
          <w:szCs w:val="28"/>
        </w:rPr>
        <w:t>т</w:t>
      </w:r>
      <w:r w:rsidR="00632182" w:rsidRPr="00632182">
        <w:rPr>
          <w:rFonts w:eastAsia="TimesNewRomanPSMT"/>
          <w:color w:val="000000"/>
          <w:sz w:val="28"/>
          <w:szCs w:val="28"/>
        </w:rPr>
        <w:t>румент. 2.4. Гигиена детей и подростков. Гигиенические требования к перс</w:t>
      </w:r>
      <w:r w:rsidR="00632182" w:rsidRPr="00632182">
        <w:rPr>
          <w:rFonts w:eastAsia="TimesNewRomanPSMT"/>
          <w:color w:val="000000"/>
          <w:sz w:val="28"/>
          <w:szCs w:val="28"/>
        </w:rPr>
        <w:t>о</w:t>
      </w:r>
      <w:r w:rsidR="00632182" w:rsidRPr="00632182">
        <w:rPr>
          <w:rFonts w:eastAsia="TimesNewRomanPSMT"/>
          <w:color w:val="000000"/>
          <w:sz w:val="28"/>
          <w:szCs w:val="28"/>
        </w:rPr>
        <w:t>нальным электронно-вычислительным машинам и организации работы.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8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</w:t>
      </w:r>
      <w:r w:rsidR="00292FBD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9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от6 октября 2009 г. № 373 (ред. от 29.12.2014) «Об утверждении и введении в действие федерального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государственного образовательного стандарта н</w:t>
      </w:r>
      <w:r w:rsidR="00632182" w:rsidRPr="00632182">
        <w:rPr>
          <w:rFonts w:eastAsia="TimesNewRomanPSMT"/>
          <w:color w:val="000000"/>
          <w:sz w:val="28"/>
          <w:szCs w:val="28"/>
        </w:rPr>
        <w:t>а</w:t>
      </w:r>
      <w:r w:rsidR="00632182" w:rsidRPr="00632182">
        <w:rPr>
          <w:rFonts w:eastAsia="TimesNewRomanPSMT"/>
          <w:color w:val="000000"/>
          <w:sz w:val="28"/>
          <w:szCs w:val="28"/>
        </w:rPr>
        <w:lastRenderedPageBreak/>
        <w:t>чального общего образования»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(зарегистрирован Минюстом России 22 д</w:t>
      </w:r>
      <w:r w:rsidR="00632182" w:rsidRPr="00632182">
        <w:rPr>
          <w:rFonts w:eastAsia="TimesNewRomanPSMT"/>
          <w:color w:val="000000"/>
          <w:sz w:val="28"/>
          <w:szCs w:val="28"/>
        </w:rPr>
        <w:t>е</w:t>
      </w:r>
      <w:r w:rsidR="00632182" w:rsidRPr="00632182">
        <w:rPr>
          <w:rFonts w:eastAsia="TimesNewRomanPSMT"/>
          <w:color w:val="000000"/>
          <w:sz w:val="28"/>
          <w:szCs w:val="28"/>
        </w:rPr>
        <w:t>кабря 2009 г., регистрационный №15785).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10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 17 декабря 2010 г. № 1897 (ред. от 29.12.2014) «Об утверждении фед</w:t>
      </w:r>
      <w:r w:rsidR="00632182" w:rsidRPr="00632182">
        <w:rPr>
          <w:rFonts w:eastAsia="TimesNewRomanPSMT"/>
          <w:color w:val="000000"/>
          <w:sz w:val="28"/>
          <w:szCs w:val="28"/>
        </w:rPr>
        <w:t>е</w:t>
      </w:r>
      <w:r w:rsidR="00632182" w:rsidRPr="00632182">
        <w:rPr>
          <w:rFonts w:eastAsia="TimesNewRomanPSMT"/>
          <w:color w:val="000000"/>
          <w:sz w:val="28"/>
          <w:szCs w:val="28"/>
        </w:rPr>
        <w:t>рального государственного образовательного стандарта основного общего образования» (зарегистррован Минюстом России 1 февраля 2011 г., регис</w:t>
      </w:r>
      <w:r w:rsidR="00632182" w:rsidRPr="00632182">
        <w:rPr>
          <w:rFonts w:eastAsia="TimesNewRomanPSMT"/>
          <w:color w:val="000000"/>
          <w:sz w:val="28"/>
          <w:szCs w:val="28"/>
        </w:rPr>
        <w:t>т</w:t>
      </w:r>
      <w:r w:rsidR="00632182" w:rsidRPr="00632182">
        <w:rPr>
          <w:rFonts w:eastAsia="TimesNewRomanPSMT"/>
          <w:color w:val="000000"/>
          <w:sz w:val="28"/>
          <w:szCs w:val="28"/>
        </w:rPr>
        <w:t>рационный № 19644).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11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12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Минздравсоцразвития России от 26 августа 2010 г. № 761н (ред. от 31.05.2011) «Об утверждении Единого квалификационного справо</w:t>
      </w:r>
      <w:r w:rsidR="00632182" w:rsidRPr="00632182">
        <w:rPr>
          <w:rFonts w:eastAsia="TimesNewRomanPSMT"/>
          <w:color w:val="000000"/>
          <w:sz w:val="28"/>
          <w:szCs w:val="28"/>
        </w:rPr>
        <w:t>ч</w:t>
      </w:r>
      <w:r w:rsidR="00632182" w:rsidRPr="00632182">
        <w:rPr>
          <w:rFonts w:eastAsia="TimesNewRomanPSMT"/>
          <w:color w:val="000000"/>
          <w:sz w:val="28"/>
          <w:szCs w:val="28"/>
        </w:rPr>
        <w:t>ника должностей руководителей, специалистов и служащих, раздел «Квал</w:t>
      </w:r>
      <w:r w:rsidR="00632182" w:rsidRPr="00632182">
        <w:rPr>
          <w:rFonts w:eastAsia="TimesNewRomanPSMT"/>
          <w:color w:val="000000"/>
          <w:sz w:val="28"/>
          <w:szCs w:val="28"/>
        </w:rPr>
        <w:t>и</w:t>
      </w:r>
      <w:r w:rsidR="00632182" w:rsidRPr="00632182">
        <w:rPr>
          <w:rFonts w:eastAsia="TimesNewRomanPSMT"/>
          <w:color w:val="000000"/>
          <w:sz w:val="28"/>
          <w:szCs w:val="28"/>
        </w:rPr>
        <w:t>фикационные характеристики должностей работников образования» (Зарег</w:t>
      </w:r>
      <w:r w:rsidR="00632182" w:rsidRPr="00632182">
        <w:rPr>
          <w:rFonts w:eastAsia="TimesNewRomanPSMT"/>
          <w:color w:val="000000"/>
          <w:sz w:val="28"/>
          <w:szCs w:val="28"/>
        </w:rPr>
        <w:t>и</w:t>
      </w:r>
      <w:r w:rsidR="00632182" w:rsidRPr="00632182">
        <w:rPr>
          <w:rFonts w:eastAsia="TimesNewRomanPSMT"/>
          <w:color w:val="000000"/>
          <w:sz w:val="28"/>
          <w:szCs w:val="28"/>
        </w:rPr>
        <w:t>стрирован в Минюсте Росии 6 октября 2010 г. № 18638)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13</w:t>
      </w:r>
      <w:r w:rsidR="00632182" w:rsidRPr="00632182">
        <w:rPr>
          <w:rFonts w:eastAsia="TimesNewRomanPSMT"/>
          <w:color w:val="000000"/>
          <w:sz w:val="28"/>
          <w:szCs w:val="28"/>
        </w:rPr>
        <w:t>. Письмо Минобрнауки России «Комментарии к ФГОС ДО» от 28 февраля 2014 г. № 08- 249 // Вестник образования.– 2014. – Апрель. – № 7.</w:t>
      </w:r>
    </w:p>
    <w:p w:rsid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14</w:t>
      </w:r>
      <w:r w:rsidR="00632182" w:rsidRPr="00632182">
        <w:rPr>
          <w:rFonts w:eastAsia="TimesNewRomanPSMT"/>
          <w:color w:val="000000"/>
          <w:sz w:val="28"/>
          <w:szCs w:val="28"/>
        </w:rPr>
        <w:t>. Письмо Минобрнауки России от 31 июля 2014 г. № 08-1002 «О н</w:t>
      </w:r>
      <w:r w:rsidR="00632182" w:rsidRPr="00632182">
        <w:rPr>
          <w:rFonts w:eastAsia="TimesNewRomanPSMT"/>
          <w:color w:val="000000"/>
          <w:sz w:val="28"/>
          <w:szCs w:val="28"/>
        </w:rPr>
        <w:t>а</w:t>
      </w:r>
      <w:r w:rsidR="00632182" w:rsidRPr="00632182">
        <w:rPr>
          <w:rFonts w:eastAsia="TimesNewRomanPSMT"/>
          <w:color w:val="000000"/>
          <w:sz w:val="28"/>
          <w:szCs w:val="28"/>
        </w:rPr>
        <w:t>правлении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методических рекомендаций» (Методические рекомендации по реализации полномочий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субъектов Российской Федерации по финансовому обеспечению реализации прав граждан на получение общедоступного и бе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>платного дошкольного образования).</w:t>
      </w:r>
    </w:p>
    <w:p w:rsidR="00517FCC" w:rsidRPr="00632182" w:rsidRDefault="00517FCC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15. Постановление Главного государственного санитарного врача РФ от 27 августа 2015 года №41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организаций»».</w:t>
      </w:r>
    </w:p>
    <w:p w:rsidR="00053C7E" w:rsidRPr="008B215C" w:rsidRDefault="00A8329C" w:rsidP="00053C7E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также: </w:t>
      </w:r>
      <w:r w:rsidR="00053C7E" w:rsidRPr="008B215C">
        <w:rPr>
          <w:sz w:val="28"/>
          <w:szCs w:val="28"/>
        </w:rPr>
        <w:t>лицензией и</w:t>
      </w:r>
      <w:r>
        <w:rPr>
          <w:sz w:val="28"/>
          <w:szCs w:val="28"/>
        </w:rPr>
        <w:t xml:space="preserve"> локальными правовыми актами ДОО</w:t>
      </w:r>
      <w:r w:rsidR="00053C7E" w:rsidRPr="008B215C">
        <w:rPr>
          <w:sz w:val="28"/>
          <w:szCs w:val="28"/>
        </w:rPr>
        <w:t>, правилами внутреннего распорядка, должностными инструкциями.</w:t>
      </w:r>
    </w:p>
    <w:p w:rsidR="00053C7E" w:rsidRPr="00E06283" w:rsidRDefault="00053C7E" w:rsidP="00194D1E">
      <w:pPr>
        <w:keepNext/>
        <w:contextualSpacing/>
        <w:jc w:val="both"/>
        <w:rPr>
          <w:sz w:val="28"/>
          <w:szCs w:val="28"/>
        </w:rPr>
      </w:pPr>
      <w:r w:rsidRPr="008B215C">
        <w:rPr>
          <w:b/>
          <w:sz w:val="28"/>
          <w:szCs w:val="28"/>
        </w:rPr>
        <w:t xml:space="preserve">          </w:t>
      </w:r>
    </w:p>
    <w:p w:rsidR="005B6164" w:rsidRPr="00243B9F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Цели и задачи реализации Программы</w:t>
      </w:r>
    </w:p>
    <w:p w:rsidR="005B6164" w:rsidRDefault="00C82D7F" w:rsidP="005B6164">
      <w:pPr>
        <w:ind w:firstLine="708"/>
        <w:rPr>
          <w:sz w:val="28"/>
          <w:szCs w:val="28"/>
        </w:rPr>
      </w:pPr>
      <w:r w:rsidRPr="00333F57">
        <w:rPr>
          <w:sz w:val="28"/>
          <w:szCs w:val="28"/>
        </w:rPr>
        <w:t xml:space="preserve">Цели и задачи деятельности </w:t>
      </w:r>
      <w:r w:rsidR="00A8329C">
        <w:rPr>
          <w:sz w:val="28"/>
          <w:szCs w:val="28"/>
        </w:rPr>
        <w:t>ДОО</w:t>
      </w:r>
      <w:r w:rsidRPr="00333F57">
        <w:rPr>
          <w:sz w:val="28"/>
          <w:szCs w:val="28"/>
        </w:rPr>
        <w:t xml:space="preserve"> по реализации образовательной пр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граммы определяются Федеральными государственными</w:t>
      </w:r>
      <w:r>
        <w:rPr>
          <w:sz w:val="28"/>
          <w:szCs w:val="28"/>
        </w:rPr>
        <w:t xml:space="preserve"> образовательными  стандартами</w:t>
      </w:r>
      <w:r w:rsidRPr="00333F57">
        <w:rPr>
          <w:sz w:val="28"/>
          <w:szCs w:val="28"/>
        </w:rPr>
        <w:t xml:space="preserve">, потребностями родителей, социума. </w:t>
      </w:r>
    </w:p>
    <w:p w:rsidR="005B6164" w:rsidRDefault="00C82D7F" w:rsidP="005B6164">
      <w:pPr>
        <w:ind w:firstLine="708"/>
        <w:rPr>
          <w:sz w:val="28"/>
          <w:szCs w:val="28"/>
        </w:rPr>
      </w:pPr>
      <w:r w:rsidRPr="003A5AE3">
        <w:rPr>
          <w:sz w:val="28"/>
          <w:szCs w:val="28"/>
        </w:rPr>
        <w:t xml:space="preserve">Ведущие </w:t>
      </w:r>
      <w:r w:rsidRPr="00A13E90">
        <w:rPr>
          <w:b/>
          <w:sz w:val="28"/>
          <w:szCs w:val="28"/>
        </w:rPr>
        <w:t>цели</w:t>
      </w:r>
      <w:r w:rsidRPr="003A5AE3">
        <w:rPr>
          <w:sz w:val="28"/>
          <w:szCs w:val="28"/>
        </w:rPr>
        <w:t xml:space="preserve"> </w:t>
      </w:r>
      <w:r w:rsidRPr="00A13E90">
        <w:rPr>
          <w:sz w:val="28"/>
          <w:szCs w:val="28"/>
        </w:rPr>
        <w:t>Программы</w:t>
      </w:r>
      <w:r w:rsidR="00A13E90" w:rsidRPr="00A13E90">
        <w:rPr>
          <w:sz w:val="28"/>
          <w:szCs w:val="28"/>
        </w:rPr>
        <w:t>:</w:t>
      </w:r>
    </w:p>
    <w:p w:rsidR="005B6164" w:rsidRDefault="00A13E90" w:rsidP="005B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и творческих способностей на основе сотрудничества с взрослыми и све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стниками и соответствующим возрасту видам деятельности;</w:t>
      </w:r>
    </w:p>
    <w:p w:rsidR="00C82D7F" w:rsidRPr="00A13E90" w:rsidRDefault="00A13E90" w:rsidP="005B6164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82D7F" w:rsidRDefault="00C82D7F" w:rsidP="006C49A7">
      <w:pPr>
        <w:pStyle w:val="Default"/>
        <w:keepNext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     </w:t>
      </w:r>
      <w:r w:rsidR="00A13E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Достижение поставленных целей предусматривает решение следующих </w:t>
      </w:r>
      <w:r w:rsidR="00A13E90" w:rsidRPr="00A13E90">
        <w:rPr>
          <w:rFonts w:ascii="Times New Roman" w:hAnsi="Times New Roman" w:cs="Times New Roman"/>
          <w:b/>
          <w:iCs/>
          <w:color w:val="auto"/>
          <w:sz w:val="28"/>
          <w:szCs w:val="28"/>
        </w:rPr>
        <w:t>основных задач</w:t>
      </w:r>
      <w:r w:rsidR="00A13E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</w:p>
    <w:p w:rsidR="00C82D7F" w:rsidRPr="00521310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</w:t>
      </w:r>
      <w:r w:rsidR="00C82D7F" w:rsidRPr="00521310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C82D7F" w:rsidRPr="00AB178B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="00C82D7F" w:rsidRPr="00AB178B">
        <w:rPr>
          <w:color w:val="000000"/>
          <w:sz w:val="28"/>
          <w:szCs w:val="28"/>
        </w:rPr>
        <w:t xml:space="preserve"> равных возможностей для полноценного развития ка</w:t>
      </w:r>
      <w:r w:rsidR="00C82D7F" w:rsidRPr="00AB178B">
        <w:rPr>
          <w:color w:val="000000"/>
          <w:sz w:val="28"/>
          <w:szCs w:val="28"/>
        </w:rPr>
        <w:t>ж</w:t>
      </w:r>
      <w:r w:rsidR="00C82D7F" w:rsidRPr="00AB178B">
        <w:rPr>
          <w:color w:val="000000"/>
          <w:sz w:val="28"/>
          <w:szCs w:val="28"/>
        </w:rPr>
        <w:t>дого ребёнка в период дошкольного детства независимо от места прожи</w:t>
      </w:r>
      <w:r w:rsidR="00A13E90">
        <w:rPr>
          <w:color w:val="000000"/>
          <w:sz w:val="28"/>
          <w:szCs w:val="28"/>
        </w:rPr>
        <w:t>-</w:t>
      </w:r>
      <w:r w:rsidR="00C82D7F" w:rsidRPr="00AB178B">
        <w:rPr>
          <w:color w:val="000000"/>
          <w:sz w:val="28"/>
          <w:szCs w:val="28"/>
        </w:rPr>
        <w:t>вания, пола, нац</w:t>
      </w:r>
      <w:r w:rsidR="00A13E90">
        <w:rPr>
          <w:color w:val="000000"/>
          <w:sz w:val="28"/>
          <w:szCs w:val="28"/>
        </w:rPr>
        <w:t xml:space="preserve">ии, языка, социального статуса, </w:t>
      </w:r>
      <w:r w:rsidR="006C49A7">
        <w:rPr>
          <w:color w:val="000000"/>
          <w:sz w:val="28"/>
          <w:szCs w:val="28"/>
        </w:rPr>
        <w:t>психофизиологи</w:t>
      </w:r>
      <w:r>
        <w:rPr>
          <w:color w:val="000000"/>
          <w:sz w:val="28"/>
          <w:szCs w:val="28"/>
        </w:rPr>
        <w:t>ческих и других особенностей;</w:t>
      </w:r>
    </w:p>
    <w:p w:rsidR="00C82D7F" w:rsidRPr="00AB178B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="00C82D7F" w:rsidRPr="00AB178B">
        <w:rPr>
          <w:color w:val="000000"/>
          <w:sz w:val="28"/>
          <w:szCs w:val="28"/>
        </w:rPr>
        <w:t xml:space="preserve"> преемственности целей, задач и содержания образов</w:t>
      </w:r>
      <w:r w:rsidR="00C82D7F" w:rsidRPr="00AB178B">
        <w:rPr>
          <w:color w:val="000000"/>
          <w:sz w:val="28"/>
          <w:szCs w:val="28"/>
        </w:rPr>
        <w:t>а</w:t>
      </w:r>
      <w:r w:rsidR="00C82D7F" w:rsidRPr="00AB178B">
        <w:rPr>
          <w:color w:val="000000"/>
          <w:sz w:val="28"/>
          <w:szCs w:val="28"/>
        </w:rPr>
        <w:t>ния, реализуемых в рамках образовательных про</w:t>
      </w:r>
      <w:r w:rsidR="00C82D7F">
        <w:rPr>
          <w:color w:val="000000"/>
          <w:sz w:val="28"/>
          <w:szCs w:val="28"/>
        </w:rPr>
        <w:t>грамм различных уровней (далее –</w:t>
      </w:r>
      <w:r w:rsidR="00C82D7F" w:rsidRPr="00AB178B">
        <w:rPr>
          <w:color w:val="000000"/>
          <w:sz w:val="28"/>
          <w:szCs w:val="28"/>
        </w:rPr>
        <w:t xml:space="preserve"> преемственность основных образовательных программ дошкольного и начального общего образования);</w:t>
      </w:r>
    </w:p>
    <w:p w:rsidR="001806CF" w:rsidRPr="00243B9F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C82D7F" w:rsidRPr="00521310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</w:t>
      </w:r>
      <w:r w:rsidR="00C82D7F" w:rsidRPr="00521310">
        <w:rPr>
          <w:sz w:val="28"/>
          <w:szCs w:val="28"/>
        </w:rPr>
        <w:t>и</w:t>
      </w:r>
      <w:r>
        <w:rPr>
          <w:sz w:val="28"/>
          <w:szCs w:val="28"/>
        </w:rPr>
        <w:t>тие</w:t>
      </w:r>
      <w:r w:rsidR="00C82D7F" w:rsidRPr="00521310">
        <w:rPr>
          <w:sz w:val="28"/>
          <w:szCs w:val="28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82D7F" w:rsidRPr="00ED0AAC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C82D7F" w:rsidRPr="00521310">
        <w:rPr>
          <w:sz w:val="28"/>
          <w:szCs w:val="28"/>
        </w:rPr>
        <w:t xml:space="preserve"> обучения и воспитания в целостный образовательный процесс на </w:t>
      </w:r>
      <w:r w:rsidR="00C82D7F" w:rsidRPr="00ED0AAC">
        <w:rPr>
          <w:sz w:val="28"/>
          <w:szCs w:val="28"/>
        </w:rPr>
        <w:t>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82D7F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806CF">
        <w:rPr>
          <w:sz w:val="28"/>
          <w:szCs w:val="28"/>
        </w:rPr>
        <w:t>формирование</w:t>
      </w:r>
      <w:r w:rsidRPr="00ED0AAC">
        <w:rPr>
          <w:sz w:val="28"/>
          <w:szCs w:val="28"/>
        </w:rPr>
        <w:t xml:space="preserve"> общей культуры личности детей, в том числе це</w:t>
      </w:r>
      <w:r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здорового образа жизни,</w:t>
      </w:r>
      <w:r w:rsidRPr="00ED0AAC">
        <w:rPr>
          <w:sz w:val="28"/>
          <w:szCs w:val="28"/>
        </w:rPr>
        <w:t xml:space="preserve"> развития их социальных, нравственных, эст</w:t>
      </w:r>
      <w:r w:rsidRPr="00ED0AAC">
        <w:rPr>
          <w:sz w:val="28"/>
          <w:szCs w:val="28"/>
        </w:rPr>
        <w:t>е</w:t>
      </w:r>
      <w:r w:rsidRPr="00ED0AAC">
        <w:rPr>
          <w:sz w:val="28"/>
          <w:szCs w:val="28"/>
        </w:rPr>
        <w:t>тических, интеллектуальных, фи</w:t>
      </w:r>
      <w:r w:rsidRPr="00521310">
        <w:rPr>
          <w:sz w:val="28"/>
          <w:szCs w:val="28"/>
        </w:rPr>
        <w:t>зических качеств, инициативности, сам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стоятельности и ответ</w:t>
      </w:r>
      <w:r w:rsidR="001806CF">
        <w:rPr>
          <w:sz w:val="28"/>
          <w:szCs w:val="28"/>
        </w:rPr>
        <w:t>ственности ребёнка, формирование</w:t>
      </w:r>
      <w:r w:rsidRPr="00521310">
        <w:rPr>
          <w:sz w:val="28"/>
          <w:szCs w:val="28"/>
        </w:rPr>
        <w:t xml:space="preserve"> предпосылок уче</w:t>
      </w:r>
      <w:r w:rsidRPr="00521310">
        <w:rPr>
          <w:sz w:val="28"/>
          <w:szCs w:val="28"/>
        </w:rPr>
        <w:t>б</w:t>
      </w:r>
      <w:r w:rsidRPr="00521310">
        <w:rPr>
          <w:sz w:val="28"/>
          <w:szCs w:val="28"/>
        </w:rPr>
        <w:t>ной деятельности</w:t>
      </w:r>
      <w:r>
        <w:rPr>
          <w:sz w:val="28"/>
          <w:szCs w:val="28"/>
        </w:rPr>
        <w:t xml:space="preserve">; </w:t>
      </w:r>
    </w:p>
    <w:p w:rsidR="00C82D7F" w:rsidRDefault="00C82D7F" w:rsidP="00C82D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806CF">
        <w:rPr>
          <w:sz w:val="28"/>
          <w:szCs w:val="28"/>
        </w:rPr>
        <w:t>обеспечение</w:t>
      </w:r>
      <w:r w:rsidRPr="00521310">
        <w:rPr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>ния Программ различной направленности с учётом образовательных потре</w:t>
      </w:r>
      <w:r w:rsidRPr="00521310">
        <w:rPr>
          <w:sz w:val="28"/>
          <w:szCs w:val="28"/>
        </w:rPr>
        <w:t>б</w:t>
      </w:r>
      <w:r w:rsidRPr="00521310">
        <w:rPr>
          <w:sz w:val="28"/>
          <w:szCs w:val="28"/>
        </w:rPr>
        <w:t>ностей</w:t>
      </w:r>
      <w:r>
        <w:rPr>
          <w:sz w:val="28"/>
          <w:szCs w:val="28"/>
        </w:rPr>
        <w:t>,</w:t>
      </w:r>
      <w:r w:rsidRPr="00521310">
        <w:rPr>
          <w:sz w:val="28"/>
          <w:szCs w:val="28"/>
        </w:rPr>
        <w:t xml:space="preserve"> </w:t>
      </w:r>
      <w:r w:rsidRPr="00ED0AAC">
        <w:rPr>
          <w:sz w:val="28"/>
          <w:szCs w:val="28"/>
        </w:rPr>
        <w:t>способностей и состояния здоровья детей;</w:t>
      </w:r>
    </w:p>
    <w:p w:rsidR="00C82D7F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806CF">
        <w:rPr>
          <w:sz w:val="28"/>
          <w:szCs w:val="28"/>
        </w:rPr>
        <w:t>формирование</w:t>
      </w:r>
      <w:r w:rsidRPr="00521310">
        <w:rPr>
          <w:sz w:val="28"/>
          <w:szCs w:val="28"/>
        </w:rPr>
        <w:t xml:space="preserve"> социокультурной среды, соответствующей возра</w:t>
      </w:r>
      <w:r w:rsidRPr="00521310">
        <w:rPr>
          <w:sz w:val="28"/>
          <w:szCs w:val="28"/>
        </w:rPr>
        <w:t>с</w:t>
      </w:r>
      <w:r w:rsidRPr="00521310">
        <w:rPr>
          <w:sz w:val="28"/>
          <w:szCs w:val="28"/>
        </w:rPr>
        <w:t>тным, индивидуальным</w:t>
      </w:r>
      <w:r>
        <w:rPr>
          <w:sz w:val="28"/>
          <w:szCs w:val="28"/>
        </w:rPr>
        <w:t>, психологическим</w:t>
      </w:r>
      <w:r w:rsidRPr="00521310">
        <w:rPr>
          <w:sz w:val="28"/>
          <w:szCs w:val="28"/>
        </w:rPr>
        <w:t xml:space="preserve"> и физиологическим особенностям детей;</w:t>
      </w:r>
    </w:p>
    <w:p w:rsidR="00927732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806CF">
        <w:rPr>
          <w:sz w:val="28"/>
          <w:szCs w:val="28"/>
        </w:rPr>
        <w:t>обеспечение</w:t>
      </w:r>
      <w:r w:rsidRPr="00A96377">
        <w:rPr>
          <w:sz w:val="28"/>
          <w:szCs w:val="28"/>
        </w:rPr>
        <w:t xml:space="preserve"> психолого-педагогической поддержки семьи и повыше</w:t>
      </w:r>
      <w:r w:rsidR="006C49A7">
        <w:rPr>
          <w:sz w:val="28"/>
          <w:szCs w:val="28"/>
        </w:rPr>
        <w:t>-</w:t>
      </w:r>
      <w:r w:rsidR="001806CF">
        <w:rPr>
          <w:sz w:val="28"/>
          <w:szCs w:val="28"/>
        </w:rPr>
        <w:t>ние</w:t>
      </w:r>
      <w:r w:rsidRPr="00A96377">
        <w:rPr>
          <w:sz w:val="28"/>
          <w:szCs w:val="28"/>
        </w:rPr>
        <w:t xml:space="preserve"> компетентности родителей (законных представителей)</w:t>
      </w:r>
      <w:r w:rsidR="006C49A7">
        <w:rPr>
          <w:sz w:val="28"/>
          <w:szCs w:val="28"/>
        </w:rPr>
        <w:t xml:space="preserve"> в вопросах </w:t>
      </w:r>
      <w:r w:rsidRPr="00A96377">
        <w:rPr>
          <w:sz w:val="28"/>
          <w:szCs w:val="28"/>
        </w:rPr>
        <w:t>раз</w:t>
      </w:r>
      <w:r w:rsidR="006C49A7">
        <w:rPr>
          <w:sz w:val="28"/>
          <w:szCs w:val="28"/>
        </w:rPr>
        <w:t>-</w:t>
      </w:r>
      <w:r w:rsidRPr="00A96377">
        <w:rPr>
          <w:sz w:val="28"/>
          <w:szCs w:val="28"/>
        </w:rPr>
        <w:t xml:space="preserve">вития </w:t>
      </w:r>
      <w:r w:rsidR="006C49A7">
        <w:rPr>
          <w:sz w:val="28"/>
          <w:szCs w:val="28"/>
        </w:rPr>
        <w:t xml:space="preserve"> </w:t>
      </w:r>
      <w:r w:rsidRPr="00A96377">
        <w:rPr>
          <w:sz w:val="28"/>
          <w:szCs w:val="28"/>
        </w:rPr>
        <w:t>и образования, охраны и укрепления здоровья детей</w:t>
      </w:r>
      <w:r w:rsidRPr="00D946B3">
        <w:rPr>
          <w:sz w:val="28"/>
          <w:szCs w:val="28"/>
        </w:rPr>
        <w:t>.</w:t>
      </w:r>
    </w:p>
    <w:p w:rsidR="006265DC" w:rsidRPr="00A14F5F" w:rsidRDefault="006265DC" w:rsidP="008F56BA">
      <w:pPr>
        <w:ind w:firstLine="709"/>
        <w:contextualSpacing/>
        <w:jc w:val="both"/>
        <w:rPr>
          <w:sz w:val="28"/>
          <w:szCs w:val="28"/>
        </w:rPr>
      </w:pPr>
      <w:r w:rsidRPr="00A14F5F">
        <w:rPr>
          <w:sz w:val="28"/>
          <w:szCs w:val="28"/>
        </w:rPr>
        <w:t>Содержание Программы обесп</w:t>
      </w:r>
      <w:r>
        <w:rPr>
          <w:sz w:val="28"/>
          <w:szCs w:val="28"/>
        </w:rPr>
        <w:t>ечивает</w:t>
      </w:r>
      <w:r w:rsidRPr="00A14F5F">
        <w:rPr>
          <w:sz w:val="28"/>
          <w:szCs w:val="28"/>
        </w:rPr>
        <w:t xml:space="preserve"> развитие личности, мотивации и способностей детей в </w:t>
      </w:r>
      <w:r w:rsidRPr="000A015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видах деятельности и охватывает </w:t>
      </w:r>
      <w:r w:rsidRPr="000A015C">
        <w:rPr>
          <w:sz w:val="28"/>
          <w:szCs w:val="28"/>
        </w:rPr>
        <w:t>следую</w:t>
      </w:r>
      <w:r>
        <w:rPr>
          <w:sz w:val="28"/>
          <w:szCs w:val="28"/>
        </w:rPr>
        <w:t>-</w:t>
      </w:r>
      <w:r w:rsidRPr="000A015C">
        <w:rPr>
          <w:sz w:val="28"/>
          <w:szCs w:val="28"/>
        </w:rPr>
        <w:t>щие</w:t>
      </w:r>
      <w:r w:rsidRPr="007D3C50">
        <w:rPr>
          <w:sz w:val="28"/>
          <w:szCs w:val="28"/>
        </w:rPr>
        <w:t xml:space="preserve"> </w:t>
      </w:r>
      <w:r w:rsidRPr="00D946B3">
        <w:rPr>
          <w:sz w:val="28"/>
          <w:szCs w:val="28"/>
        </w:rPr>
        <w:t>структурные единицы, представляющие определенные направления раз</w:t>
      </w:r>
      <w:r>
        <w:rPr>
          <w:sz w:val="28"/>
          <w:szCs w:val="28"/>
        </w:rPr>
        <w:t>-</w:t>
      </w:r>
      <w:r w:rsidRPr="00D946B3">
        <w:rPr>
          <w:sz w:val="28"/>
          <w:szCs w:val="28"/>
        </w:rPr>
        <w:t>вития и образования детей  (далее - образовательные области):</w:t>
      </w:r>
      <w:r w:rsidRPr="00A14F5F">
        <w:rPr>
          <w:sz w:val="28"/>
          <w:szCs w:val="28"/>
        </w:rPr>
        <w:t xml:space="preserve"> 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7D3C50">
        <w:rPr>
          <w:rStyle w:val="s4"/>
          <w:sz w:val="28"/>
          <w:szCs w:val="28"/>
        </w:rPr>
        <w:t>с</w:t>
      </w:r>
      <w:r w:rsidRPr="00D946B3">
        <w:rPr>
          <w:rStyle w:val="s4"/>
          <w:sz w:val="28"/>
          <w:szCs w:val="28"/>
        </w:rPr>
        <w:t>оциально</w:t>
      </w:r>
      <w:r w:rsidRPr="00D946B3">
        <w:rPr>
          <w:sz w:val="28"/>
          <w:szCs w:val="28"/>
        </w:rPr>
        <w:noBreakHyphen/>
        <w:t>коммуникативно</w:t>
      </w:r>
      <w:r w:rsidRPr="00D946B3">
        <w:rPr>
          <w:rStyle w:val="s4"/>
          <w:sz w:val="28"/>
          <w:szCs w:val="28"/>
        </w:rPr>
        <w:t>е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>познавательное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>речевое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художественно</w:t>
      </w:r>
      <w:r w:rsidRPr="00521310">
        <w:rPr>
          <w:sz w:val="28"/>
          <w:szCs w:val="28"/>
        </w:rPr>
        <w:noBreakHyphen/>
      </w:r>
      <w:r w:rsidRPr="00521310">
        <w:rPr>
          <w:rStyle w:val="s4"/>
          <w:sz w:val="28"/>
          <w:szCs w:val="28"/>
        </w:rPr>
        <w:t>эстетическое развитие;</w:t>
      </w:r>
    </w:p>
    <w:p w:rsidR="006265DC" w:rsidRPr="00131B1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 xml:space="preserve">физическое развитие. </w:t>
      </w:r>
    </w:p>
    <w:p w:rsidR="006265DC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265DC">
        <w:rPr>
          <w:rStyle w:val="s4"/>
          <w:b/>
          <w:sz w:val="28"/>
          <w:szCs w:val="28"/>
        </w:rPr>
        <w:lastRenderedPageBreak/>
        <w:t>Социально</w:t>
      </w:r>
      <w:r w:rsidRPr="006265DC">
        <w:rPr>
          <w:b/>
          <w:sz w:val="28"/>
          <w:szCs w:val="28"/>
        </w:rPr>
        <w:noBreakHyphen/>
        <w:t>коммуникативно</w:t>
      </w:r>
      <w:r w:rsidRPr="006265DC">
        <w:rPr>
          <w:rStyle w:val="s4"/>
          <w:b/>
          <w:sz w:val="28"/>
          <w:szCs w:val="28"/>
        </w:rPr>
        <w:t>е</w:t>
      </w:r>
      <w:r w:rsidRPr="00131B17">
        <w:rPr>
          <w:rStyle w:val="s4"/>
          <w:sz w:val="28"/>
          <w:szCs w:val="28"/>
        </w:rPr>
        <w:t xml:space="preserve"> развитие </w:t>
      </w:r>
      <w:r w:rsidRPr="00521310">
        <w:rPr>
          <w:rStyle w:val="s4"/>
          <w:sz w:val="28"/>
          <w:szCs w:val="28"/>
        </w:rPr>
        <w:t xml:space="preserve">направлено на усвоение норм </w:t>
      </w:r>
      <w:r>
        <w:rPr>
          <w:rStyle w:val="s4"/>
          <w:sz w:val="28"/>
          <w:szCs w:val="28"/>
        </w:rPr>
        <w:br/>
      </w:r>
      <w:r w:rsidRPr="00521310">
        <w:rPr>
          <w:rStyle w:val="s4"/>
          <w:sz w:val="28"/>
          <w:szCs w:val="28"/>
        </w:rPr>
        <w:t>и ценностей, принятых в обществе, включая моральные и нравственные цен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ности; развитие общения и взаимодействия ребёнка с</w:t>
      </w:r>
      <w:r>
        <w:rPr>
          <w:rStyle w:val="s4"/>
          <w:sz w:val="28"/>
          <w:szCs w:val="28"/>
        </w:rPr>
        <w:t>о</w:t>
      </w:r>
      <w:r w:rsidRPr="00521310">
        <w:rPr>
          <w:rStyle w:val="s4"/>
          <w:sz w:val="28"/>
          <w:szCs w:val="28"/>
        </w:rPr>
        <w:t xml:space="preserve"> взрослыми и сверст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никами; становление самостоя</w:t>
      </w:r>
      <w:r>
        <w:rPr>
          <w:rStyle w:val="s4"/>
          <w:sz w:val="28"/>
          <w:szCs w:val="28"/>
        </w:rPr>
        <w:t xml:space="preserve">тельности, целенаправленности и </w:t>
      </w:r>
      <w:r w:rsidRPr="00521310">
        <w:rPr>
          <w:rStyle w:val="s4"/>
          <w:sz w:val="28"/>
          <w:szCs w:val="28"/>
        </w:rPr>
        <w:t>саморегуля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ции собственных действий; развитие социального и эмоционального интел</w:t>
      </w:r>
      <w:r w:rsidR="008F56BA"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лекта, эмоциональной отзывчивости, сопереживания, формирование г</w:t>
      </w:r>
      <w:r w:rsidRPr="00521310">
        <w:rPr>
          <w:sz w:val="28"/>
          <w:szCs w:val="28"/>
        </w:rPr>
        <w:t>отов</w:t>
      </w:r>
      <w:r w:rsidR="008F56BA">
        <w:rPr>
          <w:sz w:val="28"/>
          <w:szCs w:val="28"/>
        </w:rPr>
        <w:t>-</w:t>
      </w:r>
      <w:r w:rsidRPr="00521310">
        <w:rPr>
          <w:sz w:val="28"/>
          <w:szCs w:val="28"/>
        </w:rPr>
        <w:t>ности к совместной деятельности со сверстниками, формирование уважи</w:t>
      </w:r>
      <w:r w:rsidR="008F56BA">
        <w:rPr>
          <w:sz w:val="28"/>
          <w:szCs w:val="28"/>
        </w:rPr>
        <w:t>-</w:t>
      </w:r>
      <w:r w:rsidRPr="00521310">
        <w:rPr>
          <w:sz w:val="28"/>
          <w:szCs w:val="28"/>
        </w:rPr>
        <w:t>тельного отношения и чувства принадлежности к своей семье</w:t>
      </w:r>
      <w:r>
        <w:rPr>
          <w:sz w:val="28"/>
          <w:szCs w:val="28"/>
        </w:rPr>
        <w:t xml:space="preserve"> и к сообществу детей и взрослых в Организации</w:t>
      </w:r>
      <w:r w:rsidRPr="006372FB">
        <w:rPr>
          <w:sz w:val="28"/>
          <w:szCs w:val="28"/>
        </w:rPr>
        <w:t xml:space="preserve">; </w:t>
      </w:r>
      <w:r w:rsidRPr="00D946B3">
        <w:rPr>
          <w:sz w:val="28"/>
          <w:szCs w:val="28"/>
        </w:rPr>
        <w:t>формирование позитивных установок к раз</w:t>
      </w:r>
      <w:r w:rsidR="008F56BA">
        <w:rPr>
          <w:sz w:val="28"/>
          <w:szCs w:val="28"/>
        </w:rPr>
        <w:t>-</w:t>
      </w:r>
      <w:r w:rsidRPr="00D946B3">
        <w:rPr>
          <w:sz w:val="28"/>
          <w:szCs w:val="28"/>
        </w:rPr>
        <w:t>личным видам труда и творчества;</w:t>
      </w:r>
      <w:r w:rsidRPr="006372FB">
        <w:rPr>
          <w:sz w:val="28"/>
          <w:szCs w:val="28"/>
        </w:rPr>
        <w:t xml:space="preserve"> формирование основ безопасно</w:t>
      </w:r>
      <w:r w:rsidRPr="000A015C">
        <w:rPr>
          <w:sz w:val="28"/>
          <w:szCs w:val="28"/>
        </w:rPr>
        <w:t xml:space="preserve">го </w:t>
      </w:r>
      <w:r w:rsidRPr="007D3C50">
        <w:rPr>
          <w:sz w:val="28"/>
          <w:szCs w:val="28"/>
        </w:rPr>
        <w:t>поведе</w:t>
      </w:r>
      <w:r w:rsidR="008F56BA">
        <w:rPr>
          <w:sz w:val="28"/>
          <w:szCs w:val="28"/>
        </w:rPr>
        <w:t>-</w:t>
      </w:r>
      <w:r w:rsidRPr="007D3C50">
        <w:rPr>
          <w:sz w:val="28"/>
          <w:szCs w:val="28"/>
        </w:rPr>
        <w:t>ния</w:t>
      </w:r>
      <w:r>
        <w:rPr>
          <w:sz w:val="28"/>
          <w:szCs w:val="28"/>
        </w:rPr>
        <w:t xml:space="preserve"> в быту, социуме,</w:t>
      </w:r>
      <w:r w:rsidRPr="00D946B3">
        <w:rPr>
          <w:sz w:val="28"/>
          <w:szCs w:val="28"/>
        </w:rPr>
        <w:t xml:space="preserve"> природе.</w:t>
      </w:r>
    </w:p>
    <w:p w:rsidR="006265DC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D946B3">
        <w:rPr>
          <w:rFonts w:ascii="Times New Roman" w:hAnsi="Times New Roman"/>
          <w:sz w:val="28"/>
          <w:szCs w:val="28"/>
        </w:rPr>
        <w:t xml:space="preserve"> предполагает развитие интересов детей,</w:t>
      </w:r>
      <w:r w:rsidRPr="006372FB">
        <w:rPr>
          <w:rFonts w:ascii="Times New Roman" w:hAnsi="Times New Roman"/>
          <w:sz w:val="28"/>
          <w:szCs w:val="28"/>
        </w:rPr>
        <w:t xml:space="preserve"> </w:t>
      </w:r>
      <w:r w:rsidRPr="000A015C">
        <w:rPr>
          <w:rFonts w:ascii="Times New Roman" w:hAnsi="Times New Roman"/>
          <w:sz w:val="28"/>
          <w:szCs w:val="28"/>
        </w:rPr>
        <w:t>любознательности и по</w:t>
      </w:r>
      <w:r w:rsidRPr="007D3C50">
        <w:rPr>
          <w:rFonts w:ascii="Times New Roman" w:hAnsi="Times New Roman"/>
          <w:sz w:val="28"/>
          <w:szCs w:val="28"/>
        </w:rPr>
        <w:t xml:space="preserve">знавательной мотивации; формирование </w:t>
      </w:r>
      <w:r w:rsidRPr="00D946B3">
        <w:rPr>
          <w:rFonts w:ascii="Times New Roman" w:hAnsi="Times New Roman"/>
          <w:sz w:val="28"/>
          <w:szCs w:val="28"/>
        </w:rPr>
        <w:t>познава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тельных действий, становление сознания; развитие воображения и творче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ской активности; формирование первичных представлений о себе, других людях, объектах окружающего мира, о свойствах и отношениях объектов о</w:t>
      </w:r>
      <w:r w:rsidRPr="00D946B3">
        <w:rPr>
          <w:rFonts w:ascii="Times New Roman" w:hAnsi="Times New Roman"/>
          <w:sz w:val="28"/>
          <w:szCs w:val="28"/>
        </w:rPr>
        <w:t>к</w:t>
      </w:r>
      <w:r w:rsidRPr="00D946B3">
        <w:rPr>
          <w:rFonts w:ascii="Times New Roman" w:hAnsi="Times New Roman"/>
          <w:sz w:val="28"/>
          <w:szCs w:val="28"/>
        </w:rPr>
        <w:t>ружающего мира (форме, цвете, размере, материале, звучании, ритме, темпе, количестве, числе, части и целом, пространстве и времени, движении и п</w:t>
      </w:r>
      <w:r w:rsidRPr="00D946B3">
        <w:rPr>
          <w:rFonts w:ascii="Times New Roman" w:hAnsi="Times New Roman"/>
          <w:sz w:val="28"/>
          <w:szCs w:val="28"/>
        </w:rPr>
        <w:t>о</w:t>
      </w:r>
      <w:r w:rsidRPr="00D946B3">
        <w:rPr>
          <w:rFonts w:ascii="Times New Roman" w:hAnsi="Times New Roman"/>
          <w:sz w:val="28"/>
          <w:szCs w:val="28"/>
        </w:rPr>
        <w:t xml:space="preserve">кое, причинах и следствиях и др.), </w:t>
      </w:r>
      <w:r w:rsidRPr="005E6910">
        <w:rPr>
          <w:rFonts w:ascii="Times New Roman" w:hAnsi="Times New Roman"/>
          <w:sz w:val="28"/>
          <w:szCs w:val="28"/>
        </w:rPr>
        <w:t>о малой родине и Отечестве, представ</w:t>
      </w:r>
      <w:r w:rsidR="008F56BA">
        <w:rPr>
          <w:rFonts w:ascii="Times New Roman" w:hAnsi="Times New Roman"/>
          <w:sz w:val="28"/>
          <w:szCs w:val="28"/>
        </w:rPr>
        <w:t>-</w:t>
      </w:r>
      <w:r w:rsidRPr="005E6910">
        <w:rPr>
          <w:rFonts w:ascii="Times New Roman" w:hAnsi="Times New Roman"/>
          <w:sz w:val="28"/>
          <w:szCs w:val="28"/>
        </w:rPr>
        <w:t>лений о социокультурных ценностях нашего народа, об отечественных тра</w:t>
      </w:r>
      <w:r w:rsidR="008F56BA">
        <w:rPr>
          <w:rFonts w:ascii="Times New Roman" w:hAnsi="Times New Roman"/>
          <w:sz w:val="28"/>
          <w:szCs w:val="28"/>
        </w:rPr>
        <w:t>-</w:t>
      </w:r>
      <w:r w:rsidRPr="005E6910">
        <w:rPr>
          <w:rFonts w:ascii="Times New Roman" w:hAnsi="Times New Roman"/>
          <w:sz w:val="28"/>
          <w:szCs w:val="28"/>
        </w:rPr>
        <w:t xml:space="preserve">дициях и праздниках, </w:t>
      </w:r>
      <w:r w:rsidRPr="00D946B3">
        <w:rPr>
          <w:rFonts w:ascii="Times New Roman" w:hAnsi="Times New Roman"/>
          <w:sz w:val="28"/>
          <w:szCs w:val="28"/>
        </w:rPr>
        <w:t>о планете Земля как общем доме людей, об особен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ностях её природы, многообразии стран и народов мира.</w:t>
      </w:r>
    </w:p>
    <w:p w:rsidR="006265DC" w:rsidRPr="00521310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Речевое развитие</w:t>
      </w:r>
      <w:r w:rsidRPr="00D946B3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</w:t>
      </w:r>
      <w:r>
        <w:rPr>
          <w:rFonts w:ascii="Times New Roman" w:hAnsi="Times New Roman"/>
          <w:sz w:val="28"/>
          <w:szCs w:val="28"/>
        </w:rPr>
        <w:br/>
      </w:r>
      <w:r w:rsidRPr="00D946B3">
        <w:rPr>
          <w:rFonts w:ascii="Times New Roman" w:hAnsi="Times New Roman"/>
          <w:sz w:val="28"/>
          <w:szCs w:val="28"/>
        </w:rPr>
        <w:t>и культуры;</w:t>
      </w:r>
      <w:r w:rsidRPr="006372FB">
        <w:rPr>
          <w:rFonts w:ascii="Times New Roman" w:hAnsi="Times New Roman"/>
          <w:sz w:val="28"/>
          <w:szCs w:val="28"/>
        </w:rPr>
        <w:t xml:space="preserve"> обогащение активного словаря; развитие связной, граммати</w:t>
      </w:r>
      <w:r w:rsidR="008F56BA">
        <w:rPr>
          <w:rFonts w:ascii="Times New Roman" w:hAnsi="Times New Roman"/>
          <w:sz w:val="28"/>
          <w:szCs w:val="28"/>
        </w:rPr>
        <w:t>-</w:t>
      </w:r>
      <w:r w:rsidRPr="006372FB">
        <w:rPr>
          <w:rFonts w:ascii="Times New Roman" w:hAnsi="Times New Roman"/>
          <w:sz w:val="28"/>
          <w:szCs w:val="28"/>
        </w:rPr>
        <w:t xml:space="preserve">чески правильной диалогической и монологической речи; </w:t>
      </w:r>
      <w:r w:rsidRPr="00D946B3">
        <w:rPr>
          <w:rFonts w:ascii="Times New Roman" w:hAnsi="Times New Roman"/>
          <w:sz w:val="28"/>
          <w:szCs w:val="28"/>
        </w:rPr>
        <w:t>развитие речевого творчества</w:t>
      </w:r>
      <w:r w:rsidRPr="006372FB">
        <w:rPr>
          <w:rFonts w:ascii="Times New Roman" w:hAnsi="Times New Roman"/>
          <w:sz w:val="28"/>
          <w:szCs w:val="28"/>
        </w:rPr>
        <w:t>;</w:t>
      </w:r>
      <w:r w:rsidRPr="00521310">
        <w:rPr>
          <w:rFonts w:ascii="Times New Roman" w:hAnsi="Times New Roman"/>
          <w:sz w:val="28"/>
          <w:szCs w:val="28"/>
        </w:rPr>
        <w:t xml:space="preserve"> развитие звуковой и интонационной культуры речи, фонема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 xml:space="preserve">тического слуха; </w:t>
      </w:r>
      <w:r w:rsidRPr="005E6910">
        <w:rPr>
          <w:rFonts w:ascii="Times New Roman" w:hAnsi="Times New Roman"/>
          <w:sz w:val="28"/>
          <w:szCs w:val="28"/>
        </w:rPr>
        <w:t>знакомство с книжной к</w:t>
      </w:r>
      <w:r>
        <w:rPr>
          <w:rFonts w:ascii="Times New Roman" w:hAnsi="Times New Roman"/>
          <w:sz w:val="28"/>
          <w:szCs w:val="28"/>
        </w:rPr>
        <w:t>ультурой, детской литературой, по</w:t>
      </w:r>
      <w:r w:rsidR="008F5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нимание на слух текстов</w:t>
      </w:r>
      <w:r w:rsidRPr="005E6910">
        <w:rPr>
          <w:rFonts w:ascii="Times New Roman" w:hAnsi="Times New Roman"/>
          <w:sz w:val="28"/>
          <w:szCs w:val="28"/>
        </w:rPr>
        <w:t xml:space="preserve"> различ</w:t>
      </w:r>
      <w:r>
        <w:rPr>
          <w:rFonts w:ascii="Times New Roman" w:hAnsi="Times New Roman"/>
          <w:sz w:val="28"/>
          <w:szCs w:val="28"/>
        </w:rPr>
        <w:t xml:space="preserve">ных жанров детской литературы; </w:t>
      </w:r>
      <w:r w:rsidRPr="00521310">
        <w:rPr>
          <w:rFonts w:ascii="Times New Roman" w:hAnsi="Times New Roman"/>
          <w:sz w:val="28"/>
          <w:szCs w:val="28"/>
        </w:rPr>
        <w:t>формиро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вание звуковой аналитико-синтетической активности как предпосылки обу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чения грамоте.</w:t>
      </w:r>
    </w:p>
    <w:p w:rsidR="006265DC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521310">
        <w:rPr>
          <w:rFonts w:ascii="Times New Roman" w:hAnsi="Times New Roman"/>
          <w:sz w:val="28"/>
          <w:szCs w:val="28"/>
        </w:rPr>
        <w:t xml:space="preserve"> предполагает развитие пред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посылок ценностно-смыслового восприятия и понимания произведений ис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кусства (словесного, музыкального, изобразительного), мира природы; ста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новление эстетического отношения к окружающему миру; формирование элементарных представлений о видах искусства; восприятие музыки, худо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жественной литературы, фольклора; стимулирование сопереживания персо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нажам художественных произведений; реализацию самостоятельной твор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 xml:space="preserve">ческой деятельности детей (изобразительной, конструктивно-модельной, </w:t>
      </w:r>
      <w:r>
        <w:rPr>
          <w:rFonts w:ascii="Times New Roman" w:hAnsi="Times New Roman"/>
          <w:sz w:val="28"/>
          <w:szCs w:val="28"/>
        </w:rPr>
        <w:t>му</w:t>
      </w:r>
      <w:r w:rsidR="008F5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зыкальной</w:t>
      </w:r>
      <w:r w:rsidRPr="00521310">
        <w:rPr>
          <w:rFonts w:ascii="Times New Roman" w:hAnsi="Times New Roman"/>
          <w:sz w:val="28"/>
          <w:szCs w:val="28"/>
        </w:rPr>
        <w:t xml:space="preserve"> </w:t>
      </w:r>
      <w:r w:rsidRPr="005C5026">
        <w:rPr>
          <w:rFonts w:ascii="Times New Roman" w:hAnsi="Times New Roman"/>
          <w:sz w:val="28"/>
          <w:szCs w:val="28"/>
        </w:rPr>
        <w:t>и др.).</w:t>
      </w:r>
    </w:p>
    <w:p w:rsidR="006265DC" w:rsidRPr="007D3C50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6372FB">
        <w:rPr>
          <w:rFonts w:ascii="Times New Roman" w:hAnsi="Times New Roman"/>
          <w:sz w:val="28"/>
          <w:szCs w:val="28"/>
        </w:rPr>
        <w:t xml:space="preserve"> включает </w:t>
      </w:r>
      <w:r w:rsidRPr="000A015C">
        <w:rPr>
          <w:rFonts w:ascii="Times New Roman" w:hAnsi="Times New Roman"/>
          <w:sz w:val="28"/>
          <w:szCs w:val="28"/>
        </w:rPr>
        <w:t>приобретение опыта в следующих в</w:t>
      </w:r>
      <w:r w:rsidRPr="000A015C">
        <w:rPr>
          <w:rFonts w:ascii="Times New Roman" w:hAnsi="Times New Roman"/>
          <w:sz w:val="28"/>
          <w:szCs w:val="28"/>
        </w:rPr>
        <w:t>и</w:t>
      </w:r>
      <w:r w:rsidRPr="000A015C">
        <w:rPr>
          <w:rFonts w:ascii="Times New Roman" w:hAnsi="Times New Roman"/>
          <w:sz w:val="28"/>
          <w:szCs w:val="28"/>
        </w:rPr>
        <w:t>дах</w:t>
      </w:r>
      <w:r w:rsidRPr="007D3C50">
        <w:rPr>
          <w:rFonts w:ascii="Times New Roman" w:hAnsi="Times New Roman"/>
          <w:sz w:val="28"/>
          <w:szCs w:val="28"/>
        </w:rPr>
        <w:t xml:space="preserve"> </w:t>
      </w:r>
      <w:r w:rsidRPr="00D946B3">
        <w:rPr>
          <w:rFonts w:ascii="Times New Roman" w:hAnsi="Times New Roman"/>
          <w:sz w:val="28"/>
          <w:szCs w:val="28"/>
        </w:rPr>
        <w:t>деятельности</w:t>
      </w:r>
      <w:r w:rsidRPr="006372FB">
        <w:rPr>
          <w:rFonts w:ascii="Times New Roman" w:hAnsi="Times New Roman"/>
          <w:sz w:val="28"/>
          <w:szCs w:val="28"/>
        </w:rPr>
        <w:t xml:space="preserve"> детей: двигате</w:t>
      </w:r>
      <w:r w:rsidRPr="000A015C">
        <w:rPr>
          <w:rFonts w:ascii="Times New Roman" w:hAnsi="Times New Roman"/>
          <w:sz w:val="28"/>
          <w:szCs w:val="28"/>
        </w:rPr>
        <w:t>льно</w:t>
      </w:r>
      <w:r w:rsidRPr="007D3C50">
        <w:rPr>
          <w:rFonts w:ascii="Times New Roman" w:hAnsi="Times New Roman"/>
          <w:sz w:val="28"/>
          <w:szCs w:val="28"/>
        </w:rPr>
        <w:t>й</w:t>
      </w:r>
      <w:r w:rsidRPr="00D946B3">
        <w:rPr>
          <w:rFonts w:ascii="Times New Roman" w:hAnsi="Times New Roman"/>
          <w:sz w:val="28"/>
          <w:szCs w:val="28"/>
        </w:rPr>
        <w:t>, в том числе связанной с выполне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 xml:space="preserve">ции движения, крупной и мелкой моторики обеих рук, а также с правильным, </w:t>
      </w:r>
      <w:r w:rsidRPr="00D946B3">
        <w:rPr>
          <w:rFonts w:ascii="Times New Roman" w:hAnsi="Times New Roman"/>
          <w:sz w:val="28"/>
          <w:szCs w:val="28"/>
        </w:rPr>
        <w:lastRenderedPageBreak/>
        <w:t>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ной сфере; становление ценностей здорового образа жизни</w:t>
      </w:r>
      <w:r w:rsidRPr="006372FB">
        <w:rPr>
          <w:rFonts w:ascii="Times New Roman" w:hAnsi="Times New Roman"/>
          <w:sz w:val="28"/>
          <w:szCs w:val="28"/>
        </w:rPr>
        <w:t>, овладение его элементарными нормами и правилами (в питании, двигательном режиме, з</w:t>
      </w:r>
      <w:r w:rsidRPr="006372FB">
        <w:rPr>
          <w:rFonts w:ascii="Times New Roman" w:hAnsi="Times New Roman"/>
          <w:sz w:val="28"/>
          <w:szCs w:val="28"/>
        </w:rPr>
        <w:t>а</w:t>
      </w:r>
      <w:r w:rsidRPr="006372FB">
        <w:rPr>
          <w:rFonts w:ascii="Times New Roman" w:hAnsi="Times New Roman"/>
          <w:sz w:val="28"/>
          <w:szCs w:val="28"/>
        </w:rPr>
        <w:t xml:space="preserve">каливании, при формировании </w:t>
      </w:r>
      <w:r w:rsidRPr="000A015C">
        <w:rPr>
          <w:rFonts w:ascii="Times New Roman" w:hAnsi="Times New Roman"/>
          <w:sz w:val="28"/>
          <w:szCs w:val="28"/>
        </w:rPr>
        <w:t>полезных привычек и др.)</w:t>
      </w:r>
      <w:r w:rsidRPr="007D3C50">
        <w:rPr>
          <w:rFonts w:ascii="Times New Roman" w:hAnsi="Times New Roman"/>
          <w:sz w:val="28"/>
          <w:szCs w:val="28"/>
        </w:rPr>
        <w:t>.</w:t>
      </w:r>
    </w:p>
    <w:p w:rsidR="006265DC" w:rsidRPr="00353A51" w:rsidRDefault="006265DC" w:rsidP="008F56BA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46B3">
        <w:rPr>
          <w:rFonts w:ascii="Times New Roman" w:hAnsi="Times New Roman"/>
          <w:sz w:val="28"/>
          <w:szCs w:val="28"/>
        </w:rPr>
        <w:t xml:space="preserve">Конкретное содержание указанных образовательных областей зависит </w:t>
      </w:r>
      <w:r>
        <w:rPr>
          <w:rFonts w:ascii="Times New Roman" w:hAnsi="Times New Roman"/>
          <w:sz w:val="28"/>
          <w:szCs w:val="28"/>
        </w:rPr>
        <w:br/>
      </w:r>
      <w:r w:rsidRPr="00D946B3">
        <w:rPr>
          <w:rFonts w:ascii="Times New Roman" w:hAnsi="Times New Roman"/>
          <w:sz w:val="28"/>
          <w:szCs w:val="28"/>
        </w:rPr>
        <w:t>от возраст</w:t>
      </w:r>
      <w:r>
        <w:rPr>
          <w:rFonts w:ascii="Times New Roman" w:hAnsi="Times New Roman"/>
          <w:sz w:val="28"/>
          <w:szCs w:val="28"/>
        </w:rPr>
        <w:t xml:space="preserve">ных и индивидуальных </w:t>
      </w:r>
      <w:r w:rsidRPr="00ED0AAC">
        <w:rPr>
          <w:rFonts w:ascii="Times New Roman" w:hAnsi="Times New Roman"/>
          <w:sz w:val="28"/>
          <w:szCs w:val="28"/>
        </w:rPr>
        <w:t>особенностей детей</w:t>
      </w:r>
      <w:r w:rsidRPr="002A11AB">
        <w:rPr>
          <w:rFonts w:ascii="Times New Roman" w:hAnsi="Times New Roman"/>
          <w:sz w:val="28"/>
          <w:szCs w:val="28"/>
        </w:rPr>
        <w:t>,</w:t>
      </w:r>
      <w:r w:rsidRPr="00D946B3">
        <w:rPr>
          <w:rFonts w:ascii="Times New Roman" w:hAnsi="Times New Roman"/>
          <w:sz w:val="28"/>
          <w:szCs w:val="28"/>
        </w:rPr>
        <w:t xml:space="preserve"> определяется целями и задачами Программы</w:t>
      </w:r>
      <w:r w:rsidRPr="006372FB">
        <w:rPr>
          <w:rFonts w:ascii="Times New Roman" w:hAnsi="Times New Roman"/>
          <w:sz w:val="28"/>
          <w:szCs w:val="28"/>
        </w:rPr>
        <w:t xml:space="preserve"> и </w:t>
      </w:r>
      <w:r w:rsidRPr="00D946B3">
        <w:rPr>
          <w:rFonts w:ascii="Times New Roman" w:hAnsi="Times New Roman"/>
          <w:sz w:val="28"/>
          <w:szCs w:val="28"/>
        </w:rPr>
        <w:t>может</w:t>
      </w:r>
      <w:r w:rsidRPr="006372FB">
        <w:rPr>
          <w:rFonts w:ascii="Times New Roman" w:hAnsi="Times New Roman"/>
          <w:sz w:val="28"/>
          <w:szCs w:val="28"/>
        </w:rPr>
        <w:t xml:space="preserve">  реализовываться </w:t>
      </w:r>
      <w:r w:rsidRPr="00D946B3">
        <w:rPr>
          <w:rFonts w:ascii="Times New Roman" w:hAnsi="Times New Roman"/>
          <w:sz w:val="28"/>
          <w:szCs w:val="28"/>
        </w:rPr>
        <w:t>в различных видах</w:t>
      </w:r>
      <w:r w:rsidRPr="006372FB">
        <w:rPr>
          <w:rFonts w:ascii="Times New Roman" w:hAnsi="Times New Roman"/>
          <w:sz w:val="28"/>
          <w:szCs w:val="28"/>
        </w:rPr>
        <w:t xml:space="preserve"> деятел</w:t>
      </w:r>
      <w:r w:rsidRPr="006372FB">
        <w:rPr>
          <w:rFonts w:ascii="Times New Roman" w:hAnsi="Times New Roman"/>
          <w:sz w:val="28"/>
          <w:szCs w:val="28"/>
        </w:rPr>
        <w:t>ь</w:t>
      </w:r>
      <w:r w:rsidRPr="006372FB">
        <w:rPr>
          <w:rFonts w:ascii="Times New Roman" w:hAnsi="Times New Roman"/>
          <w:sz w:val="28"/>
          <w:szCs w:val="28"/>
        </w:rPr>
        <w:t xml:space="preserve">ности </w:t>
      </w:r>
      <w:r w:rsidRPr="00D946B3">
        <w:rPr>
          <w:rFonts w:ascii="Times New Roman" w:hAnsi="Times New Roman"/>
          <w:sz w:val="28"/>
          <w:szCs w:val="28"/>
        </w:rPr>
        <w:t xml:space="preserve">(общении, игре, </w:t>
      </w:r>
      <w:r>
        <w:rPr>
          <w:rFonts w:ascii="Times New Roman" w:hAnsi="Times New Roman"/>
          <w:sz w:val="28"/>
          <w:szCs w:val="28"/>
        </w:rPr>
        <w:t>познавательно-</w:t>
      </w:r>
      <w:r w:rsidRPr="00D946B3">
        <w:rPr>
          <w:rFonts w:ascii="Times New Roman" w:hAnsi="Times New Roman"/>
          <w:sz w:val="28"/>
          <w:szCs w:val="28"/>
        </w:rPr>
        <w:t>исследова</w:t>
      </w:r>
      <w:r>
        <w:rPr>
          <w:rFonts w:ascii="Times New Roman" w:hAnsi="Times New Roman"/>
          <w:sz w:val="28"/>
          <w:szCs w:val="28"/>
        </w:rPr>
        <w:t>тельской деятельности</w:t>
      </w:r>
      <w:r w:rsidRPr="00D946B3">
        <w:rPr>
          <w:rFonts w:ascii="Times New Roman" w:hAnsi="Times New Roman"/>
          <w:sz w:val="28"/>
          <w:szCs w:val="28"/>
        </w:rPr>
        <w:t xml:space="preserve"> </w:t>
      </w:r>
      <w:r w:rsidRPr="00353A51">
        <w:rPr>
          <w:rFonts w:ascii="Times New Roman" w:hAnsi="Times New Roman"/>
          <w:sz w:val="28"/>
          <w:szCs w:val="28"/>
        </w:rPr>
        <w:t>– как сквозных механизмах развития ре</w:t>
      </w:r>
      <w:r w:rsidR="008F56BA">
        <w:rPr>
          <w:rFonts w:ascii="Times New Roman" w:hAnsi="Times New Roman"/>
          <w:sz w:val="28"/>
          <w:szCs w:val="28"/>
        </w:rPr>
        <w:t>бенка).</w:t>
      </w:r>
    </w:p>
    <w:p w:rsidR="006265DC" w:rsidRPr="0042004B" w:rsidRDefault="008F56BA" w:rsidP="008F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265DC" w:rsidRPr="00ED0AAC">
        <w:rPr>
          <w:sz w:val="28"/>
          <w:szCs w:val="28"/>
        </w:rPr>
        <w:t>ля детей дошкольного возраста (3 года – 8 лет)</w:t>
      </w:r>
      <w:r w:rsidR="006265DC" w:rsidRPr="00F15AD2">
        <w:rPr>
          <w:color w:val="FF0000"/>
          <w:sz w:val="28"/>
          <w:szCs w:val="28"/>
        </w:rPr>
        <w:t xml:space="preserve"> </w:t>
      </w:r>
      <w:r w:rsidR="006265DC" w:rsidRPr="0042004B">
        <w:rPr>
          <w:sz w:val="28"/>
          <w:szCs w:val="28"/>
        </w:rPr>
        <w:t>– ряд видов деятель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ности, таких как игровая, включая сюжетно-ролевую игру, игру с правилами и другие виды игры, коммуникатив</w:t>
      </w:r>
      <w:r>
        <w:rPr>
          <w:sz w:val="28"/>
          <w:szCs w:val="28"/>
        </w:rPr>
        <w:t xml:space="preserve">ная (общение и взаимодействие с </w:t>
      </w:r>
      <w:r w:rsidR="006265DC" w:rsidRPr="0042004B">
        <w:rPr>
          <w:sz w:val="28"/>
          <w:szCs w:val="28"/>
        </w:rPr>
        <w:t>взрос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лыми и сверстниками), познавательно-исследовательская (исследования об</w:t>
      </w:r>
      <w:r w:rsidR="006265DC" w:rsidRPr="0042004B">
        <w:rPr>
          <w:sz w:val="28"/>
          <w:szCs w:val="28"/>
        </w:rPr>
        <w:t>ъ</w:t>
      </w:r>
      <w:r w:rsidR="006265DC" w:rsidRPr="0042004B">
        <w:rPr>
          <w:sz w:val="28"/>
          <w:szCs w:val="28"/>
        </w:rPr>
        <w:t>ектов окружающего мира и экспериментирования с ними), а также вос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приятие художественной литературы и фольклора, самообслуживание и эле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ментарный бытовой труд (в помещении и на улице), конструирование из раз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ного материала, включая конструкторы, модули, бумагу, природный и иной мате</w:t>
      </w:r>
      <w:r w:rsidR="006265DC">
        <w:rPr>
          <w:sz w:val="28"/>
          <w:szCs w:val="28"/>
        </w:rPr>
        <w:t>риал, изобразительная (рисование</w:t>
      </w:r>
      <w:r w:rsidR="006265DC" w:rsidRPr="0042004B">
        <w:rPr>
          <w:sz w:val="28"/>
          <w:szCs w:val="28"/>
        </w:rPr>
        <w:t>, лепка, аппликация), музыкальная (восприятие и понимание смысла музыкальных произведений, пение, музы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кально-ритмические движения, игры на детских музыкальных инструментах) и двигательная (овладение основными движениями) формы активности ре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бенка.</w:t>
      </w:r>
    </w:p>
    <w:p w:rsidR="006265DC" w:rsidRDefault="006265DC" w:rsidP="008F56BA">
      <w:pPr>
        <w:contextualSpacing/>
        <w:jc w:val="both"/>
        <w:rPr>
          <w:sz w:val="28"/>
          <w:szCs w:val="28"/>
        </w:rPr>
      </w:pPr>
    </w:p>
    <w:p w:rsidR="008F56BA" w:rsidRPr="00243B9F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Принципы и подходы к формированию Программы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>1.</w:t>
      </w:r>
      <w:r w:rsidRPr="00606B29">
        <w:rPr>
          <w:rFonts w:eastAsia="TimesNewRomanPSMT"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>Поддержка разнообразия детства</w:t>
      </w:r>
      <w:r w:rsidRPr="00243B9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Современный мир характериз</w:t>
      </w:r>
      <w:r w:rsidRPr="00606B29">
        <w:rPr>
          <w:rFonts w:eastAsia="TimesNewRomanPSMT"/>
          <w:sz w:val="28"/>
          <w:szCs w:val="28"/>
        </w:rPr>
        <w:t>у</w:t>
      </w:r>
      <w:r w:rsidRPr="00606B29">
        <w:rPr>
          <w:rFonts w:eastAsia="TimesNewRomanPSMT"/>
          <w:sz w:val="28"/>
          <w:szCs w:val="28"/>
        </w:rPr>
        <w:t>ется возрастающим многообразием и неопределенностью, отражающимися в самых разных аспектах жизни человека и общества. Многообразие социал</w:t>
      </w:r>
      <w:r w:rsidRPr="00606B29">
        <w:rPr>
          <w:rFonts w:eastAsia="TimesNewRomanPSMT"/>
          <w:sz w:val="28"/>
          <w:szCs w:val="28"/>
        </w:rPr>
        <w:t>ь</w:t>
      </w:r>
      <w:r w:rsidRPr="00606B29">
        <w:rPr>
          <w:rFonts w:eastAsia="TimesNewRomanPSMT"/>
          <w:sz w:val="28"/>
          <w:szCs w:val="28"/>
        </w:rPr>
        <w:t>ных, личностных, культурных, языковых, этнических особенностей, религ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озных и других общностей, ценностей и убеждений, мнений и способов их выражения, жизненных укладов особенно ярко проявляется в условиях Ро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>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зия, способности сохранять свою идентичность и в то же время гибко,</w:t>
      </w:r>
    </w:p>
    <w:p w:rsidR="00606B29" w:rsidRPr="00606B29" w:rsidRDefault="00606B29" w:rsidP="00606B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позитивно и конструктивно взаимодействовать с другими людьми, способн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сти выбирать и уважать право выбора других ценностей и убеждений, мн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ний и способов их выражения.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Принимая вызовы современного мира, Программа рассматривает ра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нообразие как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ценность, образовательный ресурс и предполагает использов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lastRenderedPageBreak/>
        <w:t>ние разнообразия для обогащения образовательного процесса. Организация выстраивает образовательную деятельность с учетом региональной специф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ки, социокультурной ситуации развития каждого ребенка, его возрастных и индивидуальных особенностей, ценностей, мнений и способов их выраж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ния.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>2.</w:t>
      </w:r>
      <w:r w:rsidRPr="00606B29">
        <w:rPr>
          <w:rFonts w:eastAsia="TimesNewRomanPSMT"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>Сохранение уникальности и самоценности детства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как важного этапа в общем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развитии человека. Самоценность детства – понимание детс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>ва как периода жизни значимого самого по себе, значимого тем, что прои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>ходит с ребенком сейчас, а не тем, что этот этап является подготовкой к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следующей жизни. Этот принцип подразумевает полноценное проживание ребенком всех этапов детства (младенческого, раннего и дошкольного детс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>ва), обогащение (амплификацию) детского развития.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i/>
          <w:sz w:val="28"/>
          <w:szCs w:val="28"/>
        </w:rPr>
        <w:t xml:space="preserve">3. </w:t>
      </w:r>
      <w:r w:rsidRPr="00243B9F">
        <w:rPr>
          <w:rFonts w:eastAsia="TimesNewRomanPSMT"/>
          <w:b/>
          <w:i/>
          <w:iCs/>
          <w:sz w:val="28"/>
          <w:szCs w:val="28"/>
        </w:rPr>
        <w:t>Позитивная социализация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ребенка предполагает, что освоение р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бенком культурных норм, средств и способов деятельности, культурных о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>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4. </w:t>
      </w:r>
      <w:r w:rsidRPr="00243B9F">
        <w:rPr>
          <w:rFonts w:eastAsia="TimesNewRomanPSMT"/>
          <w:b/>
          <w:iCs/>
          <w:sz w:val="28"/>
          <w:szCs w:val="28"/>
        </w:rPr>
        <w:t>Личностно-развивающий и гуманистический характер взаим</w:t>
      </w:r>
      <w:r w:rsidRPr="00243B9F">
        <w:rPr>
          <w:rFonts w:eastAsia="TimesNewRomanPSMT"/>
          <w:b/>
          <w:iCs/>
          <w:sz w:val="28"/>
          <w:szCs w:val="28"/>
        </w:rPr>
        <w:t>о</w:t>
      </w:r>
      <w:r w:rsidRPr="00243B9F">
        <w:rPr>
          <w:rFonts w:eastAsia="TimesNewRomanPSMT"/>
          <w:b/>
          <w:iCs/>
          <w:sz w:val="28"/>
          <w:szCs w:val="28"/>
        </w:rPr>
        <w:t>действия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взрослых (родителей(законных представителей), педагогических и иных работников Организации) и детей. Такой тип взаимодействия предп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лагает базовую ценностную ориентацию на достоинство каждого участника взаимодействия, уважение и безусловное принятие личности ребенка, до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>рожелательность, внимание к ребенку, его состоянию, настроению, потре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>ностям, интересам. Личностно-развивающее взаимодействие является неот</w:t>
      </w:r>
      <w:r w:rsidRPr="00606B29">
        <w:rPr>
          <w:rFonts w:eastAsia="TimesNewRomanPSMT"/>
          <w:sz w:val="28"/>
          <w:szCs w:val="28"/>
        </w:rPr>
        <w:t>ъ</w:t>
      </w:r>
      <w:r w:rsidRPr="00606B29">
        <w:rPr>
          <w:rFonts w:eastAsia="TimesNewRomanPSMT"/>
          <w:sz w:val="28"/>
          <w:szCs w:val="28"/>
        </w:rPr>
        <w:t>емлемой составной частью социальной ситуации развития ребенка в орган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зации, условием его эмоционального благополучия и полноценного развития.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iCs/>
          <w:sz w:val="28"/>
          <w:szCs w:val="28"/>
        </w:rPr>
      </w:pPr>
      <w:r w:rsidRPr="0084454F">
        <w:rPr>
          <w:rFonts w:eastAsia="TimesNewRomanPSMT"/>
          <w:b/>
          <w:sz w:val="28"/>
          <w:szCs w:val="28"/>
        </w:rPr>
        <w:t xml:space="preserve">5. </w:t>
      </w:r>
      <w:r w:rsidRPr="0084454F">
        <w:rPr>
          <w:rFonts w:eastAsia="TimesNewRomanPSMT"/>
          <w:b/>
          <w:iCs/>
          <w:sz w:val="28"/>
          <w:szCs w:val="28"/>
        </w:rPr>
        <w:t>Содействие и сотрудничество детей и взрослых</w:t>
      </w:r>
      <w:r w:rsidRPr="0084454F">
        <w:rPr>
          <w:rFonts w:eastAsia="TimesNewRomanPSMT"/>
          <w:b/>
          <w:sz w:val="28"/>
          <w:szCs w:val="28"/>
        </w:rPr>
        <w:t xml:space="preserve">, </w:t>
      </w:r>
      <w:r w:rsidRPr="0084454F">
        <w:rPr>
          <w:rFonts w:eastAsia="TimesNewRomanPSMT"/>
          <w:b/>
          <w:iCs/>
          <w:sz w:val="28"/>
          <w:szCs w:val="28"/>
        </w:rPr>
        <w:t>признание р</w:t>
      </w:r>
      <w:r w:rsidRPr="0084454F">
        <w:rPr>
          <w:rFonts w:eastAsia="TimesNewRomanPSMT"/>
          <w:b/>
          <w:iCs/>
          <w:sz w:val="28"/>
          <w:szCs w:val="28"/>
        </w:rPr>
        <w:t>е</w:t>
      </w:r>
      <w:r w:rsidRPr="0084454F">
        <w:rPr>
          <w:rFonts w:eastAsia="TimesNewRomanPSMT"/>
          <w:b/>
          <w:iCs/>
          <w:sz w:val="28"/>
          <w:szCs w:val="28"/>
        </w:rPr>
        <w:t>бенка полноценным участником (субъектом) образовательных отнош</w:t>
      </w:r>
      <w:r w:rsidRPr="0084454F">
        <w:rPr>
          <w:rFonts w:eastAsia="TimesNewRomanPSMT"/>
          <w:b/>
          <w:iCs/>
          <w:sz w:val="28"/>
          <w:szCs w:val="28"/>
        </w:rPr>
        <w:t>е</w:t>
      </w:r>
      <w:r w:rsidRPr="0084454F">
        <w:rPr>
          <w:rFonts w:eastAsia="TimesNewRomanPSMT"/>
          <w:b/>
          <w:iCs/>
          <w:sz w:val="28"/>
          <w:szCs w:val="28"/>
        </w:rPr>
        <w:t>ний</w:t>
      </w:r>
      <w:r w:rsidRPr="0084454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Этот принцип предполагает активное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участие всех субъектов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тельных отношений – как детей, так и взрослых – в реализации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программы. Каждый участник имеет возможность внести свой индивидуальный вклад в ход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игры, занятия, проекта, обсуждения, в планирование образовательного процесса, может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проявить инициативу. Принцип содействия предполагает диалогический характер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коммуникации между всеми участниками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тельных отношений. Детям предоставляется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возможность высказывать свои взгляды, свое мнение, занимать позицию и отстаивать ее,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6. </w:t>
      </w:r>
      <w:r w:rsidRPr="00243B9F">
        <w:rPr>
          <w:rFonts w:eastAsia="TimesNewRomanPSMT"/>
          <w:b/>
          <w:iCs/>
          <w:sz w:val="28"/>
          <w:szCs w:val="28"/>
        </w:rPr>
        <w:t>Сотрудничество Организации с семьей</w:t>
      </w:r>
      <w:r w:rsidRPr="00243B9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Сотрудничество, коопер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ция с семьей,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открытость в отношении семьи, уважение семейных ценностей и традиций, их учет в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образовательной работе являются важнейшим принц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пом образовательной программы.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Сотрудники Организации должны знать об условиях жизни ребенка в семье, понимать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проблемы, уважать ценности и традиции семей воспитанников. Программа предполагает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 xml:space="preserve">разнообразные </w:t>
      </w:r>
      <w:r w:rsidRPr="00606B29">
        <w:rPr>
          <w:rFonts w:eastAsia="TimesNewRomanPSMT"/>
          <w:sz w:val="28"/>
          <w:szCs w:val="28"/>
        </w:rPr>
        <w:lastRenderedPageBreak/>
        <w:t>формы сотрудничества с семьей как в содержательном, так и в организац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онном планах.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7. </w:t>
      </w:r>
      <w:r w:rsidRPr="00243B9F">
        <w:rPr>
          <w:rFonts w:eastAsia="TimesNewRomanPSMT"/>
          <w:b/>
          <w:iCs/>
          <w:sz w:val="28"/>
          <w:szCs w:val="28"/>
        </w:rPr>
        <w:t>Сетевое взаимодействие с организациями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социализации, образ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вания, охраны здоровья и другими партнерами, которые могут внести вклад в развитие и образование детей, а также использование ресурсов местного с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</w:t>
      </w:r>
      <w:r w:rsidRPr="00606B29">
        <w:rPr>
          <w:rFonts w:eastAsia="TimesNewRomanPSMT"/>
          <w:sz w:val="28"/>
          <w:szCs w:val="28"/>
        </w:rPr>
        <w:t>у</w:t>
      </w:r>
      <w:r w:rsidRPr="00606B29">
        <w:rPr>
          <w:rFonts w:eastAsia="TimesNewRomanPSMT"/>
          <w:sz w:val="28"/>
          <w:szCs w:val="28"/>
        </w:rPr>
        <w:t>гими организациями и лицами, которые могут способствовать обогащению социального и/или культурного опыта детей, приобщению детей к наци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нальным традициям (посещение театров, музеев, освоение программ допо</w:t>
      </w:r>
      <w:r w:rsidRPr="00606B29">
        <w:rPr>
          <w:rFonts w:eastAsia="TimesNewRomanPSMT"/>
          <w:sz w:val="28"/>
          <w:szCs w:val="28"/>
        </w:rPr>
        <w:t>л</w:t>
      </w:r>
      <w:r w:rsidRPr="00606B29">
        <w:rPr>
          <w:rFonts w:eastAsia="TimesNewRomanPSMT"/>
          <w:sz w:val="28"/>
          <w:szCs w:val="28"/>
        </w:rPr>
        <w:t>нительного образования), к природе и истории родного края;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содействовать проведению совместных проектов, экскурсий, праздников, посещению ко</w:t>
      </w:r>
      <w:r w:rsidRPr="00606B29">
        <w:rPr>
          <w:rFonts w:eastAsia="TimesNewRomanPSMT"/>
          <w:sz w:val="28"/>
          <w:szCs w:val="28"/>
        </w:rPr>
        <w:t>н</w:t>
      </w:r>
      <w:r w:rsidRPr="00606B29">
        <w:rPr>
          <w:rFonts w:eastAsia="TimesNewRomanPSMT"/>
          <w:sz w:val="28"/>
          <w:szCs w:val="28"/>
        </w:rPr>
        <w:t>цертов, а также удовлетворению особых потребностей детей, оказанию пс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холого- педагогической и/или медицинской поддержки в случае необходим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сти (центры семейного консультирования и др.).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8. </w:t>
      </w:r>
      <w:r w:rsidRPr="00243B9F">
        <w:rPr>
          <w:rFonts w:eastAsia="TimesNewRomanPSMT"/>
          <w:b/>
          <w:iCs/>
          <w:sz w:val="28"/>
          <w:szCs w:val="28"/>
        </w:rPr>
        <w:t>Индивидуализация дошкольного образования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предполагает такое построение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образовательной деятельности, которое открывает возможности для индивидуализации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образовательного процесса, появления индивидуал</w:t>
      </w:r>
      <w:r w:rsidRPr="00606B29">
        <w:rPr>
          <w:rFonts w:eastAsia="TimesNewRomanPSMT"/>
          <w:sz w:val="28"/>
          <w:szCs w:val="28"/>
        </w:rPr>
        <w:t>ь</w:t>
      </w:r>
      <w:r w:rsidRPr="00606B29">
        <w:rPr>
          <w:rFonts w:eastAsia="TimesNewRomanPSMT"/>
          <w:sz w:val="28"/>
          <w:szCs w:val="28"/>
        </w:rPr>
        <w:t>ной траектории развития каждого ребенка с характерными для данного р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бенка спецификой и скоростью, учитывающей его интересы, мотивы, сп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</w:t>
      </w:r>
      <w:r w:rsidRPr="00606B29">
        <w:rPr>
          <w:rFonts w:eastAsia="TimesNewRomanPSMT"/>
          <w:sz w:val="28"/>
          <w:szCs w:val="28"/>
        </w:rPr>
        <w:t>ю</w:t>
      </w:r>
      <w:r w:rsidRPr="00606B29">
        <w:rPr>
          <w:rFonts w:eastAsia="TimesNewRomanPSMT"/>
          <w:sz w:val="28"/>
          <w:szCs w:val="28"/>
        </w:rPr>
        <w:t>дение за развитием ребенка, сбор данных о нем, анализ его действий и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ступков; помощь ребенку в сложной ситуации; предоставление ребенку во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9. </w:t>
      </w:r>
      <w:r w:rsidRPr="00243B9F">
        <w:rPr>
          <w:rFonts w:eastAsia="TimesNewRomanPSMT"/>
          <w:b/>
          <w:iCs/>
          <w:sz w:val="28"/>
          <w:szCs w:val="28"/>
        </w:rPr>
        <w:t>Возрастная адекватность образования</w:t>
      </w:r>
      <w:r w:rsidRPr="00606B29">
        <w:rPr>
          <w:rFonts w:eastAsia="TimesNewRomanPSMT"/>
          <w:i/>
          <w:iCs/>
          <w:sz w:val="28"/>
          <w:szCs w:val="28"/>
        </w:rPr>
        <w:t xml:space="preserve">. </w:t>
      </w:r>
      <w:r w:rsidRPr="00606B29">
        <w:rPr>
          <w:rFonts w:eastAsia="TimesNewRomanPSMT"/>
          <w:sz w:val="28"/>
          <w:szCs w:val="28"/>
        </w:rPr>
        <w:t>Этот принцип предполаг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ет подбор педагогом содержания и методов дошкольного образования в с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ответствии с возрастными особенностями детей. Важно использовать все специфические виды детской деятельности (игру, коммуникативную и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знавательно-исследовательскую деятельность, творческую активность, обе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>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606B29" w:rsidRPr="00606B29" w:rsidRDefault="00606B29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10. </w:t>
      </w:r>
      <w:r w:rsidRPr="00243B9F">
        <w:rPr>
          <w:rFonts w:eastAsia="TimesNewRomanPSMT"/>
          <w:b/>
          <w:iCs/>
          <w:sz w:val="28"/>
          <w:szCs w:val="28"/>
        </w:rPr>
        <w:t>Развивающее вариативное образование.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Этот принцип предпол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гает, что</w:t>
      </w:r>
      <w:r w:rsidR="009E42BD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образовательное содержание предлагается ребенку через разные в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ды деятельности с учетом его актуальных и потенциальных возможностей усвоения этого содержания и совершения им тех или иных действий, с уч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 xml:space="preserve">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r w:rsidRPr="00606B29">
        <w:rPr>
          <w:rFonts w:eastAsia="TimesNewRomanPSMT"/>
          <w:sz w:val="28"/>
          <w:szCs w:val="28"/>
        </w:rPr>
        <w:lastRenderedPageBreak/>
        <w:t>Выготский), что способствует развитию, расширению как явных, так и скр</w:t>
      </w:r>
      <w:r w:rsidRPr="00606B29">
        <w:rPr>
          <w:rFonts w:eastAsia="TimesNewRomanPSMT"/>
          <w:sz w:val="28"/>
          <w:szCs w:val="28"/>
        </w:rPr>
        <w:t>ы</w:t>
      </w:r>
      <w:r w:rsidRPr="00606B29">
        <w:rPr>
          <w:rFonts w:eastAsia="TimesNewRomanPSMT"/>
          <w:sz w:val="28"/>
          <w:szCs w:val="28"/>
        </w:rPr>
        <w:t>тых возможностей ребенка.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11. </w:t>
      </w:r>
      <w:r w:rsidRPr="00243B9F">
        <w:rPr>
          <w:rFonts w:eastAsia="TimesNewRomanPSMT"/>
          <w:b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243B9F">
        <w:rPr>
          <w:rFonts w:eastAsia="TimesNewRomanPSMT"/>
          <w:b/>
          <w:sz w:val="28"/>
          <w:szCs w:val="28"/>
        </w:rPr>
        <w:t xml:space="preserve">. </w:t>
      </w:r>
      <w:r w:rsidRPr="00606B29">
        <w:rPr>
          <w:rFonts w:eastAsia="TimesNewRomanPSMT"/>
          <w:sz w:val="28"/>
          <w:szCs w:val="28"/>
        </w:rPr>
        <w:t>В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соответствии со Стандартом Программа предполагает всест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роннее социально- коммуникативное, познавательное, речевое, художестве</w:t>
      </w:r>
      <w:r w:rsidRPr="00606B29">
        <w:rPr>
          <w:rFonts w:eastAsia="TimesNewRomanPSMT"/>
          <w:sz w:val="28"/>
          <w:szCs w:val="28"/>
        </w:rPr>
        <w:t>н</w:t>
      </w:r>
      <w:r w:rsidRPr="00606B29">
        <w:rPr>
          <w:rFonts w:eastAsia="TimesNewRomanPSMT"/>
          <w:sz w:val="28"/>
          <w:szCs w:val="28"/>
        </w:rPr>
        <w:t>но-эстетическое и физическое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развитие детей посредством различных видов детской активности. Деление Программы на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образовательные области не о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начает, что каждая образовательная область осваивается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ребенком по о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>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вым и т.п. Содержание образовательной деятельности в одной конкретной области тесно связано с другими областями. Такая организация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тельного процесса соответствует особенностям развития детей раннего и д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школьного возраста.</w:t>
      </w:r>
    </w:p>
    <w:p w:rsidR="00606B29" w:rsidRPr="002F4A8F" w:rsidRDefault="00606B29" w:rsidP="002F4A8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Cs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12. </w:t>
      </w:r>
      <w:r w:rsidRPr="00243B9F">
        <w:rPr>
          <w:rFonts w:eastAsia="TimesNewRomanPSMT"/>
          <w:b/>
          <w:iCs/>
          <w:sz w:val="28"/>
          <w:szCs w:val="28"/>
        </w:rPr>
        <w:t>Инвариантность ценностей и целей при вариативности средств реализации и</w:t>
      </w:r>
      <w:r w:rsidR="00243B9F">
        <w:rPr>
          <w:rFonts w:eastAsia="TimesNewRomanPSMT"/>
          <w:b/>
          <w:iCs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 xml:space="preserve">достижения целей Программы. </w:t>
      </w:r>
      <w:r w:rsidRPr="00606B29">
        <w:rPr>
          <w:rFonts w:eastAsia="TimesNewRomanPSMT"/>
          <w:sz w:val="28"/>
          <w:szCs w:val="28"/>
        </w:rPr>
        <w:t>Стандарт и Программа зад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ют инвариантные ценности и</w:t>
      </w:r>
      <w:r w:rsidR="007D6BFC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нообразия и неопределенности. При этом Программа оставляет за</w:t>
      </w:r>
      <w:r w:rsidR="007D6BFC">
        <w:rPr>
          <w:rFonts w:eastAsia="TimesNewRomanPSMT"/>
          <w:b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Организ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цией право выбора способов их достижения, выбора образовательных пр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грамм,</w:t>
      </w:r>
      <w:r w:rsidR="007D6BFC">
        <w:rPr>
          <w:rFonts w:eastAsia="TimesNewRomanPSMT"/>
          <w:b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учитывающих многообразие конкретных социокультурных, геогр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фических, климатических условий реализации Программы, разнородность состава групп воспитанников, их особенностей и интересов, запросов род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телей (законных представителей), интересов и предпочтений педагогов</w:t>
      </w:r>
      <w:r>
        <w:rPr>
          <w:rFonts w:eastAsia="TimesNewRomanPSMT"/>
          <w:sz w:val="28"/>
          <w:szCs w:val="28"/>
        </w:rPr>
        <w:t xml:space="preserve"> и т.п.</w:t>
      </w:r>
    </w:p>
    <w:p w:rsidR="005B6164" w:rsidRPr="007D6BFC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7D6BFC">
        <w:rPr>
          <w:b/>
          <w:sz w:val="28"/>
          <w:szCs w:val="28"/>
        </w:rPr>
        <w:t>Характеристики особенностей развития детей дошко</w:t>
      </w:r>
      <w:r w:rsidR="004C5D9C" w:rsidRPr="007D6BFC">
        <w:rPr>
          <w:b/>
          <w:sz w:val="28"/>
          <w:szCs w:val="28"/>
        </w:rPr>
        <w:t>ль</w:t>
      </w:r>
      <w:r w:rsidRPr="007D6BFC">
        <w:rPr>
          <w:b/>
          <w:sz w:val="28"/>
          <w:szCs w:val="28"/>
        </w:rPr>
        <w:t>ного возраста</w:t>
      </w:r>
    </w:p>
    <w:p w:rsidR="00194D1E" w:rsidRPr="00121099" w:rsidRDefault="00194D1E" w:rsidP="00A67AB4">
      <w:pPr>
        <w:ind w:firstLine="567"/>
        <w:rPr>
          <w:sz w:val="28"/>
          <w:szCs w:val="28"/>
        </w:rPr>
      </w:pPr>
      <w:r w:rsidRPr="00333F57">
        <w:rPr>
          <w:sz w:val="28"/>
          <w:szCs w:val="28"/>
        </w:rPr>
        <w:t>Списочный сос</w:t>
      </w:r>
      <w:r>
        <w:rPr>
          <w:sz w:val="28"/>
          <w:szCs w:val="28"/>
        </w:rPr>
        <w:t>тав конти</w:t>
      </w:r>
      <w:r w:rsidR="003D082B">
        <w:rPr>
          <w:sz w:val="28"/>
          <w:szCs w:val="28"/>
        </w:rPr>
        <w:t xml:space="preserve">нгента детей в </w:t>
      </w:r>
      <w:r w:rsidR="00A8329C">
        <w:rPr>
          <w:sz w:val="28"/>
          <w:szCs w:val="28"/>
        </w:rPr>
        <w:t>ДОО</w:t>
      </w:r>
      <w:r w:rsidR="008005A2">
        <w:rPr>
          <w:sz w:val="28"/>
          <w:szCs w:val="28"/>
        </w:rPr>
        <w:t xml:space="preserve"> на 01.09.2016</w:t>
      </w:r>
      <w:r w:rsidRPr="00333F57">
        <w:rPr>
          <w:sz w:val="28"/>
          <w:szCs w:val="28"/>
        </w:rPr>
        <w:t xml:space="preserve"> года соста</w:t>
      </w:r>
      <w:r w:rsidRPr="00333F57">
        <w:rPr>
          <w:sz w:val="28"/>
          <w:szCs w:val="28"/>
        </w:rPr>
        <w:t>в</w:t>
      </w:r>
      <w:r w:rsidRPr="00333F57">
        <w:rPr>
          <w:sz w:val="28"/>
          <w:szCs w:val="28"/>
        </w:rPr>
        <w:t xml:space="preserve">ляет </w:t>
      </w:r>
      <w:r w:rsidR="00A67AB4">
        <w:rPr>
          <w:sz w:val="28"/>
          <w:szCs w:val="28"/>
        </w:rPr>
        <w:t>120</w:t>
      </w:r>
      <w:r>
        <w:rPr>
          <w:sz w:val="28"/>
          <w:szCs w:val="28"/>
        </w:rPr>
        <w:t xml:space="preserve"> человек. 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18"/>
        <w:gridCol w:w="1288"/>
        <w:gridCol w:w="1646"/>
        <w:gridCol w:w="2224"/>
        <w:gridCol w:w="1911"/>
      </w:tblGrid>
      <w:tr w:rsidR="00194D1E" w:rsidRPr="00333F57" w:rsidTr="007225B3">
        <w:trPr>
          <w:trHeight w:val="1131"/>
        </w:trPr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Коли-чество групп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Средняя напо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няемость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(списочный с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став)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</w:tr>
      <w:tr w:rsidR="00194D1E" w:rsidRPr="00333F57" w:rsidTr="007225B3">
        <w:trPr>
          <w:trHeight w:val="536"/>
        </w:trPr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группа до</w:t>
            </w:r>
            <w:r w:rsidR="009D7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</w:p>
        </w:tc>
        <w:tc>
          <w:tcPr>
            <w:tcW w:w="0" w:type="auto"/>
          </w:tcPr>
          <w:p w:rsidR="00194D1E" w:rsidRPr="00882816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0" w:type="auto"/>
          </w:tcPr>
          <w:p w:rsidR="00194D1E" w:rsidRPr="00D64D7F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4D1E" w:rsidRPr="00333F57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D1E"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4D1E" w:rsidRPr="00FE5B71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5B7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Количество групп и наполняемость</w:t>
      </w:r>
    </w:p>
    <w:tbl>
      <w:tblPr>
        <w:tblStyle w:val="a6"/>
        <w:tblW w:w="0" w:type="auto"/>
        <w:tblLook w:val="04A0"/>
      </w:tblPr>
      <w:tblGrid>
        <w:gridCol w:w="2901"/>
        <w:gridCol w:w="1900"/>
        <w:gridCol w:w="1713"/>
        <w:gridCol w:w="1713"/>
        <w:gridCol w:w="1344"/>
      </w:tblGrid>
      <w:tr w:rsidR="00194D1E" w:rsidRPr="000948CA" w:rsidTr="007225B3">
        <w:tc>
          <w:tcPr>
            <w:tcW w:w="3227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групп</w:t>
            </w:r>
          </w:p>
        </w:tc>
        <w:tc>
          <w:tcPr>
            <w:tcW w:w="1701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детей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0948CA">
              <w:rPr>
                <w:b/>
                <w:sz w:val="28"/>
                <w:szCs w:val="28"/>
              </w:rPr>
              <w:t>Возраст</w:t>
            </w:r>
          </w:p>
          <w:p w:rsidR="00194D1E" w:rsidRPr="000948CA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0948CA">
              <w:rPr>
                <w:b/>
                <w:sz w:val="28"/>
                <w:szCs w:val="28"/>
              </w:rPr>
              <w:t xml:space="preserve"> детей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Вторая</w:t>
            </w:r>
            <w:r w:rsidR="00194D1E"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младшая</w:t>
            </w: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D5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</w:t>
            </w:r>
          </w:p>
        </w:tc>
        <w:tc>
          <w:tcPr>
            <w:tcW w:w="1843" w:type="dxa"/>
          </w:tcPr>
          <w:p w:rsidR="00194D1E" w:rsidRPr="000948CA" w:rsidRDefault="00057C54" w:rsidP="00057C5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«Солнечные зайчики»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057C54" w:rsidP="00057C54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Вторая младшая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№2</w:t>
            </w:r>
          </w:p>
        </w:tc>
        <w:tc>
          <w:tcPr>
            <w:tcW w:w="1843" w:type="dxa"/>
          </w:tcPr>
          <w:p w:rsidR="00194D1E" w:rsidRPr="00057C54" w:rsidRDefault="00057C54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57C5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«Радуга»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</w:t>
            </w:r>
          </w:p>
        </w:tc>
      </w:tr>
      <w:tr w:rsidR="00194D1E" w:rsidRPr="000948CA" w:rsidTr="000948CA">
        <w:tc>
          <w:tcPr>
            <w:tcW w:w="3227" w:type="dxa"/>
          </w:tcPr>
          <w:p w:rsidR="00057C54" w:rsidRDefault="00057C54" w:rsidP="00057C54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94D1E" w:rsidRPr="000948CA" w:rsidRDefault="00194D1E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D1E" w:rsidRPr="000948CA" w:rsidRDefault="00057C54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«Сказка»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4-5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4D523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</w:tcPr>
          <w:p w:rsidR="00194D1E" w:rsidRPr="000948CA" w:rsidRDefault="008B072F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«Смешарики»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8B072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5-6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194D1E" w:rsidP="004D523E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843" w:type="dxa"/>
          </w:tcPr>
          <w:p w:rsidR="00194D1E" w:rsidRPr="000948CA" w:rsidRDefault="004D523E" w:rsidP="008B072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«Дружные ребята»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6-7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Всего групп и детей</w:t>
            </w:r>
          </w:p>
        </w:tc>
        <w:tc>
          <w:tcPr>
            <w:tcW w:w="184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8B072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8B072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194D1E" w:rsidRPr="000948CA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194D1E" w:rsidRPr="000948CA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0948CA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en-US"/>
        </w:rPr>
        <w:t>C</w:t>
      </w:r>
      <w:r w:rsidRPr="000948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писочный состав детей по годам</w:t>
      </w:r>
    </w:p>
    <w:p w:rsidR="00194D1E" w:rsidRPr="00333F57" w:rsidRDefault="00194D1E" w:rsidP="00194D1E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1183"/>
        <w:gridCol w:w="1134"/>
        <w:gridCol w:w="1134"/>
        <w:gridCol w:w="1134"/>
        <w:gridCol w:w="1239"/>
        <w:gridCol w:w="1134"/>
      </w:tblGrid>
      <w:tr w:rsidR="008B072F" w:rsidRPr="00333F57" w:rsidTr="008B072F">
        <w:trPr>
          <w:trHeight w:val="232"/>
        </w:trPr>
        <w:tc>
          <w:tcPr>
            <w:tcW w:w="2648" w:type="dxa"/>
            <w:vAlign w:val="center"/>
          </w:tcPr>
          <w:p w:rsidR="008B072F" w:rsidRPr="00333F57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183" w:type="dxa"/>
            <w:vAlign w:val="center"/>
          </w:tcPr>
          <w:p w:rsidR="008B072F" w:rsidRPr="00333F57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2013/14</w:t>
            </w:r>
          </w:p>
        </w:tc>
        <w:tc>
          <w:tcPr>
            <w:tcW w:w="1134" w:type="dxa"/>
            <w:vAlign w:val="center"/>
          </w:tcPr>
          <w:p w:rsidR="008B072F" w:rsidRPr="00D64D7F" w:rsidRDefault="008B072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</w:t>
            </w:r>
            <w:r w:rsidRPr="00D64D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B072F" w:rsidRPr="00D64D7F" w:rsidRDefault="008B072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2015/16</w:t>
            </w:r>
          </w:p>
        </w:tc>
        <w:tc>
          <w:tcPr>
            <w:tcW w:w="1134" w:type="dxa"/>
          </w:tcPr>
          <w:p w:rsidR="008B072F" w:rsidRPr="00D64D7F" w:rsidRDefault="008B072F" w:rsidP="00A67AB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2016/17</w:t>
            </w:r>
          </w:p>
        </w:tc>
        <w:tc>
          <w:tcPr>
            <w:tcW w:w="1239" w:type="dxa"/>
          </w:tcPr>
          <w:p w:rsidR="008B072F" w:rsidRPr="00D64D7F" w:rsidRDefault="008B072F" w:rsidP="00656467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2017/18</w:t>
            </w:r>
          </w:p>
        </w:tc>
        <w:tc>
          <w:tcPr>
            <w:tcW w:w="1134" w:type="dxa"/>
          </w:tcPr>
          <w:p w:rsidR="008B072F" w:rsidRPr="00D64D7F" w:rsidRDefault="008B072F" w:rsidP="008B072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2018/19</w:t>
            </w:r>
          </w:p>
        </w:tc>
      </w:tr>
      <w:tr w:rsidR="008B072F" w:rsidRPr="00333F57" w:rsidTr="008B072F">
        <w:trPr>
          <w:trHeight w:val="536"/>
        </w:trPr>
        <w:tc>
          <w:tcPr>
            <w:tcW w:w="2648" w:type="dxa"/>
            <w:vAlign w:val="center"/>
          </w:tcPr>
          <w:p w:rsidR="008B072F" w:rsidRPr="00333F57" w:rsidRDefault="008B072F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Дошкольный (3-7 лет)</w:t>
            </w:r>
          </w:p>
        </w:tc>
        <w:tc>
          <w:tcPr>
            <w:tcW w:w="1183" w:type="dxa"/>
            <w:vAlign w:val="center"/>
          </w:tcPr>
          <w:p w:rsidR="008B072F" w:rsidRPr="00333F57" w:rsidRDefault="008B072F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8B072F" w:rsidRPr="00333F57" w:rsidRDefault="008B072F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8B072F" w:rsidRDefault="008B072F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8B072F" w:rsidRDefault="008B072F" w:rsidP="00A67AB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9" w:type="dxa"/>
            <w:vAlign w:val="center"/>
          </w:tcPr>
          <w:p w:rsidR="008B072F" w:rsidRDefault="008B072F" w:rsidP="00656467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8B072F" w:rsidRDefault="008B072F" w:rsidP="008B072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194D1E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B072F" w:rsidRDefault="008B072F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F4A8F" w:rsidRDefault="00194D1E" w:rsidP="002F4A8F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наполняемости группы соответствуют требованиям СанПиНов. Все группы однородны по возрастному составу детей.</w:t>
      </w:r>
    </w:p>
    <w:p w:rsidR="008461A0" w:rsidRPr="002F4A8F" w:rsidRDefault="008461A0" w:rsidP="002F4A8F">
      <w:pPr>
        <w:keepNext/>
        <w:ind w:firstLine="708"/>
        <w:contextualSpacing/>
        <w:jc w:val="both"/>
        <w:rPr>
          <w:sz w:val="28"/>
          <w:szCs w:val="28"/>
        </w:rPr>
      </w:pPr>
      <w:r w:rsidRPr="00333F57">
        <w:rPr>
          <w:b/>
          <w:bCs/>
          <w:sz w:val="28"/>
          <w:szCs w:val="28"/>
        </w:rPr>
        <w:t xml:space="preserve">Возрастные особенности детей от 3 до 4 лет. 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4F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возрасте  3-4 ребенок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 выходит за пределы семейного круга. Его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общение становится внеситуативным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 Взрослый становится для ребенка не только членом семьи, но и носителем определенной обществе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через развитие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игры, которая становится ведущим видом деятельн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сти в дошкольном возрасте.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ствиям с другими предметами. Основным содержанием игры младших 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ся игрой с одной-двумя ролями и простыми, неразвернутыми сюжетами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ры с правилами в этом возрасте только начинают формироваться.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Изобразительная деятельность ребенка зависит от его представл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ний о предмете.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этом возрасте они только начинают формироваться. 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фические образы бедны. У одних детей в изображениях отсутствуют детали, у других рисунки могут быть более детализированы. Дети уже могут испол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зовать цвет.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Большое значение для развития мелкой моторики имеет лепка.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Известно, что аппликация оказывает положительное влияние на разв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тие восприятия. В этом возрасте детям доступны простейшие виды апплик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Конструктивная деятельность в младшем дошкольном возрасте огр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ничена возведением несложных построек по образцу и по замыслу.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развивается перцептивная деятел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Дети от использования предэталонов – индивидуальных единиц 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приятия, переходят к серсорным эталонам – культурно-выработанным сре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ствам восприятия. К концу младшего дошкольного возраста дети могут 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 организации образовательного процесса – и в помещении всего дошкольного учреждения.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Развиваются память и внимание. По просьбе взрослого дети могут 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помнить 3-4 слова и 5-6 названий предметов. К концу младшего дошкольного возраста они способны запомнить значительные отрывки из любимых прои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ведений.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правленных проб с учетом желаемого результата.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пают в качестве заместителей других.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Взаимоотношения детей ярко проявляются в игровой деятельности.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Они скорее играют рядом, чем активно вступают во взаимодействие.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06283" w:rsidRPr="002F4A8F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можно наблюдать соподчинение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тивов поведения в относительно простых ситуациях. Сознательное управл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поведением только начинает складываться; во многом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поведение ребе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 еще ситуативно. Вместе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шек и сюжетов.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4 до 5 лет. 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игровой деятельности детей среднего дошкольного возраста появл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ются ролевые взаимодействия. Они указывают на то, что дошкольники нач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Значительное развитие получает изобразительная деятельность. Рис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ной деятельности. Дети могут рисовать основные геометрические фигуры, вырезать ножницами, наклеивать изображения на бумагу и т.п.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Двигательная сфера ребенка характеризуется позитивными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ми мелкой и крупной моторики. Развиваются ловкость, координация движ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концу среднего дошкольного возраста восприятие детей становится более развитый.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шое стихотворение и т.д.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Начинает развиваться образное мышление. Дети оказываются спосо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ными использовать простые схематизированные изображения для решения несложных задач. Дошкольники могут строить по схеме, решать лабирин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ные задачи. Развивается предвосхищение. На основе пространственного ра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 объектов дети могут сказать, что произойдет в результате их взаимодействия. Однако при этом им трудно встать на позицию другого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блюдателя и во внутренней плане совершить мысленное преобразование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раза.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 предъявить три черных кружка из бумаги и семь белых кружков из бумаги и спросить: «Каких кружков больше – черных или белых?», большинство отв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тят, что белых больше. Но если спросить: «Каких больше – белых или 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мажных?», ответ будет таким же – больше белых.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Продолжает развиваться воображение. Формируются такие его особе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ности, как оригинальность и произвольность. Дети могут самостоятельно придумать небольшую сказку на заданную тему.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Увеличивается устойчивость внимания. Ребенку оказывается досту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ной  сосредоточенная деятельность в течение 15-20 минут. Он способен удерживать в памяти при выполнении каких-либо действий несложное усл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вие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действии друг с другом носит ситуативный характер, а при общении со взрослым становится внеситуативной.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вышенной обидчивости на замечания. Повышенная обидчивость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ет собой возрастной феномен.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Взаимоотношения со сверстниками характеризуются избирательн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стью, которая выражается в предпочтении одних детей другими. Появляются постоянные партнеры по играм. В группах начинают выделяться лидеры.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являются конкурентность, соревновательность. Последняя важна для сравн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 себя с другим, что ведет к развитию образа Я ребенка, его детализации.</w:t>
      </w:r>
    </w:p>
    <w:p w:rsidR="008461A0" w:rsidRPr="00333F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достижения возраста связанные с развитием игровой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тельности; появлением ролевых и реальных взаимодействий; с развитием изобразительной деятельности; конструированием по замыслу, планирован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ем; совершенствованием восприятия, развитием образного мышления и 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ображения, экоцентричностью познавательной позиции; развитием памяти, внимания, речи, познавательной позиции; развитием памяти, внимания, речи, познавательной мотивации, совершенствование 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ем образа Я ребенка, его детализацией.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5 до 6 лет. </w:t>
      </w:r>
    </w:p>
    <w:p w:rsidR="008461A0" w:rsidRPr="00171A81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71A81">
        <w:rPr>
          <w:rFonts w:ascii="Times New Roman" w:hAnsi="Times New Roman" w:cs="Times New Roman"/>
          <w:sz w:val="28"/>
          <w:szCs w:val="28"/>
        </w:rPr>
        <w:t>ш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естого </w:t>
      </w:r>
      <w:r w:rsidRPr="00171A81">
        <w:rPr>
          <w:rFonts w:ascii="Times New Roman" w:hAnsi="Times New Roman" w:cs="Times New Roman"/>
          <w:sz w:val="28"/>
          <w:szCs w:val="28"/>
        </w:rPr>
        <w:t>г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171A81">
        <w:rPr>
          <w:rFonts w:ascii="Times New Roman" w:hAnsi="Times New Roman" w:cs="Times New Roman"/>
          <w:sz w:val="28"/>
          <w:szCs w:val="28"/>
        </w:rPr>
        <w:t>ж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171A81">
        <w:rPr>
          <w:rFonts w:ascii="Times New Roman" w:hAnsi="Times New Roman" w:cs="Times New Roman"/>
          <w:sz w:val="28"/>
          <w:szCs w:val="28"/>
        </w:rPr>
        <w:t>у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огут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аспределять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ачала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гры </w:t>
      </w:r>
      <w:r w:rsidRPr="00171A81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строить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оведение,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ридерживаясь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оли.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гровое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опровождается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ечью,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оответствующей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одержанию,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интонацион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зятой роли.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ечь,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опровождающая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еальные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171A81">
        <w:rPr>
          <w:rFonts w:ascii="Times New Roman" w:hAnsi="Times New Roman" w:cs="Times New Roman"/>
          <w:sz w:val="28"/>
          <w:szCs w:val="28"/>
        </w:rPr>
        <w:t>отлича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е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олевой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ечи. Дети </w:t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ачинают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сваивать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оциальные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одчиненность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озиций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различных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дни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171A81">
        <w:rPr>
          <w:rFonts w:ascii="Times New Roman" w:hAnsi="Times New Roman" w:cs="Times New Roman"/>
          <w:sz w:val="28"/>
          <w:szCs w:val="28"/>
        </w:rPr>
        <w:t>б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олее привлекательными, </w:t>
      </w:r>
      <w:r w:rsidRPr="00171A81">
        <w:rPr>
          <w:rFonts w:ascii="Times New Roman" w:hAnsi="Times New Roman" w:cs="Times New Roman"/>
          <w:sz w:val="28"/>
          <w:szCs w:val="28"/>
        </w:rPr>
        <w:t>ч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171A81">
        <w:rPr>
          <w:rFonts w:ascii="Times New Roman" w:hAnsi="Times New Roman" w:cs="Times New Roman"/>
          <w:sz w:val="28"/>
          <w:szCs w:val="28"/>
        </w:rPr>
        <w:t>дру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г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ие.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аспределении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олей </w:t>
      </w:r>
      <w:r w:rsidRPr="00171A81">
        <w:rPr>
          <w:rFonts w:ascii="Times New Roman" w:hAnsi="Times New Roman" w:cs="Times New Roman"/>
          <w:sz w:val="28"/>
          <w:szCs w:val="28"/>
        </w:rPr>
        <w:t>м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озникать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онфликты, связанные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убординацией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олевого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>оведения.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Наблюдается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ространства,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отором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ыделяются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мысловой </w:t>
      </w:r>
      <w:r w:rsidRPr="00171A8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центр»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периферия».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(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гре «Больница» </w:t>
      </w:r>
      <w:r w:rsidRPr="00171A81">
        <w:rPr>
          <w:rFonts w:ascii="Times New Roman" w:hAnsi="Times New Roman" w:cs="Times New Roman"/>
          <w:sz w:val="28"/>
          <w:szCs w:val="28"/>
        </w:rPr>
        <w:t>т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171A81">
        <w:rPr>
          <w:rFonts w:ascii="Times New Roman" w:hAnsi="Times New Roman" w:cs="Times New Roman"/>
          <w:sz w:val="28"/>
          <w:szCs w:val="28"/>
        </w:rPr>
        <w:t>ц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ентром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казывается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абинет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рача,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Парикмахерская» </w:t>
      </w:r>
      <w:r w:rsidRPr="00171A81">
        <w:rPr>
          <w:rFonts w:ascii="Times New Roman" w:hAnsi="Times New Roman" w:cs="Times New Roman"/>
          <w:sz w:val="28"/>
          <w:szCs w:val="28"/>
        </w:rPr>
        <w:t>—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з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ал стрижки, </w:t>
      </w:r>
      <w:r w:rsidRPr="00171A81">
        <w:rPr>
          <w:rFonts w:ascii="Times New Roman" w:hAnsi="Times New Roman" w:cs="Times New Roman"/>
          <w:sz w:val="28"/>
          <w:szCs w:val="28"/>
        </w:rPr>
        <w:t>а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з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жидания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ыступает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ачестве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ериферии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ространства.) Действия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грах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азнообразными. </w:t>
      </w:r>
    </w:p>
    <w:p w:rsidR="00900B94" w:rsidRDefault="008461A0" w:rsidP="00900B94">
      <w:pPr>
        <w:autoSpaceDE w:val="0"/>
        <w:autoSpaceDN w:val="0"/>
        <w:adjustRightInd w:val="0"/>
        <w:ind w:firstLine="367"/>
        <w:jc w:val="both"/>
        <w:rPr>
          <w:noProof/>
          <w:sz w:val="28"/>
          <w:szCs w:val="28"/>
        </w:rPr>
      </w:pPr>
      <w:r w:rsidRPr="00171A81">
        <w:rPr>
          <w:noProof/>
          <w:sz w:val="28"/>
          <w:szCs w:val="28"/>
        </w:rPr>
        <w:t xml:space="preserve">Развивается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зобразительная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еятельность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етей.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 </w:t>
      </w:r>
      <w:r w:rsidRPr="00171A81">
        <w:rPr>
          <w:b/>
          <w:bCs/>
          <w:sz w:val="28"/>
          <w:szCs w:val="28"/>
        </w:rPr>
        <w:t>в</w:t>
      </w:r>
      <w:r w:rsidRPr="00171A81">
        <w:rPr>
          <w:b/>
          <w:bCs/>
          <w:noProof/>
          <w:sz w:val="28"/>
          <w:szCs w:val="28"/>
        </w:rPr>
        <w:t xml:space="preserve">озраст </w:t>
      </w:r>
      <w:r w:rsidRPr="00171A81">
        <w:rPr>
          <w:b/>
          <w:bCs/>
          <w:sz w:val="28"/>
          <w:szCs w:val="28"/>
        </w:rPr>
        <w:t>наибо</w:t>
      </w:r>
      <w:r w:rsidRPr="00171A81">
        <w:rPr>
          <w:b/>
          <w:bCs/>
          <w:vanish/>
          <w:sz w:val="28"/>
          <w:szCs w:val="28"/>
        </w:rPr>
        <w:t>-</w:t>
      </w:r>
      <w:r w:rsidRPr="00171A81">
        <w:rPr>
          <w:b/>
          <w:bCs/>
          <w:vanish/>
          <w:sz w:val="28"/>
          <w:szCs w:val="28"/>
        </w:rPr>
        <w:br/>
      </w:r>
      <w:r w:rsidRPr="00171A81">
        <w:rPr>
          <w:b/>
          <w:bCs/>
          <w:sz w:val="28"/>
          <w:szCs w:val="28"/>
        </w:rPr>
        <w:t>л</w:t>
      </w:r>
      <w:r w:rsidRPr="00171A81">
        <w:rPr>
          <w:b/>
          <w:bCs/>
          <w:noProof/>
          <w:sz w:val="28"/>
          <w:szCs w:val="28"/>
        </w:rPr>
        <w:t xml:space="preserve">ее активного </w:t>
      </w:r>
      <w:r w:rsidRPr="00171A81">
        <w:rPr>
          <w:b/>
          <w:bCs/>
          <w:sz w:val="28"/>
          <w:szCs w:val="28"/>
        </w:rPr>
        <w:t>р</w:t>
      </w:r>
      <w:r w:rsidRPr="00171A81">
        <w:rPr>
          <w:b/>
          <w:bCs/>
          <w:noProof/>
          <w:sz w:val="28"/>
          <w:szCs w:val="28"/>
        </w:rPr>
        <w:t xml:space="preserve">исования.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ечение </w:t>
      </w:r>
      <w:r w:rsidRPr="00171A81">
        <w:rPr>
          <w:sz w:val="28"/>
          <w:szCs w:val="28"/>
        </w:rPr>
        <w:t>г</w:t>
      </w:r>
      <w:r w:rsidRPr="00171A81">
        <w:rPr>
          <w:noProof/>
          <w:sz w:val="28"/>
          <w:szCs w:val="28"/>
        </w:rPr>
        <w:t xml:space="preserve">ода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ети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пособны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оздать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вух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ысяч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исунков. Рисунки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ыть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амыми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азными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одержанию: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ж</w:t>
      </w:r>
      <w:r w:rsidRPr="00171A81">
        <w:rPr>
          <w:noProof/>
          <w:sz w:val="28"/>
          <w:szCs w:val="28"/>
        </w:rPr>
        <w:t xml:space="preserve">изненные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печатления детей,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оображаемые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итуации,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иллюстра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ц</w:t>
      </w:r>
      <w:r w:rsidRPr="00171A81">
        <w:rPr>
          <w:noProof/>
          <w:sz w:val="28"/>
          <w:szCs w:val="28"/>
        </w:rPr>
        <w:t xml:space="preserve">ии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ф</w:t>
      </w:r>
      <w:r w:rsidRPr="00171A81">
        <w:rPr>
          <w:noProof/>
          <w:sz w:val="28"/>
          <w:szCs w:val="28"/>
        </w:rPr>
        <w:t xml:space="preserve">ильмам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нигам.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бычно рисунки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редставляют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обой </w:t>
      </w:r>
      <w:r w:rsidRPr="00171A81">
        <w:rPr>
          <w:sz w:val="28"/>
          <w:szCs w:val="28"/>
        </w:rPr>
        <w:t>схематич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ые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зображения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азличных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бъектов,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отличаться </w:t>
      </w:r>
      <w:r w:rsidRPr="00171A81">
        <w:rPr>
          <w:sz w:val="28"/>
          <w:szCs w:val="28"/>
        </w:rPr>
        <w:t>оригинальнос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ью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омпозиционного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ешения,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ередавать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татичные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динамичные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тношения.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риобретают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южетный </w:t>
      </w:r>
      <w:r w:rsidRPr="00171A81">
        <w:rPr>
          <w:sz w:val="28"/>
          <w:szCs w:val="28"/>
        </w:rPr>
        <w:t>х</w:t>
      </w:r>
      <w:r w:rsidRPr="00171A81">
        <w:rPr>
          <w:noProof/>
          <w:sz w:val="28"/>
          <w:szCs w:val="28"/>
        </w:rPr>
        <w:t xml:space="preserve">арактер;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остаточно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асто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стречаются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ногократно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овторяющиеся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южеты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ебольшими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ли, </w:t>
      </w:r>
      <w:r w:rsidRPr="00171A81">
        <w:rPr>
          <w:sz w:val="28"/>
          <w:szCs w:val="28"/>
        </w:rPr>
        <w:t>на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ротив, существенными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зменениями.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зображение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еловека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тановится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олее детализированным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ропорциональным.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исунку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ожно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удить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оловой принадлежности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моциональном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остоянии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зображенного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еловека. </w:t>
      </w:r>
    </w:p>
    <w:p w:rsidR="008461A0" w:rsidRDefault="008461A0" w:rsidP="00900B94">
      <w:pPr>
        <w:autoSpaceDE w:val="0"/>
        <w:autoSpaceDN w:val="0"/>
        <w:adjustRightInd w:val="0"/>
        <w:ind w:firstLine="367"/>
        <w:jc w:val="both"/>
        <w:rPr>
          <w:sz w:val="28"/>
          <w:szCs w:val="28"/>
        </w:rPr>
      </w:pPr>
      <w:r w:rsidRPr="00171A81">
        <w:rPr>
          <w:noProof/>
          <w:sz w:val="28"/>
          <w:szCs w:val="28"/>
        </w:rPr>
        <w:t xml:space="preserve">Конструирование </w:t>
      </w:r>
      <w:r w:rsidRPr="00171A81">
        <w:rPr>
          <w:sz w:val="28"/>
          <w:szCs w:val="28"/>
        </w:rPr>
        <w:t>х</w:t>
      </w:r>
      <w:r w:rsidRPr="00171A81">
        <w:rPr>
          <w:noProof/>
          <w:sz w:val="28"/>
          <w:szCs w:val="28"/>
        </w:rPr>
        <w:t xml:space="preserve">арактеризуется </w:t>
      </w:r>
      <w:r w:rsidRPr="00171A81">
        <w:rPr>
          <w:sz w:val="28"/>
          <w:szCs w:val="28"/>
        </w:rPr>
        <w:t>у</w:t>
      </w:r>
      <w:r w:rsidRPr="00171A81">
        <w:rPr>
          <w:noProof/>
          <w:sz w:val="28"/>
          <w:szCs w:val="28"/>
        </w:rPr>
        <w:t xml:space="preserve">мением </w:t>
      </w:r>
      <w:r w:rsidRPr="00171A81">
        <w:rPr>
          <w:sz w:val="28"/>
          <w:szCs w:val="28"/>
        </w:rPr>
        <w:t>а</w:t>
      </w:r>
      <w:r w:rsidRPr="00171A81">
        <w:rPr>
          <w:noProof/>
          <w:sz w:val="28"/>
          <w:szCs w:val="28"/>
        </w:rPr>
        <w:t xml:space="preserve">нализировать </w:t>
      </w:r>
      <w:r w:rsidRPr="00171A81">
        <w:rPr>
          <w:sz w:val="28"/>
          <w:szCs w:val="28"/>
        </w:rPr>
        <w:t>у</w:t>
      </w:r>
      <w:r w:rsidRPr="00171A81">
        <w:rPr>
          <w:noProof/>
          <w:sz w:val="28"/>
          <w:szCs w:val="28"/>
        </w:rPr>
        <w:t xml:space="preserve">словия,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оторых протекает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та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еятельность.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спользуют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азывают </w:t>
      </w:r>
      <w:r w:rsidRPr="00171A81">
        <w:rPr>
          <w:sz w:val="28"/>
          <w:szCs w:val="28"/>
        </w:rPr>
        <w:t>раз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л</w:t>
      </w:r>
      <w:r w:rsidRPr="00171A81">
        <w:rPr>
          <w:noProof/>
          <w:sz w:val="28"/>
          <w:szCs w:val="28"/>
        </w:rPr>
        <w:t xml:space="preserve">ичные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етали деревянного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онструктора.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з</w:t>
      </w:r>
      <w:r w:rsidRPr="00171A81">
        <w:rPr>
          <w:noProof/>
          <w:sz w:val="28"/>
          <w:szCs w:val="28"/>
        </w:rPr>
        <w:t xml:space="preserve">аменить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етали </w:t>
      </w:r>
      <w:r w:rsidRPr="00171A81">
        <w:rPr>
          <w:sz w:val="28"/>
          <w:szCs w:val="28"/>
        </w:rPr>
        <w:t>построй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и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з</w:t>
      </w:r>
      <w:r w:rsidRPr="00171A81">
        <w:rPr>
          <w:noProof/>
          <w:sz w:val="28"/>
          <w:szCs w:val="28"/>
        </w:rPr>
        <w:t xml:space="preserve">ависимости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имеющегося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атериала.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владевают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бобщенным </w:t>
      </w:r>
      <w:r w:rsidRPr="00171A81">
        <w:rPr>
          <w:b/>
          <w:bCs/>
          <w:vanish/>
          <w:sz w:val="28"/>
          <w:szCs w:val="28"/>
        </w:rPr>
        <w:br/>
      </w:r>
      <w:r w:rsidRPr="00171A81">
        <w:rPr>
          <w:b/>
          <w:bCs/>
          <w:sz w:val="28"/>
          <w:szCs w:val="28"/>
        </w:rPr>
        <w:t>с</w:t>
      </w:r>
      <w:r w:rsidRPr="00171A81">
        <w:rPr>
          <w:b/>
          <w:bCs/>
          <w:noProof/>
          <w:sz w:val="28"/>
          <w:szCs w:val="28"/>
        </w:rPr>
        <w:t xml:space="preserve">пособом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бследования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бразца. </w:t>
      </w:r>
      <w:r w:rsidRPr="00171A81">
        <w:rPr>
          <w:noProof/>
          <w:sz w:val="28"/>
          <w:szCs w:val="28"/>
        </w:rPr>
        <w:t xml:space="preserve">Дети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пособны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ыделять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сновные </w:t>
      </w:r>
      <w:r w:rsidRPr="00171A81">
        <w:rPr>
          <w:sz w:val="28"/>
          <w:szCs w:val="28"/>
        </w:rPr>
        <w:t>части</w:t>
      </w:r>
    </w:p>
    <w:p w:rsidR="008461A0" w:rsidRPr="00171A81" w:rsidRDefault="008461A0" w:rsidP="008461A0">
      <w:pPr>
        <w:pStyle w:val="Defaul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предполагаемой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остройки.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онструктивная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еятельность может </w:t>
      </w:r>
      <w:r w:rsidRPr="00171A81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осущ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ствляться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хемы,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амыслу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условиям.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онструирование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х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овместной деятельности. </w:t>
      </w:r>
    </w:p>
    <w:p w:rsidR="008461A0" w:rsidRPr="00171A81" w:rsidRDefault="008461A0" w:rsidP="008461A0">
      <w:pPr>
        <w:autoSpaceDE w:val="0"/>
        <w:autoSpaceDN w:val="0"/>
        <w:adjustRightInd w:val="0"/>
        <w:ind w:right="467" w:firstLine="708"/>
        <w:jc w:val="both"/>
        <w:rPr>
          <w:noProof/>
          <w:sz w:val="28"/>
          <w:szCs w:val="28"/>
        </w:rPr>
      </w:pPr>
      <w:r w:rsidRPr="00171A81">
        <w:rPr>
          <w:noProof/>
          <w:sz w:val="28"/>
          <w:szCs w:val="28"/>
        </w:rPr>
        <w:t xml:space="preserve">Дети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онструировать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 </w:t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умаги,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кладывая </w:t>
      </w:r>
      <w:r w:rsidRPr="00171A81">
        <w:rPr>
          <w:sz w:val="28"/>
          <w:szCs w:val="28"/>
        </w:rPr>
        <w:t>е</w:t>
      </w:r>
      <w:r w:rsidRPr="00171A81">
        <w:rPr>
          <w:noProof/>
          <w:sz w:val="28"/>
          <w:szCs w:val="28"/>
        </w:rPr>
        <w:t xml:space="preserve">е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есколько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два,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етыре, </w:t>
      </w:r>
      <w:r w:rsidRPr="00171A81">
        <w:rPr>
          <w:sz w:val="28"/>
          <w:szCs w:val="28"/>
        </w:rPr>
        <w:t>ш</w:t>
      </w:r>
      <w:r w:rsidRPr="00171A81">
        <w:rPr>
          <w:noProof/>
          <w:sz w:val="28"/>
          <w:szCs w:val="28"/>
        </w:rPr>
        <w:t xml:space="preserve">есть </w:t>
      </w:r>
      <w:r w:rsidRPr="00171A81">
        <w:rPr>
          <w:sz w:val="28"/>
          <w:szCs w:val="28"/>
        </w:rPr>
        <w:t>сгибаний);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риродного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атериала.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ни </w:t>
      </w:r>
      <w:r>
        <w:rPr>
          <w:sz w:val="28"/>
          <w:szCs w:val="28"/>
        </w:rPr>
        <w:t>осваивают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ва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онструирования: </w:t>
      </w:r>
      <w:r w:rsidRPr="00171A81">
        <w:rPr>
          <w:sz w:val="28"/>
          <w:szCs w:val="28"/>
        </w:rPr>
        <w:t>1</w:t>
      </w:r>
      <w:r w:rsidRPr="00171A81">
        <w:rPr>
          <w:noProof/>
          <w:sz w:val="28"/>
          <w:szCs w:val="28"/>
        </w:rPr>
        <w:t xml:space="preserve">)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риродного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художест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ому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бразу </w:t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в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лучае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ебенок </w:t>
      </w:r>
      <w:r w:rsidRPr="00171A81">
        <w:rPr>
          <w:sz w:val="28"/>
          <w:szCs w:val="28"/>
        </w:rPr>
        <w:t>«</w:t>
      </w:r>
      <w:r w:rsidRPr="00171A81">
        <w:rPr>
          <w:noProof/>
          <w:sz w:val="28"/>
          <w:szCs w:val="28"/>
        </w:rPr>
        <w:t xml:space="preserve">достраивает» природный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ц</w:t>
      </w:r>
      <w:r w:rsidRPr="00171A81">
        <w:rPr>
          <w:noProof/>
          <w:sz w:val="28"/>
          <w:szCs w:val="28"/>
        </w:rPr>
        <w:t xml:space="preserve">елостного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браза,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ополняя </w:t>
      </w:r>
      <w:r w:rsidRPr="00171A81">
        <w:rPr>
          <w:sz w:val="28"/>
          <w:szCs w:val="28"/>
        </w:rPr>
        <w:t>е</w:t>
      </w:r>
      <w:r w:rsidRPr="00171A81">
        <w:rPr>
          <w:noProof/>
          <w:sz w:val="28"/>
          <w:szCs w:val="28"/>
        </w:rPr>
        <w:t xml:space="preserve">го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азличными деталями); </w:t>
      </w:r>
      <w:r w:rsidRPr="00171A81">
        <w:rPr>
          <w:sz w:val="28"/>
          <w:szCs w:val="28"/>
        </w:rPr>
        <w:t>2</w:t>
      </w:r>
      <w:r w:rsidRPr="00171A81">
        <w:rPr>
          <w:noProof/>
          <w:sz w:val="28"/>
          <w:szCs w:val="28"/>
        </w:rPr>
        <w:t xml:space="preserve">)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 </w:t>
      </w:r>
      <w:r>
        <w:rPr>
          <w:noProof/>
          <w:sz w:val="28"/>
          <w:szCs w:val="28"/>
        </w:rPr>
        <w:t>художест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енного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риродному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атериалу </w:t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в этом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лучае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ебенок </w:t>
      </w:r>
      <w:r>
        <w:rPr>
          <w:sz w:val="28"/>
          <w:szCs w:val="28"/>
        </w:rPr>
        <w:t>подбирает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еобходимый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атериал,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ля </w:t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ого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тобы воплотить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браз). </w:t>
      </w:r>
    </w:p>
    <w:p w:rsidR="008461A0" w:rsidRPr="001E4930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1E4930">
        <w:rPr>
          <w:noProof/>
          <w:sz w:val="28"/>
        </w:rPr>
        <w:t xml:space="preserve">Продолжает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овершенствоваться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осприятие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вета,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ормы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величины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троения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редметов;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истематизируются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етей.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ни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>азы</w:t>
      </w:r>
      <w:r w:rsidRPr="001E4930">
        <w:rPr>
          <w:vanish/>
          <w:sz w:val="28"/>
        </w:rPr>
        <w:br/>
      </w:r>
      <w:r w:rsidRPr="001E4930">
        <w:rPr>
          <w:sz w:val="28"/>
        </w:rPr>
        <w:t>вают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сновные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вета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х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ттенки,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ромежуточные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ветовые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ттенки;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орму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рямоугольников,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валов,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реугольников. </w:t>
      </w:r>
      <w:r w:rsidRPr="001E4930">
        <w:rPr>
          <w:sz w:val="28"/>
        </w:rPr>
        <w:t>Воспринимают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еличину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бъектов, </w:t>
      </w:r>
      <w:r w:rsidRPr="001E4930">
        <w:rPr>
          <w:sz w:val="28"/>
        </w:rPr>
        <w:t>л</w:t>
      </w:r>
      <w:r w:rsidRPr="001E4930">
        <w:rPr>
          <w:noProof/>
          <w:sz w:val="28"/>
        </w:rPr>
        <w:t xml:space="preserve">егко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ыстраивают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яд </w:t>
      </w:r>
      <w:r w:rsidRPr="001E4930">
        <w:rPr>
          <w:sz w:val="28"/>
        </w:rPr>
        <w:t>—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озрастанию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ли убыванию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—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1</w:t>
      </w:r>
      <w:r w:rsidRPr="001E4930">
        <w:rPr>
          <w:noProof/>
          <w:sz w:val="28"/>
        </w:rPr>
        <w:t xml:space="preserve">0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редметов. </w:t>
      </w:r>
    </w:p>
    <w:p w:rsidR="008461A0" w:rsidRPr="001E4930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1E4930">
        <w:rPr>
          <w:noProof/>
          <w:sz w:val="28"/>
        </w:rPr>
        <w:t xml:space="preserve">Однако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спытывать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рудности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а</w:t>
      </w:r>
      <w:r w:rsidRPr="001E4930">
        <w:rPr>
          <w:noProof/>
          <w:sz w:val="28"/>
        </w:rPr>
        <w:t xml:space="preserve">нализе </w:t>
      </w:r>
      <w:r w:rsidRPr="001E4930">
        <w:rPr>
          <w:sz w:val="28"/>
        </w:rPr>
        <w:t>пространст</w:t>
      </w:r>
      <w:r w:rsidRPr="001E4930">
        <w:rPr>
          <w:vanish/>
          <w:sz w:val="28"/>
        </w:rPr>
        <w:t>-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енного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оложения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бъектов,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талкиваются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 несоответствие </w:t>
      </w:r>
      <w:r w:rsidRPr="001E4930">
        <w:rPr>
          <w:vanish/>
          <w:sz w:val="28"/>
        </w:rPr>
        <w:br/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ормы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х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ространственного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асположения. </w:t>
      </w:r>
      <w:r w:rsidRPr="001E4930">
        <w:rPr>
          <w:sz w:val="28"/>
        </w:rPr>
        <w:t>Э</w:t>
      </w:r>
      <w:r w:rsidRPr="001E4930">
        <w:rPr>
          <w:noProof/>
          <w:sz w:val="28"/>
        </w:rPr>
        <w:t xml:space="preserve">то свидетельство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ом, </w:t>
      </w:r>
      <w:r w:rsidRPr="001E4930">
        <w:rPr>
          <w:sz w:val="28"/>
        </w:rPr>
        <w:t>ч</w:t>
      </w:r>
      <w:r w:rsidRPr="001E4930">
        <w:rPr>
          <w:noProof/>
          <w:sz w:val="28"/>
        </w:rPr>
        <w:t xml:space="preserve">то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итуациях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осприятие представляет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ля </w:t>
      </w:r>
      <w:r w:rsidRPr="001E4930">
        <w:rPr>
          <w:sz w:val="28"/>
        </w:rPr>
        <w:t>дошкольников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звестные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ложности,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собенно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они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олжны </w:t>
      </w:r>
      <w:r w:rsidRPr="001E4930">
        <w:rPr>
          <w:sz w:val="28"/>
        </w:rPr>
        <w:t>одновременно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читывать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есколько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э</w:t>
      </w:r>
      <w:r w:rsidRPr="001E4930">
        <w:rPr>
          <w:noProof/>
          <w:sz w:val="28"/>
        </w:rPr>
        <w:t xml:space="preserve">том противоположной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ризнаков. 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E4930">
        <w:rPr>
          <w:noProof/>
          <w:sz w:val="28"/>
        </w:rPr>
        <w:lastRenderedPageBreak/>
        <w:t xml:space="preserve">В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таршем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ошкольном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родолжает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азвиваться </w:t>
      </w:r>
      <w:r w:rsidRPr="001E4930">
        <w:rPr>
          <w:sz w:val="28"/>
        </w:rPr>
        <w:t>образное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ышление.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пособны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ешить </w:t>
      </w:r>
      <w:r w:rsidRPr="001E4930">
        <w:rPr>
          <w:sz w:val="28"/>
        </w:rPr>
        <w:t>з</w:t>
      </w:r>
      <w:r w:rsidRPr="001E4930">
        <w:rPr>
          <w:noProof/>
          <w:sz w:val="28"/>
        </w:rPr>
        <w:t xml:space="preserve">адачу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аглядном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лане, но </w:t>
      </w:r>
      <w:r w:rsidRPr="001E4930">
        <w:rPr>
          <w:vanish/>
          <w:sz w:val="28"/>
        </w:rPr>
        <w:br/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овершить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реобразования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бъекта,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казать,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акой </w:t>
      </w:r>
      <w:r w:rsidRPr="001E4930">
        <w:rPr>
          <w:sz w:val="28"/>
        </w:rPr>
        <w:t>последовательност</w:t>
      </w:r>
      <w:r w:rsidRPr="001E4930">
        <w:rPr>
          <w:noProof/>
          <w:sz w:val="28"/>
        </w:rPr>
        <w:t xml:space="preserve">и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бъекты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ступят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заимодействие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.д.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днако подобные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ешения </w:t>
      </w:r>
      <w:r w:rsidRPr="001E4930">
        <w:rPr>
          <w:iCs/>
          <w:sz w:val="28"/>
        </w:rPr>
        <w:t>ок</w:t>
      </w:r>
      <w:r w:rsidRPr="001E4930">
        <w:rPr>
          <w:iCs/>
          <w:sz w:val="28"/>
        </w:rPr>
        <w:t>а</w:t>
      </w:r>
      <w:r w:rsidRPr="001E4930">
        <w:rPr>
          <w:iCs/>
          <w:sz w:val="28"/>
        </w:rPr>
        <w:t>жутся</w:t>
      </w:r>
      <w:r w:rsidRPr="001E4930">
        <w:rPr>
          <w:i/>
          <w:iCs/>
          <w:noProof/>
          <w:sz w:val="28"/>
        </w:rPr>
        <w:t xml:space="preserve"> </w:t>
      </w:r>
      <w:r w:rsidRPr="001E4930">
        <w:rPr>
          <w:i/>
          <w:iCs/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равильными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ом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лучае,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дети </w:t>
      </w:r>
      <w:r w:rsidRPr="001E4930">
        <w:rPr>
          <w:sz w:val="28"/>
        </w:rPr>
        <w:t>будут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рименять </w:t>
      </w:r>
      <w:r w:rsidRPr="001E4930">
        <w:rPr>
          <w:sz w:val="28"/>
        </w:rPr>
        <w:t>адекв</w:t>
      </w:r>
      <w:r w:rsidRPr="001E4930">
        <w:rPr>
          <w:noProof/>
          <w:sz w:val="28"/>
        </w:rPr>
        <w:t xml:space="preserve">атные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ыслительные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редства.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реди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их можно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ыделить </w:t>
      </w:r>
      <w:r w:rsidRPr="001E4930">
        <w:rPr>
          <w:sz w:val="28"/>
        </w:rPr>
        <w:t>схематиз</w:t>
      </w:r>
      <w:r w:rsidRPr="001E4930">
        <w:rPr>
          <w:sz w:val="28"/>
        </w:rPr>
        <w:t>и</w:t>
      </w:r>
      <w:r w:rsidRPr="001E4930">
        <w:rPr>
          <w:sz w:val="28"/>
        </w:rPr>
        <w:t>рованные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анные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редставления,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оторые возникают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роцессе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аглядного 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оделирования;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омплексные представления,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тражающие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редставлены </w:t>
      </w:r>
      <w:r w:rsidRPr="001E4930">
        <w:rPr>
          <w:vanish/>
          <w:sz w:val="28"/>
        </w:rPr>
        <w:br/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истеме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ризнаков, которыми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бладать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бъекты, </w:t>
      </w:r>
      <w:r w:rsidRPr="001E4930">
        <w:rPr>
          <w:sz w:val="28"/>
        </w:rPr>
        <w:t>а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аки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тражающие стадии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реобразования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объектов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я</w:t>
      </w:r>
      <w:r w:rsidRPr="001E4930">
        <w:rPr>
          <w:noProof/>
          <w:sz w:val="28"/>
        </w:rPr>
        <w:t xml:space="preserve">влений </w:t>
      </w:r>
      <w:r w:rsidRPr="001E4930">
        <w:rPr>
          <w:sz w:val="28"/>
        </w:rPr>
        <w:t>(</w:t>
      </w:r>
      <w:r w:rsidRPr="001E4930">
        <w:rPr>
          <w:noProof/>
          <w:sz w:val="28"/>
        </w:rPr>
        <w:t xml:space="preserve">представления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цикличности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зменений): </w:t>
      </w:r>
      <w:r w:rsidRPr="001E4930">
        <w:rPr>
          <w:sz w:val="28"/>
        </w:rPr>
        <w:t>представлени</w:t>
      </w:r>
      <w:r w:rsidRPr="001E4930">
        <w:rPr>
          <w:noProof/>
          <w:sz w:val="28"/>
        </w:rPr>
        <w:t xml:space="preserve">я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мене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ремен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ода,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ня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ночи,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величении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меньшении </w:t>
      </w:r>
      <w:r w:rsidRPr="001E4930">
        <w:rPr>
          <w:sz w:val="28"/>
        </w:rPr>
        <w:t>объектов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езультате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воздействий,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азвитии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>
        <w:rPr>
          <w:noProof/>
          <w:sz w:val="28"/>
        </w:rPr>
        <w:t>. п.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роме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ого, </w:t>
      </w:r>
      <w:r w:rsidRPr="001E4930">
        <w:rPr>
          <w:b/>
          <w:bCs/>
          <w:sz w:val="28"/>
        </w:rPr>
        <w:t>п</w:t>
      </w:r>
      <w:r w:rsidRPr="001E4930">
        <w:rPr>
          <w:b/>
          <w:bCs/>
          <w:noProof/>
          <w:sz w:val="28"/>
        </w:rPr>
        <w:t xml:space="preserve">родолжают совершенствоваться </w:t>
      </w:r>
      <w:r w:rsidRPr="001E4930">
        <w:rPr>
          <w:b/>
          <w:bCs/>
          <w:sz w:val="28"/>
        </w:rPr>
        <w:t>о</w:t>
      </w:r>
      <w:r w:rsidRPr="001E4930">
        <w:rPr>
          <w:b/>
          <w:bCs/>
          <w:noProof/>
          <w:sz w:val="28"/>
        </w:rPr>
        <w:t xml:space="preserve">бобщения, </w:t>
      </w:r>
      <w:r w:rsidRPr="001E4930">
        <w:rPr>
          <w:b/>
          <w:bCs/>
          <w:sz w:val="28"/>
        </w:rPr>
        <w:t>ч</w:t>
      </w:r>
      <w:r w:rsidRPr="001E4930">
        <w:rPr>
          <w:b/>
          <w:bCs/>
          <w:noProof/>
          <w:sz w:val="28"/>
        </w:rPr>
        <w:t xml:space="preserve">то </w:t>
      </w:r>
      <w:r w:rsidRPr="001E4930">
        <w:rPr>
          <w:b/>
          <w:bCs/>
          <w:sz w:val="28"/>
        </w:rPr>
        <w:t>являетс</w:t>
      </w:r>
      <w:r w:rsidRPr="001E4930">
        <w:rPr>
          <w:b/>
          <w:bCs/>
          <w:noProof/>
          <w:sz w:val="28"/>
        </w:rPr>
        <w:t xml:space="preserve">я </w:t>
      </w:r>
      <w:r w:rsidRPr="001E4930">
        <w:rPr>
          <w:b/>
          <w:bCs/>
          <w:vanish/>
          <w:sz w:val="28"/>
        </w:rPr>
        <w:br/>
      </w:r>
      <w:r w:rsidRPr="001E4930">
        <w:rPr>
          <w:b/>
          <w:bCs/>
          <w:sz w:val="28"/>
        </w:rPr>
        <w:t>о</w:t>
      </w:r>
      <w:r w:rsidRPr="001E4930">
        <w:rPr>
          <w:b/>
          <w:bCs/>
          <w:noProof/>
          <w:sz w:val="28"/>
        </w:rPr>
        <w:t xml:space="preserve">сновой словесно-логического </w:t>
      </w:r>
      <w:r w:rsidRPr="001E4930">
        <w:rPr>
          <w:b/>
          <w:bCs/>
          <w:sz w:val="28"/>
        </w:rPr>
        <w:t>м</w:t>
      </w:r>
      <w:r w:rsidRPr="001E4930">
        <w:rPr>
          <w:b/>
          <w:bCs/>
          <w:noProof/>
          <w:sz w:val="28"/>
        </w:rPr>
        <w:t xml:space="preserve">ышления.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ошкольном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озрасте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 </w:t>
      </w:r>
      <w:r w:rsidRPr="001E4930">
        <w:rPr>
          <w:vanish/>
          <w:sz w:val="28"/>
        </w:rPr>
        <w:br/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ще отсутствуют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лассах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бъектов.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руппируют </w:t>
      </w:r>
      <w:r w:rsidRPr="001E4930">
        <w:rPr>
          <w:sz w:val="28"/>
        </w:rPr>
        <w:t>объе</w:t>
      </w:r>
      <w:r w:rsidRPr="001E4930">
        <w:rPr>
          <w:noProof/>
          <w:sz w:val="28"/>
        </w:rPr>
        <w:t xml:space="preserve">кты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ризнакам,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оторые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зменяться,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днако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ачинают </w:t>
      </w:r>
      <w:r w:rsidRPr="001E4930">
        <w:rPr>
          <w:sz w:val="28"/>
        </w:rPr>
        <w:t>формироваться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перации </w:t>
      </w:r>
      <w:r w:rsidRPr="001E4930">
        <w:rPr>
          <w:sz w:val="28"/>
        </w:rPr>
        <w:t>л</w:t>
      </w:r>
      <w:r w:rsidRPr="001E4930">
        <w:rPr>
          <w:noProof/>
          <w:sz w:val="28"/>
        </w:rPr>
        <w:t xml:space="preserve">огического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ложения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множения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лассов. Так, </w:t>
      </w:r>
      <w:r w:rsidRPr="001E4930">
        <w:rPr>
          <w:sz w:val="28"/>
        </w:rPr>
        <w:t>напри</w:t>
      </w:r>
      <w:r w:rsidRPr="001E4930">
        <w:rPr>
          <w:vanish/>
          <w:sz w:val="28"/>
        </w:rPr>
        <w:t>-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ер,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таршие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ошкольники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руппировке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учитывать </w:t>
      </w:r>
      <w:r w:rsidRPr="001E4930">
        <w:rPr>
          <w:sz w:val="28"/>
        </w:rPr>
        <w:t>два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ризнака: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орму </w:t>
      </w:r>
      <w:r w:rsidRPr="001E4930">
        <w:rPr>
          <w:sz w:val="28"/>
        </w:rPr>
        <w:t>(</w:t>
      </w:r>
      <w:r w:rsidRPr="001E4930">
        <w:rPr>
          <w:noProof/>
          <w:sz w:val="28"/>
        </w:rPr>
        <w:t xml:space="preserve">материал)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т.д.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 объяснения, если анализируемые отношения не выходят за пределы их н</w:t>
      </w:r>
      <w:r>
        <w:rPr>
          <w:sz w:val="28"/>
        </w:rPr>
        <w:t>а</w:t>
      </w:r>
      <w:r>
        <w:rPr>
          <w:sz w:val="28"/>
        </w:rPr>
        <w:t>глядного опыта.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Развитие воображения в этом возрасте позволяет детям сочинять дост</w:t>
      </w:r>
      <w:r>
        <w:rPr>
          <w:sz w:val="28"/>
        </w:rPr>
        <w:t>а</w:t>
      </w:r>
      <w:r>
        <w:rPr>
          <w:sz w:val="28"/>
        </w:rPr>
        <w:t>точно оригинальные и последовательно разворачивающиеся истории. Воо</w:t>
      </w:r>
      <w:r>
        <w:rPr>
          <w:sz w:val="28"/>
        </w:rPr>
        <w:t>б</w:t>
      </w:r>
      <w:r>
        <w:rPr>
          <w:sz w:val="28"/>
        </w:rPr>
        <w:t xml:space="preserve">ражение будет </w:t>
      </w:r>
      <w:r w:rsidRPr="00787646">
        <w:rPr>
          <w:b/>
          <w:sz w:val="28"/>
        </w:rPr>
        <w:t>активно развиваться лишь при условии проведения сп</w:t>
      </w:r>
      <w:r w:rsidRPr="00787646">
        <w:rPr>
          <w:b/>
          <w:sz w:val="28"/>
        </w:rPr>
        <w:t>е</w:t>
      </w:r>
      <w:r w:rsidRPr="00787646">
        <w:rPr>
          <w:b/>
          <w:sz w:val="28"/>
        </w:rPr>
        <w:t>циальной работы по его активизации.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Продолжают совершенствоваться речь, в том числе ее звуковая сторона. Дети могут правильно воспроизводить шипящие, свистящие и сонорные зв</w:t>
      </w:r>
      <w:r>
        <w:rPr>
          <w:sz w:val="28"/>
        </w:rPr>
        <w:t>у</w:t>
      </w:r>
      <w:r>
        <w:rPr>
          <w:sz w:val="28"/>
        </w:rPr>
        <w:t>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Совершенствуется грамматический строй речи. Дети используют пра</w:t>
      </w:r>
      <w:r>
        <w:rPr>
          <w:sz w:val="28"/>
        </w:rPr>
        <w:t>к</w:t>
      </w:r>
      <w:r>
        <w:rPr>
          <w:sz w:val="28"/>
        </w:rPr>
        <w:t>тически все части речи, активно занимаются словотворчеством. Богаче ст</w:t>
      </w:r>
      <w:r>
        <w:rPr>
          <w:sz w:val="28"/>
        </w:rPr>
        <w:t>а</w:t>
      </w:r>
      <w:r>
        <w:rPr>
          <w:sz w:val="28"/>
        </w:rPr>
        <w:t>новится лексика: активно используются синонимы и антонимы.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Достижения этого возраста характеризуются распределением ролей в игровой деятельности; структурированием игрового пространства; дальне</w:t>
      </w:r>
      <w:r>
        <w:rPr>
          <w:sz w:val="28"/>
        </w:rPr>
        <w:t>й</w:t>
      </w:r>
      <w:r>
        <w:rPr>
          <w:sz w:val="28"/>
        </w:rPr>
        <w:t>шим развитием изобразительной деятельности, отличаются высокой проду</w:t>
      </w:r>
      <w:r>
        <w:rPr>
          <w:sz w:val="28"/>
        </w:rPr>
        <w:t>к</w:t>
      </w:r>
      <w:r>
        <w:rPr>
          <w:sz w:val="28"/>
        </w:rPr>
        <w:t>тивностью; применением в конструировании обобщенного способа обслед</w:t>
      </w:r>
      <w:r>
        <w:rPr>
          <w:sz w:val="28"/>
        </w:rPr>
        <w:t>о</w:t>
      </w:r>
      <w:r>
        <w:rPr>
          <w:sz w:val="28"/>
        </w:rPr>
        <w:t>вания образца; усвоением обобщенных способов изображения предметов одинаковой формы.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</w:t>
      </w:r>
      <w:r>
        <w:rPr>
          <w:sz w:val="28"/>
        </w:rPr>
        <w:lastRenderedPageBreak/>
        <w:t>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33F57">
        <w:rPr>
          <w:b/>
          <w:bCs/>
          <w:sz w:val="28"/>
          <w:szCs w:val="28"/>
        </w:rPr>
        <w:t xml:space="preserve">Возрастные особенности детей от 6 до 7 лет. 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</w:rPr>
      </w:pPr>
      <w:r w:rsidRPr="00094C51">
        <w:rPr>
          <w:sz w:val="28"/>
        </w:rPr>
        <w:t xml:space="preserve">В сюжетно-ролевых играх дети подготовительной к школе группы </w:t>
      </w:r>
      <w:r w:rsidRPr="00094C51">
        <w:rPr>
          <w:b/>
          <w:bCs/>
          <w:sz w:val="28"/>
        </w:rPr>
        <w:t>н</w:t>
      </w:r>
      <w:r w:rsidRPr="00094C51">
        <w:rPr>
          <w:b/>
          <w:bCs/>
          <w:sz w:val="28"/>
        </w:rPr>
        <w:t>а</w:t>
      </w:r>
      <w:r w:rsidRPr="00094C51">
        <w:rPr>
          <w:b/>
          <w:bCs/>
          <w:sz w:val="28"/>
        </w:rPr>
        <w:t xml:space="preserve">чинают осваивать сложные взаимодействия людей, </w:t>
      </w:r>
      <w:r w:rsidRPr="00094C51">
        <w:rPr>
          <w:sz w:val="28"/>
        </w:rPr>
        <w:t>отражающие хара</w:t>
      </w:r>
      <w:r w:rsidRPr="00094C51">
        <w:rPr>
          <w:sz w:val="28"/>
        </w:rPr>
        <w:t>к</w:t>
      </w:r>
      <w:r w:rsidRPr="00094C51">
        <w:rPr>
          <w:sz w:val="28"/>
        </w:rPr>
        <w:t>терные значимые жизненные ситуации,</w:t>
      </w:r>
      <w:r w:rsidRPr="00094C51">
        <w:rPr>
          <w:b/>
          <w:bCs/>
          <w:sz w:val="28"/>
        </w:rPr>
        <w:t xml:space="preserve"> </w:t>
      </w:r>
      <w:r w:rsidRPr="00094C51">
        <w:rPr>
          <w:sz w:val="28"/>
        </w:rPr>
        <w:t>например, свадьбу, рождение ребе</w:t>
      </w:r>
      <w:r w:rsidRPr="00094C51">
        <w:rPr>
          <w:sz w:val="28"/>
        </w:rPr>
        <w:t>н</w:t>
      </w:r>
      <w:r w:rsidRPr="00094C51">
        <w:rPr>
          <w:sz w:val="28"/>
        </w:rPr>
        <w:t>ка, болезнь, тру</w:t>
      </w:r>
      <w:r w:rsidR="00A8329C">
        <w:rPr>
          <w:sz w:val="28"/>
        </w:rPr>
        <w:t>ДОО</w:t>
      </w:r>
      <w:r w:rsidRPr="00094C51">
        <w:rPr>
          <w:sz w:val="28"/>
        </w:rPr>
        <w:t>стройство и т. 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b/>
          <w:bCs/>
          <w:sz w:val="28"/>
        </w:rPr>
        <w:t xml:space="preserve">Игровые действия детей становятся более сложными, </w:t>
      </w:r>
      <w:r w:rsidRPr="00094C51">
        <w:rPr>
          <w:sz w:val="28"/>
        </w:rPr>
        <w:t>обретают особый смысл, который не всегда открывается взрослому. Игровое простра</w:t>
      </w:r>
      <w:r w:rsidRPr="00094C51">
        <w:rPr>
          <w:sz w:val="28"/>
        </w:rPr>
        <w:t>н</w:t>
      </w:r>
      <w:r w:rsidRPr="00094C51">
        <w:rPr>
          <w:sz w:val="28"/>
        </w:rPr>
        <w:t>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</w:t>
      </w:r>
      <w:r w:rsidRPr="00094C51">
        <w:rPr>
          <w:sz w:val="28"/>
        </w:rPr>
        <w:t>е</w:t>
      </w:r>
      <w:r w:rsidRPr="00094C51">
        <w:rPr>
          <w:sz w:val="28"/>
        </w:rPr>
        <w:t>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</w:t>
      </w:r>
      <w:r w:rsidRPr="00094C51">
        <w:rPr>
          <w:sz w:val="28"/>
        </w:rPr>
        <w:t>н</w:t>
      </w:r>
      <w:r w:rsidRPr="00094C51">
        <w:rPr>
          <w:sz w:val="28"/>
        </w:rPr>
        <w:t>спектору ГИБДД. Если логика игры требует появления новой роли, то реб</w:t>
      </w:r>
      <w:r w:rsidRPr="00094C51">
        <w:rPr>
          <w:sz w:val="28"/>
        </w:rPr>
        <w:t>е</w:t>
      </w:r>
      <w:r w:rsidRPr="00094C51">
        <w:rPr>
          <w:sz w:val="28"/>
        </w:rPr>
        <w:t>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Образы из окружающей жизни и литературных произведений, перед</w:t>
      </w:r>
      <w:r w:rsidRPr="00094C51">
        <w:rPr>
          <w:sz w:val="28"/>
        </w:rPr>
        <w:t>а</w:t>
      </w:r>
      <w:r w:rsidRPr="00094C51">
        <w:rPr>
          <w:sz w:val="28"/>
        </w:rPr>
        <w:t xml:space="preserve">ваемые детьми в изобразительной деятельности, становятся сложнее. </w:t>
      </w:r>
      <w:r w:rsidRPr="00094C51">
        <w:rPr>
          <w:b/>
          <w:bCs/>
          <w:sz w:val="28"/>
        </w:rPr>
        <w:t>Рису</w:t>
      </w:r>
      <w:r w:rsidRPr="00094C51">
        <w:rPr>
          <w:b/>
          <w:bCs/>
          <w:sz w:val="28"/>
        </w:rPr>
        <w:t>н</w:t>
      </w:r>
      <w:r w:rsidRPr="00094C51">
        <w:rPr>
          <w:b/>
          <w:bCs/>
          <w:sz w:val="28"/>
        </w:rPr>
        <w:t>ки приобретают более</w:t>
      </w:r>
      <w:r w:rsidRPr="00094C51">
        <w:rPr>
          <w:sz w:val="28"/>
        </w:rPr>
        <w:t xml:space="preserve"> </w:t>
      </w:r>
      <w:r w:rsidRPr="00094C51">
        <w:rPr>
          <w:b/>
          <w:bCs/>
          <w:sz w:val="28"/>
        </w:rPr>
        <w:t>детализированный характер, обогащается их цв</w:t>
      </w:r>
      <w:r w:rsidRPr="00094C51">
        <w:rPr>
          <w:b/>
          <w:bCs/>
          <w:sz w:val="28"/>
        </w:rPr>
        <w:t>е</w:t>
      </w:r>
      <w:r w:rsidRPr="00094C51">
        <w:rPr>
          <w:b/>
          <w:bCs/>
          <w:sz w:val="28"/>
        </w:rPr>
        <w:t xml:space="preserve">товая гамма. </w:t>
      </w:r>
      <w:r w:rsidRPr="00094C51">
        <w:rPr>
          <w:sz w:val="28"/>
        </w:rPr>
        <w:t>Более явными становятся различия между рисунками мальч</w:t>
      </w:r>
      <w:r w:rsidRPr="00094C51">
        <w:rPr>
          <w:sz w:val="28"/>
        </w:rPr>
        <w:t>и</w:t>
      </w:r>
      <w:r w:rsidRPr="00094C51">
        <w:rPr>
          <w:sz w:val="28"/>
        </w:rPr>
        <w:t>ков и девочек. Мальчики охотно изображают технику, космос, военные де</w:t>
      </w:r>
      <w:r w:rsidRPr="00094C51">
        <w:rPr>
          <w:sz w:val="28"/>
        </w:rPr>
        <w:t>й</w:t>
      </w:r>
      <w:r w:rsidRPr="00094C51">
        <w:rPr>
          <w:sz w:val="28"/>
        </w:rPr>
        <w:t>ствия и т.п. Девочки обычно рисуют женские образы: принцесс, балерин, м</w:t>
      </w:r>
      <w:r w:rsidRPr="00094C51">
        <w:rPr>
          <w:sz w:val="28"/>
        </w:rPr>
        <w:t>о</w:t>
      </w:r>
      <w:r w:rsidRPr="00094C51">
        <w:rPr>
          <w:sz w:val="28"/>
        </w:rPr>
        <w:t>делей и т.д. Часто встречаются и бытовые сюжеты: мама и дочка, комната и т. 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Изображение человека становится еще более детализированным и пр</w:t>
      </w:r>
      <w:r w:rsidRPr="00094C51">
        <w:rPr>
          <w:sz w:val="28"/>
        </w:rPr>
        <w:t>о</w:t>
      </w:r>
      <w:r w:rsidRPr="00094C51">
        <w:rPr>
          <w:sz w:val="28"/>
        </w:rPr>
        <w:t>порциональным. Появляются пальцы на руках, глаза, рот, нос, брови, подб</w:t>
      </w:r>
      <w:r w:rsidRPr="00094C51">
        <w:rPr>
          <w:sz w:val="28"/>
        </w:rPr>
        <w:t>о</w:t>
      </w:r>
      <w:r w:rsidRPr="00094C51">
        <w:rPr>
          <w:sz w:val="28"/>
        </w:rPr>
        <w:t>родок. Одежда может быть украшена различными деталями.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При правильном педагогическом подходе у детей формируются худ</w:t>
      </w:r>
      <w:r w:rsidRPr="00094C51">
        <w:rPr>
          <w:sz w:val="28"/>
        </w:rPr>
        <w:t>о</w:t>
      </w:r>
      <w:r w:rsidRPr="00094C51">
        <w:rPr>
          <w:sz w:val="28"/>
        </w:rPr>
        <w:t>жественно-творческие способности в изобразительной деятельности.</w:t>
      </w:r>
    </w:p>
    <w:p w:rsidR="008461A0" w:rsidRPr="00094C51" w:rsidRDefault="008461A0" w:rsidP="00E0628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Дети подготовительной к школе группы в значительной степени осво</w:t>
      </w:r>
      <w:r w:rsidRPr="00094C51">
        <w:rPr>
          <w:sz w:val="28"/>
        </w:rPr>
        <w:t>и</w:t>
      </w:r>
      <w:r w:rsidRPr="00094C51">
        <w:rPr>
          <w:sz w:val="28"/>
        </w:rPr>
        <w:t>ли</w:t>
      </w:r>
      <w:r w:rsidR="00E06283">
        <w:rPr>
          <w:sz w:val="28"/>
        </w:rPr>
        <w:t xml:space="preserve"> </w:t>
      </w:r>
      <w:r w:rsidRPr="00094C51">
        <w:rPr>
          <w:sz w:val="28"/>
        </w:rPr>
        <w:t>конструирование из строительного материала. Они свободно владеют обобщенными способами анализа, как изображений, так и построек; не тол</w:t>
      </w:r>
      <w:r w:rsidRPr="00094C51">
        <w:rPr>
          <w:sz w:val="28"/>
        </w:rPr>
        <w:t>ь</w:t>
      </w:r>
      <w:r w:rsidRPr="00094C51">
        <w:rPr>
          <w:sz w:val="28"/>
        </w:rPr>
        <w:t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</w:t>
      </w:r>
      <w:r w:rsidRPr="00094C51">
        <w:rPr>
          <w:sz w:val="28"/>
        </w:rPr>
        <w:t>р</w:t>
      </w:r>
      <w:r w:rsidRPr="00094C51">
        <w:rPr>
          <w:sz w:val="28"/>
        </w:rPr>
        <w:t>циональными, их строительство осуществляется на основе зрительной ор</w:t>
      </w:r>
      <w:r w:rsidRPr="00094C51">
        <w:rPr>
          <w:sz w:val="28"/>
        </w:rPr>
        <w:t>и</w:t>
      </w:r>
      <w:r w:rsidRPr="00094C51">
        <w:rPr>
          <w:sz w:val="28"/>
        </w:rPr>
        <w:t>ентировки.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Дети быстро и правильно подбирают необходимый материал. Они до</w:t>
      </w:r>
      <w:r w:rsidRPr="00094C51">
        <w:rPr>
          <w:sz w:val="28"/>
        </w:rPr>
        <w:t>с</w:t>
      </w:r>
      <w:r w:rsidRPr="00094C51">
        <w:rPr>
          <w:sz w:val="28"/>
        </w:rPr>
        <w:t>таточно точно представляют себе последовательность, в которой будет ос</w:t>
      </w:r>
      <w:r w:rsidRPr="00094C51">
        <w:rPr>
          <w:sz w:val="28"/>
        </w:rPr>
        <w:t>у</w:t>
      </w:r>
      <w:r w:rsidRPr="00094C51">
        <w:rPr>
          <w:sz w:val="28"/>
        </w:rPr>
        <w:lastRenderedPageBreak/>
        <w:t>ществляться постройка, и материал, который понадобится для ее выполн</w:t>
      </w:r>
      <w:r w:rsidRPr="00094C51">
        <w:rPr>
          <w:sz w:val="28"/>
        </w:rPr>
        <w:t>е</w:t>
      </w:r>
      <w:r w:rsidRPr="00094C51">
        <w:rPr>
          <w:sz w:val="28"/>
        </w:rPr>
        <w:t xml:space="preserve">ния; </w:t>
      </w:r>
      <w:r w:rsidRPr="00094C51">
        <w:rPr>
          <w:b/>
          <w:bCs/>
          <w:sz w:val="28"/>
        </w:rPr>
        <w:t>способны выполнять различные по степени</w:t>
      </w:r>
      <w:r w:rsidRPr="00094C51">
        <w:rPr>
          <w:sz w:val="28"/>
        </w:rPr>
        <w:t xml:space="preserve"> </w:t>
      </w:r>
      <w:r w:rsidRPr="00094C51">
        <w:rPr>
          <w:b/>
          <w:bCs/>
          <w:sz w:val="28"/>
        </w:rPr>
        <w:t>сложности постройки как по собственному замыслу, так и по условиям.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 xml:space="preserve">В этом возрасте дети уже </w:t>
      </w:r>
      <w:r w:rsidRPr="00094C51">
        <w:rPr>
          <w:b/>
          <w:bCs/>
          <w:sz w:val="28"/>
        </w:rPr>
        <w:t xml:space="preserve">могут освоить сложные формы сложения </w:t>
      </w:r>
      <w:r w:rsidRPr="00094C51">
        <w:rPr>
          <w:sz w:val="28"/>
        </w:rPr>
        <w:t xml:space="preserve">из листа </w:t>
      </w:r>
      <w:r w:rsidRPr="00094C51">
        <w:rPr>
          <w:b/>
          <w:bCs/>
          <w:sz w:val="28"/>
        </w:rPr>
        <w:t xml:space="preserve">бумаги </w:t>
      </w:r>
      <w:r w:rsidRPr="00094C51">
        <w:rPr>
          <w:sz w:val="28"/>
        </w:rPr>
        <w:t xml:space="preserve">и придумывать собственные, но этому их нужно специально обучать. </w:t>
      </w:r>
      <w:r w:rsidRPr="00094C51">
        <w:rPr>
          <w:b/>
          <w:bCs/>
          <w:sz w:val="28"/>
        </w:rPr>
        <w:t>Данный вид деятельности</w:t>
      </w:r>
      <w:r w:rsidRPr="00094C51">
        <w:rPr>
          <w:sz w:val="28"/>
        </w:rPr>
        <w:t xml:space="preserve"> не просто доступен детям — он </w:t>
      </w:r>
      <w:r w:rsidRPr="00094C51">
        <w:rPr>
          <w:b/>
          <w:bCs/>
          <w:sz w:val="28"/>
        </w:rPr>
        <w:t>важен для углубления их пространственных представлений.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Усложняется конструирование из природного материала. Дошкольн</w:t>
      </w:r>
      <w:r w:rsidRPr="00094C51">
        <w:rPr>
          <w:sz w:val="28"/>
        </w:rPr>
        <w:t>и</w:t>
      </w:r>
      <w:r w:rsidRPr="00094C51">
        <w:rPr>
          <w:sz w:val="28"/>
        </w:rPr>
        <w:t>кам уже доступны целостные композиции по предварительному замыслу, к</w:t>
      </w:r>
      <w:r w:rsidRPr="00094C51">
        <w:rPr>
          <w:sz w:val="28"/>
        </w:rPr>
        <w:t>о</w:t>
      </w:r>
      <w:r w:rsidRPr="00094C51">
        <w:rPr>
          <w:sz w:val="28"/>
        </w:rPr>
        <w:t xml:space="preserve">торые могут передавать сложные отношения, включать фигуры людей </w:t>
      </w:r>
      <w:r w:rsidRPr="00094C51">
        <w:rPr>
          <w:bCs/>
          <w:sz w:val="28"/>
        </w:rPr>
        <w:t>и</w:t>
      </w:r>
      <w:r w:rsidRPr="00094C51">
        <w:rPr>
          <w:b/>
          <w:bCs/>
          <w:sz w:val="28"/>
        </w:rPr>
        <w:t xml:space="preserve"> </w:t>
      </w:r>
      <w:r w:rsidRPr="00094C51">
        <w:rPr>
          <w:sz w:val="28"/>
        </w:rPr>
        <w:t>ж</w:t>
      </w:r>
      <w:r w:rsidRPr="00094C51">
        <w:rPr>
          <w:sz w:val="28"/>
        </w:rPr>
        <w:t>и</w:t>
      </w:r>
      <w:r w:rsidRPr="00094C51">
        <w:rPr>
          <w:sz w:val="28"/>
        </w:rPr>
        <w:t>вотных.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У детей продолжает развиваться восприятие, однако они не всегда м</w:t>
      </w:r>
      <w:r w:rsidRPr="00094C51">
        <w:rPr>
          <w:sz w:val="28"/>
        </w:rPr>
        <w:t>о</w:t>
      </w:r>
      <w:r w:rsidRPr="00094C51">
        <w:rPr>
          <w:sz w:val="28"/>
        </w:rPr>
        <w:t>гут одновременно учитывать несколько различных признаков.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 w:rsidRPr="00094C51">
        <w:rPr>
          <w:sz w:val="28"/>
        </w:rPr>
        <w:t>е</w:t>
      </w:r>
      <w:r w:rsidRPr="00094C51">
        <w:rPr>
          <w:sz w:val="28"/>
        </w:rPr>
        <w:t>сти на листе бумаги образец, на котором нарисованы девять точек, распол</w:t>
      </w:r>
      <w:r w:rsidRPr="00094C51">
        <w:rPr>
          <w:sz w:val="28"/>
        </w:rPr>
        <w:t>о</w:t>
      </w:r>
      <w:r w:rsidRPr="00094C51">
        <w:rPr>
          <w:sz w:val="28"/>
        </w:rPr>
        <w:t>женных не на одной прямой. Как правило, дети не воспроизводят метрич</w:t>
      </w:r>
      <w:r w:rsidRPr="00094C51">
        <w:rPr>
          <w:sz w:val="28"/>
        </w:rPr>
        <w:t>е</w:t>
      </w:r>
      <w:r w:rsidRPr="00094C51">
        <w:rPr>
          <w:sz w:val="28"/>
        </w:rPr>
        <w:t>ские отношения между точками: при наложении рисунков друг на друга то</w:t>
      </w:r>
      <w:r w:rsidRPr="00094C51">
        <w:rPr>
          <w:sz w:val="28"/>
        </w:rPr>
        <w:t>ч</w:t>
      </w:r>
      <w:r w:rsidRPr="00094C51">
        <w:rPr>
          <w:sz w:val="28"/>
        </w:rPr>
        <w:t>ки детского рисунка не совпадают с точками образца.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 w:rsidRPr="00094C51">
        <w:rPr>
          <w:sz w:val="28"/>
        </w:rPr>
        <w:t>а</w:t>
      </w:r>
      <w:r w:rsidRPr="00094C51">
        <w:rPr>
          <w:sz w:val="28"/>
        </w:rPr>
        <w:t>ции.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Продолжает развиваться воображение, однако часто приходится ко</w:t>
      </w:r>
      <w:r w:rsidRPr="00094C51">
        <w:rPr>
          <w:sz w:val="28"/>
        </w:rPr>
        <w:t>н</w:t>
      </w:r>
      <w:r w:rsidRPr="00094C51">
        <w:rPr>
          <w:sz w:val="28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b/>
          <w:bCs/>
          <w:sz w:val="28"/>
        </w:rPr>
        <w:t xml:space="preserve">Продолжает развиваться внимание дошкольников, </w:t>
      </w:r>
      <w:r w:rsidRPr="00094C51">
        <w:rPr>
          <w:sz w:val="28"/>
        </w:rPr>
        <w:t>оно становится произвольным. В некоторых видах деятельности время произвольного соср</w:t>
      </w:r>
      <w:r w:rsidRPr="00094C51">
        <w:rPr>
          <w:sz w:val="28"/>
        </w:rPr>
        <w:t>е</w:t>
      </w:r>
      <w:r w:rsidRPr="00094C51">
        <w:rPr>
          <w:sz w:val="28"/>
        </w:rPr>
        <w:t>доточения достигает 30 минут.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 xml:space="preserve">У дошкольников </w:t>
      </w:r>
      <w:r w:rsidRPr="00094C51">
        <w:rPr>
          <w:b/>
          <w:bCs/>
          <w:sz w:val="28"/>
        </w:rPr>
        <w:t xml:space="preserve">продолжает развиваться речь: </w:t>
      </w:r>
      <w:r w:rsidRPr="00094C51">
        <w:rPr>
          <w:sz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</w:t>
      </w:r>
      <w:r w:rsidRPr="00094C51">
        <w:rPr>
          <w:sz w:val="28"/>
        </w:rPr>
        <w:t>б</w:t>
      </w:r>
      <w:r w:rsidRPr="00094C51">
        <w:rPr>
          <w:sz w:val="28"/>
        </w:rPr>
        <w:t>щающие существительные, синонимы, антонимы, прилагательные и т.д.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В результате правильно организованной образовательной работы д</w:t>
      </w:r>
      <w:r w:rsidRPr="00094C51">
        <w:rPr>
          <w:sz w:val="28"/>
        </w:rPr>
        <w:t>о</w:t>
      </w:r>
      <w:r w:rsidRPr="00094C51">
        <w:rPr>
          <w:sz w:val="28"/>
        </w:rPr>
        <w:t>школьников развиваются диалогическая и некоторые виды монологической речи.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половойя идентификации, формированием позиции школьника.</w:t>
      </w:r>
    </w:p>
    <w:p w:rsidR="002F4A8F" w:rsidRPr="00A67AB4" w:rsidRDefault="008461A0" w:rsidP="00A67AB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К концу дошкольного возраста ребенок обладает высоким уровнем п</w:t>
      </w:r>
      <w:r w:rsidRPr="00094C51">
        <w:rPr>
          <w:sz w:val="28"/>
        </w:rPr>
        <w:t>о</w:t>
      </w:r>
      <w:r w:rsidRPr="00094C51">
        <w:rPr>
          <w:sz w:val="28"/>
        </w:rPr>
        <w:t>знавательного и личностного развития, что позволяет ему в дальнейшем у</w:t>
      </w:r>
      <w:r w:rsidRPr="00094C51">
        <w:rPr>
          <w:sz w:val="28"/>
        </w:rPr>
        <w:t>с</w:t>
      </w:r>
      <w:r w:rsidR="00A67AB4">
        <w:rPr>
          <w:sz w:val="28"/>
        </w:rPr>
        <w:t>пешно учиться в школе.</w:t>
      </w:r>
    </w:p>
    <w:p w:rsidR="008461A0" w:rsidRPr="009B1C6D" w:rsidRDefault="009B1C6D" w:rsidP="003D7F8E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9B1C6D">
        <w:rPr>
          <w:b/>
          <w:sz w:val="28"/>
          <w:szCs w:val="28"/>
        </w:rPr>
        <w:lastRenderedPageBreak/>
        <w:t>Планируемые результаты освоения ООП ДО</w:t>
      </w:r>
    </w:p>
    <w:p w:rsidR="009B1C6D" w:rsidRDefault="009B1C6D" w:rsidP="00073F60">
      <w:pPr>
        <w:ind w:firstLine="567"/>
        <w:rPr>
          <w:b/>
          <w:sz w:val="28"/>
          <w:szCs w:val="28"/>
        </w:rPr>
      </w:pPr>
    </w:p>
    <w:p w:rsidR="008461A0" w:rsidRPr="00073F60" w:rsidRDefault="000F4117" w:rsidP="00073F60">
      <w:pPr>
        <w:ind w:firstLine="567"/>
        <w:rPr>
          <w:b/>
          <w:sz w:val="28"/>
          <w:szCs w:val="28"/>
        </w:rPr>
      </w:pPr>
      <w:r w:rsidRPr="00073F60">
        <w:rPr>
          <w:b/>
          <w:sz w:val="28"/>
          <w:szCs w:val="28"/>
        </w:rPr>
        <w:t>1.2.</w:t>
      </w:r>
      <w:r w:rsidR="009B1C6D">
        <w:rPr>
          <w:b/>
          <w:sz w:val="28"/>
          <w:szCs w:val="28"/>
        </w:rPr>
        <w:t xml:space="preserve">1. </w:t>
      </w:r>
      <w:r w:rsidRPr="00073F60">
        <w:rPr>
          <w:b/>
          <w:sz w:val="28"/>
          <w:szCs w:val="28"/>
        </w:rPr>
        <w:t xml:space="preserve">Целевые ориентиры </w:t>
      </w:r>
      <w:r w:rsidR="009B1C6D">
        <w:rPr>
          <w:b/>
          <w:sz w:val="28"/>
          <w:szCs w:val="28"/>
        </w:rPr>
        <w:t>уровня дошкольного образования</w:t>
      </w:r>
    </w:p>
    <w:p w:rsidR="00F2774E" w:rsidRPr="00F2774E" w:rsidRDefault="00073F60" w:rsidP="00073F60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своения Программы представлены 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r w:rsidR="00F2774E" w:rsidRPr="00F2774E"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вития, его непосредственность и </w:t>
      </w:r>
      <w:r w:rsidR="00F2774E" w:rsidRPr="00F2774E">
        <w:rPr>
          <w:rFonts w:ascii="Times New Roman" w:hAnsi="Times New Roman" w:cs="Times New Roman"/>
          <w:color w:val="000000"/>
          <w:sz w:val="28"/>
          <w:szCs w:val="28"/>
        </w:rPr>
        <w:t>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2774E" w:rsidRPr="00F2774E" w:rsidRDefault="00F2774E" w:rsidP="00F2774E">
      <w:pPr>
        <w:tabs>
          <w:tab w:val="left" w:pos="360"/>
          <w:tab w:val="left" w:pos="720"/>
          <w:tab w:val="left" w:pos="9540"/>
        </w:tabs>
        <w:ind w:firstLine="709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Целевые ориентиры дошкольного образования определяются незав</w:t>
      </w:r>
      <w:r w:rsidRPr="00F2774E">
        <w:rPr>
          <w:sz w:val="28"/>
          <w:szCs w:val="28"/>
        </w:rPr>
        <w:t>и</w:t>
      </w:r>
      <w:r w:rsidRPr="00F2774E">
        <w:rPr>
          <w:sz w:val="28"/>
          <w:szCs w:val="28"/>
        </w:rPr>
        <w:t>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F2774E" w:rsidRPr="007E72E5" w:rsidRDefault="00F2774E" w:rsidP="007E72E5">
      <w:pPr>
        <w:ind w:firstLine="708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 К целевым ориентирам дошкольного образования относятся следу</w:t>
      </w:r>
      <w:r w:rsidRPr="00F2774E">
        <w:rPr>
          <w:sz w:val="28"/>
          <w:szCs w:val="28"/>
        </w:rPr>
        <w:t>ю</w:t>
      </w:r>
      <w:r w:rsidRPr="00F2774E">
        <w:rPr>
          <w:sz w:val="28"/>
          <w:szCs w:val="28"/>
        </w:rPr>
        <w:t>щие социально-нормативные  возрастные характеристи</w:t>
      </w:r>
      <w:r w:rsidR="007E72E5">
        <w:rPr>
          <w:sz w:val="28"/>
          <w:szCs w:val="28"/>
        </w:rPr>
        <w:t>ки возможных дост</w:t>
      </w:r>
      <w:r w:rsidR="007E72E5">
        <w:rPr>
          <w:sz w:val="28"/>
          <w:szCs w:val="28"/>
        </w:rPr>
        <w:t>и</w:t>
      </w:r>
      <w:r w:rsidR="007E72E5">
        <w:rPr>
          <w:sz w:val="28"/>
          <w:szCs w:val="28"/>
        </w:rPr>
        <w:t>жений ребёнка.</w:t>
      </w:r>
    </w:p>
    <w:p w:rsidR="00F2774E" w:rsidRPr="007E72E5" w:rsidRDefault="00F2774E" w:rsidP="007E72E5">
      <w:pPr>
        <w:jc w:val="center"/>
        <w:rPr>
          <w:bCs/>
          <w:sz w:val="28"/>
          <w:szCs w:val="28"/>
        </w:rPr>
      </w:pPr>
      <w:r w:rsidRPr="007E72E5">
        <w:rPr>
          <w:bCs/>
          <w:sz w:val="28"/>
          <w:szCs w:val="28"/>
        </w:rPr>
        <w:t>Целевые ориентиры на этапе завершения дошкольного образования: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овладевает основными культурными способами деятельн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сти,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и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="00F2774E" w:rsidRPr="00F2774E">
        <w:rPr>
          <w:rFonts w:ascii="Times New Roman" w:hAnsi="Times New Roman" w:cs="Times New Roman"/>
          <w:sz w:val="28"/>
          <w:szCs w:val="28"/>
        </w:rPr>
        <w:t>в разных видах деятельности – игре, общении,  познавательно-исследовательской деятельности, констру</w:t>
      </w:r>
      <w:r w:rsidR="00F2774E" w:rsidRPr="00F2774E">
        <w:rPr>
          <w:rFonts w:ascii="Times New Roman" w:hAnsi="Times New Roman" w:cs="Times New Roman"/>
          <w:sz w:val="28"/>
          <w:szCs w:val="28"/>
        </w:rPr>
        <w:t>и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ровании и др.; способен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="00F2774E" w:rsidRPr="00F2774E">
        <w:rPr>
          <w:rFonts w:ascii="Times New Roman" w:hAnsi="Times New Roman" w:cs="Times New Roman"/>
          <w:sz w:val="28"/>
          <w:szCs w:val="28"/>
        </w:rPr>
        <w:t>себе род занятий, участников по совмес</w:t>
      </w:r>
      <w:r w:rsidR="00F2774E" w:rsidRPr="00F2774E">
        <w:rPr>
          <w:rFonts w:ascii="Times New Roman" w:hAnsi="Times New Roman" w:cs="Times New Roman"/>
          <w:sz w:val="28"/>
          <w:szCs w:val="28"/>
        </w:rPr>
        <w:t>т</w:t>
      </w:r>
      <w:r w:rsidR="00F2774E" w:rsidRPr="00F2774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к миру, к разным видам труда, другим людям и самому себе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чувством собс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венного достоинства;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взаимодействует со сверстниками и взросл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ми, </w:t>
      </w:r>
      <w:r w:rsidR="00F2774E" w:rsidRPr="00F2774E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</w:t>
      </w:r>
      <w:r w:rsidR="00F2774E" w:rsidRPr="00F2774E">
        <w:rPr>
          <w:rFonts w:ascii="Times New Roman" w:hAnsi="Times New Roman" w:cs="Times New Roman"/>
          <w:sz w:val="28"/>
          <w:szCs w:val="28"/>
        </w:rPr>
        <w:t>н</w:t>
      </w:r>
      <w:r w:rsidR="00F2774E" w:rsidRPr="00F2774E">
        <w:rPr>
          <w:rFonts w:ascii="Times New Roman" w:hAnsi="Times New Roman" w:cs="Times New Roman"/>
          <w:sz w:val="28"/>
          <w:szCs w:val="28"/>
        </w:rPr>
        <w:t>тересы и чувства других, сопереживать неудачам и радоваться успехам др</w:t>
      </w:r>
      <w:r w:rsidR="00F2774E" w:rsidRPr="00F2774E">
        <w:rPr>
          <w:rFonts w:ascii="Times New Roman" w:hAnsi="Times New Roman" w:cs="Times New Roman"/>
          <w:sz w:val="28"/>
          <w:szCs w:val="28"/>
        </w:rPr>
        <w:t>у</w:t>
      </w:r>
      <w:r w:rsidR="00F2774E" w:rsidRPr="00F2774E">
        <w:rPr>
          <w:rFonts w:ascii="Times New Roman" w:hAnsi="Times New Roman" w:cs="Times New Roman"/>
          <w:sz w:val="28"/>
          <w:szCs w:val="28"/>
        </w:rPr>
        <w:t>гих, адекватно проявляет свои чувства, в том числе чувство веры в себя, ст</w:t>
      </w:r>
      <w:r w:rsidR="00F2774E" w:rsidRPr="00F2774E">
        <w:rPr>
          <w:rFonts w:ascii="Times New Roman" w:hAnsi="Times New Roman" w:cs="Times New Roman"/>
          <w:sz w:val="28"/>
          <w:szCs w:val="28"/>
        </w:rPr>
        <w:t>а</w:t>
      </w:r>
      <w:r w:rsidR="00F2774E" w:rsidRPr="00F2774E">
        <w:rPr>
          <w:rFonts w:ascii="Times New Roman" w:hAnsi="Times New Roman" w:cs="Times New Roman"/>
          <w:sz w:val="28"/>
          <w:szCs w:val="28"/>
        </w:rPr>
        <w:t>рается разрешать конфликты;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обладает развитым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деятельности, и прежде всего в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игре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подчиняться разным правилам и социальным нормам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может использовать речь для выражения своих мы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лей, чувств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br/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</w:t>
      </w:r>
      <w:r w:rsidR="00F2774E" w:rsidRPr="00F2774E">
        <w:rPr>
          <w:rFonts w:ascii="Times New Roman" w:hAnsi="Times New Roman" w:cs="Times New Roman"/>
          <w:sz w:val="28"/>
          <w:szCs w:val="28"/>
        </w:rPr>
        <w:t>с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может контролировать свои движения и управлять ими; 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может следовать социальным нормам поведения и правилам в разных видах деятельности, во взаимоотн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6283">
        <w:rPr>
          <w:rFonts w:ascii="Times New Roman" w:hAnsi="Times New Roman" w:cs="Times New Roman"/>
          <w:color w:val="auto"/>
          <w:sz w:val="28"/>
          <w:szCs w:val="28"/>
        </w:rPr>
        <w:t>шениях с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2774E" w:rsidRPr="00F2774E" w:rsidRDefault="007E72E5" w:rsidP="004C5D9C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74E" w:rsidRPr="00F2774E">
        <w:rPr>
          <w:sz w:val="28"/>
          <w:szCs w:val="28"/>
        </w:rPr>
        <w:t xml:space="preserve">ребёнок проявляет </w:t>
      </w:r>
      <w:r w:rsidR="00F2774E" w:rsidRPr="00F2774E">
        <w:rPr>
          <w:bCs/>
          <w:iCs/>
          <w:sz w:val="28"/>
          <w:szCs w:val="28"/>
        </w:rPr>
        <w:t xml:space="preserve">любознательность, </w:t>
      </w:r>
      <w:r w:rsidR="00F2774E" w:rsidRPr="00F2774E">
        <w:rPr>
          <w:sz w:val="28"/>
          <w:szCs w:val="28"/>
        </w:rPr>
        <w:t>задаёт вопросы взрослым и сверстникам, интересуется причинно-следственными связями, пытается с</w:t>
      </w:r>
      <w:r w:rsidR="00F2774E" w:rsidRPr="00F2774E">
        <w:rPr>
          <w:sz w:val="28"/>
          <w:szCs w:val="28"/>
        </w:rPr>
        <w:t>а</w:t>
      </w:r>
      <w:r w:rsidR="00F2774E" w:rsidRPr="00F2774E">
        <w:rPr>
          <w:sz w:val="28"/>
          <w:szCs w:val="28"/>
        </w:rPr>
        <w:t>мостоятельно придумывать объяснения явлениям природы и поступкам л</w:t>
      </w:r>
      <w:r w:rsidR="00F2774E" w:rsidRPr="00F2774E">
        <w:rPr>
          <w:sz w:val="28"/>
          <w:szCs w:val="28"/>
        </w:rPr>
        <w:t>ю</w:t>
      </w:r>
      <w:r w:rsidR="00F2774E" w:rsidRPr="00F2774E">
        <w:rPr>
          <w:sz w:val="28"/>
          <w:szCs w:val="28"/>
        </w:rPr>
        <w:t xml:space="preserve">дей; склонен </w:t>
      </w:r>
      <w:r w:rsidR="00F2774E" w:rsidRPr="00F2774E">
        <w:rPr>
          <w:bCs/>
          <w:iCs/>
          <w:sz w:val="28"/>
          <w:szCs w:val="28"/>
        </w:rPr>
        <w:t>наблюдать, экспериментировать</w:t>
      </w:r>
      <w:r w:rsidR="00F2774E" w:rsidRPr="00F2774E">
        <w:rPr>
          <w:sz w:val="28"/>
          <w:szCs w:val="28"/>
        </w:rPr>
        <w:t>. Обладает начальными знани</w:t>
      </w:r>
      <w:r w:rsidR="00F2774E" w:rsidRPr="00F2774E">
        <w:rPr>
          <w:sz w:val="28"/>
          <w:szCs w:val="28"/>
        </w:rPr>
        <w:t>я</w:t>
      </w:r>
      <w:r w:rsidR="00F2774E" w:rsidRPr="00F2774E">
        <w:rPr>
          <w:sz w:val="28"/>
          <w:szCs w:val="28"/>
        </w:rPr>
        <w:t>ми о себе, о природном и социальном мире, в котором он живёт; знаком с произведениями детской литературы, обладает элементарными представл</w:t>
      </w:r>
      <w:r w:rsidR="00F2774E" w:rsidRPr="00F2774E">
        <w:rPr>
          <w:sz w:val="28"/>
          <w:szCs w:val="28"/>
        </w:rPr>
        <w:t>е</w:t>
      </w:r>
      <w:r w:rsidR="00F2774E" w:rsidRPr="00F2774E">
        <w:rPr>
          <w:sz w:val="28"/>
          <w:szCs w:val="28"/>
        </w:rPr>
        <w:t xml:space="preserve">ниями из области живой природы, естествознания, математики, истории и т.п.; ребёнок </w:t>
      </w:r>
      <w:r w:rsidR="00F2774E" w:rsidRPr="00F2774E">
        <w:rPr>
          <w:bCs/>
          <w:iCs/>
          <w:sz w:val="28"/>
          <w:szCs w:val="28"/>
        </w:rPr>
        <w:t>способен к принятию собственных решений</w:t>
      </w:r>
      <w:r w:rsidR="00F2774E" w:rsidRPr="00F2774E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2774E" w:rsidRDefault="00F2774E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Целевые ориентиры Программы выступают основаниями преемстве</w:t>
      </w:r>
      <w:r w:rsidRPr="00F2774E">
        <w:rPr>
          <w:sz w:val="28"/>
          <w:szCs w:val="28"/>
        </w:rPr>
        <w:t>н</w:t>
      </w:r>
      <w:r w:rsidRPr="00F2774E">
        <w:rPr>
          <w:sz w:val="28"/>
          <w:szCs w:val="28"/>
        </w:rPr>
        <w:t>ности дошкольного и начального общего образования. При соблюдении тр</w:t>
      </w:r>
      <w:r w:rsidRPr="00F2774E">
        <w:rPr>
          <w:sz w:val="28"/>
          <w:szCs w:val="28"/>
        </w:rPr>
        <w:t>е</w:t>
      </w:r>
      <w:r w:rsidRPr="00F2774E">
        <w:rPr>
          <w:sz w:val="28"/>
          <w:szCs w:val="28"/>
        </w:rPr>
        <w:t>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461A0" w:rsidRDefault="008461A0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</w:p>
    <w:p w:rsidR="009B1C6D" w:rsidRDefault="009B1C6D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b/>
          <w:sz w:val="28"/>
          <w:szCs w:val="28"/>
        </w:rPr>
      </w:pPr>
      <w:r w:rsidRPr="009B1C6D">
        <w:rPr>
          <w:b/>
          <w:sz w:val="28"/>
          <w:szCs w:val="28"/>
        </w:rPr>
        <w:t>1.2.2.</w:t>
      </w:r>
      <w:r>
        <w:rPr>
          <w:b/>
          <w:sz w:val="28"/>
          <w:szCs w:val="28"/>
        </w:rPr>
        <w:t xml:space="preserve"> Технология педагогической диагностики (мониторинга)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дивидуального развития детей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вание.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зования.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Оценивание качества, т. е. оценивание соответствия образовательной деятельности,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Система оценки образовательной деятельности, предусмотренная Пр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граммой,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 xml:space="preserve">предполагает оценивание </w:t>
      </w:r>
      <w:r w:rsidRPr="00525D67">
        <w:rPr>
          <w:rFonts w:eastAsia="TimesNewRomanPSMT"/>
          <w:b/>
          <w:iCs/>
          <w:sz w:val="28"/>
          <w:szCs w:val="28"/>
        </w:rPr>
        <w:t>качества условий образовательной деятельности</w:t>
      </w:r>
      <w:r w:rsidRPr="00525D67">
        <w:rPr>
          <w:rFonts w:eastAsia="TimesNewRomanPSMT"/>
          <w:sz w:val="28"/>
          <w:szCs w:val="28"/>
        </w:rPr>
        <w:t>, обеспечиваемых Организаций, включая психолого-педагогические, кадровые, материально-технические, финансовые, информ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 xml:space="preserve">ционно-методические, управление Организацией и т. д.. 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Программой </w:t>
      </w:r>
      <w:r w:rsidRPr="00525D67">
        <w:rPr>
          <w:rFonts w:eastAsia="TimesNewRomanPSMT"/>
          <w:b/>
          <w:iCs/>
          <w:sz w:val="28"/>
          <w:szCs w:val="28"/>
        </w:rPr>
        <w:t>не предусматривается оценивание</w:t>
      </w:r>
      <w:r w:rsidRPr="00525D67">
        <w:rPr>
          <w:rFonts w:eastAsia="TimesNewRomanPSMT"/>
          <w:i/>
          <w:iCs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качества образов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тельной деятельности Организации на основе достижения детьми планиру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мых результатов освоения Программы.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>Целевые ориентиры, представленные в Программе: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подлежат непосредственной оценке;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непосредственным основанием оценки как итогового, так и промежуточного уровня развития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основанием для их формального сравнения с реальными достижениями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основой объективной оценки соответствия установле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ным требованиям образовательной деятельности и подготовки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непосредственным основанием при оценке качества о</w:t>
      </w:r>
      <w:r w:rsidRPr="00525D67">
        <w:rPr>
          <w:rFonts w:eastAsia="TimesNewRomanPSMT"/>
          <w:sz w:val="28"/>
          <w:szCs w:val="28"/>
        </w:rPr>
        <w:t>б</w:t>
      </w:r>
      <w:r w:rsidRPr="00525D67">
        <w:rPr>
          <w:rFonts w:eastAsia="TimesNewRomanPSMT"/>
          <w:sz w:val="28"/>
          <w:szCs w:val="28"/>
        </w:rPr>
        <w:t>разования.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блюдения и включающая: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педагогические наблюдения, педагогическую диагностику, связа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ную с оценкой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эффективности педагогических действий с целью их дал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нейшей оптимизации;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детские портфолио, фиксирующие достижения ребенка в ходе обр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зовательной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деятельности;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различные шкалы индивидуального развития.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 соответствии со Стандартом и принципами Программы оценка кач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ства образовательной деятельности по Программе: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1) поддерживает ценности развития и позитивной социализации ребе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ка дошкольного возраста;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2) учитывает факт разнообразия путей развития ребенка в условиях с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временного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постиндустриального общества;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3) ориентирует систему дошкольного образования на поддержку вари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тивности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используемых образовательных программ и организационных форм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4) обеспечивает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с разнообразием вариантов развития ребенка в дошкольном детстве,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разнообразием вариантов образовательной среды,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разнообразием местных условий в разных регионах и муниципальных образованиях Российской Федерации;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5)представляет собой основу для развивающего управления програ</w:t>
      </w:r>
      <w:r w:rsidRPr="00525D67">
        <w:rPr>
          <w:rFonts w:eastAsia="TimesNewRomanPSMT"/>
          <w:sz w:val="28"/>
          <w:szCs w:val="28"/>
        </w:rPr>
        <w:t>м</w:t>
      </w:r>
      <w:r w:rsidRPr="00525D67">
        <w:rPr>
          <w:rFonts w:eastAsia="TimesNewRomanPSMT"/>
          <w:sz w:val="28"/>
          <w:szCs w:val="28"/>
        </w:rPr>
        <w:t>мами дошкольного образования на уровне Организации, учредителя, реги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на, страны, обеспечивая тем самым качество основных образовательных пр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грамм дошкольного образования в разных условиях их реализации в масшт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бах всей страны.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Система оценки качества реализации </w:t>
      </w:r>
      <w:r>
        <w:rPr>
          <w:rFonts w:eastAsia="TimesNewRomanPSMT"/>
          <w:sz w:val="28"/>
          <w:szCs w:val="28"/>
        </w:rPr>
        <w:t xml:space="preserve">Программы </w:t>
      </w:r>
      <w:r w:rsidRPr="00525D67">
        <w:rPr>
          <w:rFonts w:eastAsia="TimesNewRomanPSMT"/>
          <w:sz w:val="28"/>
          <w:szCs w:val="28"/>
        </w:rPr>
        <w:t>дошкольного образ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 xml:space="preserve">вания на уровне </w:t>
      </w:r>
      <w:r>
        <w:rPr>
          <w:rFonts w:eastAsia="TimesNewRomanPSMT"/>
          <w:sz w:val="28"/>
          <w:szCs w:val="28"/>
        </w:rPr>
        <w:t>Организации  обеспечивает</w:t>
      </w:r>
      <w:r w:rsidRPr="00525D67">
        <w:rPr>
          <w:rFonts w:eastAsia="TimesNewRomanPSMT"/>
          <w:sz w:val="28"/>
          <w:szCs w:val="28"/>
        </w:rPr>
        <w:t xml:space="preserve"> участие всех участников образ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вательных отношений и в то же время выполня</w:t>
      </w:r>
      <w:r>
        <w:rPr>
          <w:rFonts w:eastAsia="TimesNewRomanPSMT"/>
          <w:sz w:val="28"/>
          <w:szCs w:val="28"/>
        </w:rPr>
        <w:t>ет</w:t>
      </w:r>
      <w:r w:rsidRPr="00525D67">
        <w:rPr>
          <w:rFonts w:eastAsia="TimesNewRomanPSMT"/>
          <w:sz w:val="28"/>
          <w:szCs w:val="28"/>
        </w:rPr>
        <w:t xml:space="preserve">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>Программой предусмотрены следующие уровни системы оценки кач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ства: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диагностика развития ребенка, используемая как профессиональный инструмент педагога с целью получения обратной связи от собственных п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дагогических действий 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планирования дальнейшей индивидуальной работы с детьми по Программе;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внутренняя оценка, самооценка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внешняя оценка Организации, в том числе независимая професси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нальная и общественная оценка.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На уровне образовательной организации система оценки качества ре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 xml:space="preserve">лизации Программы решает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задачи</w:t>
      </w:r>
      <w:r w:rsidRPr="00525D67">
        <w:rPr>
          <w:rFonts w:eastAsia="TimesNewRomanPSMT"/>
          <w:sz w:val="28"/>
          <w:szCs w:val="28"/>
        </w:rPr>
        <w:t>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повышения качества реализации программы дошкольного образов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обеспечения объективной экспертизы деятельности Организации в процессе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оценки качества программы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задания ориентиров педагогам в их профессиональной деятельности и</w:t>
      </w:r>
    </w:p>
    <w:p w:rsidR="00525D67" w:rsidRPr="00525D67" w:rsidRDefault="00525D67" w:rsidP="00525D6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перспектив развития самой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создания оснований преемственности между дошкольным и начал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ным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общим образованием.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Важнейшим элементом системы обеспечения качества дошкольного образования в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Организации является оценка качества психолого-педагогических условий реализации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</w:t>
      </w:r>
      <w:r w:rsidRPr="00525D67">
        <w:rPr>
          <w:rFonts w:eastAsia="TimesNewRomanPSMT"/>
          <w:sz w:val="28"/>
          <w:szCs w:val="28"/>
        </w:rPr>
        <w:t>р</w:t>
      </w:r>
      <w:r w:rsidRPr="00525D67">
        <w:rPr>
          <w:rFonts w:eastAsia="TimesNewRomanPSMT"/>
          <w:sz w:val="28"/>
          <w:szCs w:val="28"/>
        </w:rPr>
        <w:t>ганизации. Ключевым уровнем оценки является уровень образовательного процесса, в котором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непосредственно участвует ребенок, его семья и педаг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гический коллектив Организации.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Система оценки качества предоставляет педагогам и администрации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материал для рефлексии своей деятельности и для серьезной работы над Программой, котор</w:t>
      </w:r>
      <w:r>
        <w:rPr>
          <w:rFonts w:eastAsia="TimesNewRomanPSMT"/>
          <w:sz w:val="28"/>
          <w:szCs w:val="28"/>
        </w:rPr>
        <w:t>ая реализуется в детском саду</w:t>
      </w:r>
      <w:r w:rsidRPr="00525D67">
        <w:rPr>
          <w:rFonts w:eastAsia="TimesNewRomanPSMT"/>
          <w:sz w:val="28"/>
          <w:szCs w:val="28"/>
        </w:rPr>
        <w:t>. Результаты оценивания качества образовательной деятельности формируют доказател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ную основу для изменений основной образовательной программы, коррект</w:t>
      </w:r>
      <w:r w:rsidRPr="00525D67">
        <w:rPr>
          <w:rFonts w:eastAsia="TimesNewRomanPSMT"/>
          <w:sz w:val="28"/>
          <w:szCs w:val="28"/>
        </w:rPr>
        <w:t>и</w:t>
      </w:r>
      <w:r w:rsidRPr="00525D67">
        <w:rPr>
          <w:rFonts w:eastAsia="TimesNewRomanPSMT"/>
          <w:sz w:val="28"/>
          <w:szCs w:val="28"/>
        </w:rPr>
        <w:t>ровки образовательного процесса и условий образовательной деятельности.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</w:t>
      </w:r>
      <w:r w:rsidRPr="00525D67">
        <w:rPr>
          <w:rFonts w:eastAsia="TimesNewRomanPSMT"/>
          <w:sz w:val="28"/>
          <w:szCs w:val="28"/>
        </w:rPr>
        <w:t>т</w:t>
      </w:r>
      <w:r w:rsidRPr="00525D67">
        <w:rPr>
          <w:rFonts w:eastAsia="TimesNewRomanPSMT"/>
          <w:sz w:val="28"/>
          <w:szCs w:val="28"/>
        </w:rPr>
        <w:t>ношений, участвующие в оценивании образовательной деятельности Орган</w:t>
      </w:r>
      <w:r w:rsidRPr="00525D67">
        <w:rPr>
          <w:rFonts w:eastAsia="TimesNewRomanPSMT"/>
          <w:sz w:val="28"/>
          <w:szCs w:val="28"/>
        </w:rPr>
        <w:t>и</w:t>
      </w:r>
      <w:r w:rsidRPr="00525D67">
        <w:rPr>
          <w:rFonts w:eastAsia="TimesNewRomanPSMT"/>
          <w:sz w:val="28"/>
          <w:szCs w:val="28"/>
        </w:rPr>
        <w:t>зации, предоставляя обратную связь о качестве образовательных процессов Организации.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Система оценки качества дошкольного образования: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–сфокусирована на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оценивании психолого-педагогических и других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условий реализации основной образовательной программы </w:t>
      </w:r>
      <w:r w:rsidRPr="00525D67">
        <w:rPr>
          <w:rFonts w:eastAsia="TimesNewRomanPSMT"/>
          <w:sz w:val="28"/>
          <w:szCs w:val="28"/>
        </w:rPr>
        <w:t xml:space="preserve">в Организации в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пяти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образовательных областях</w:t>
      </w:r>
      <w:r w:rsidRPr="00525D67">
        <w:rPr>
          <w:rFonts w:eastAsia="TimesNewRomanPSMT"/>
          <w:sz w:val="28"/>
          <w:szCs w:val="28"/>
        </w:rPr>
        <w:t>, определенных Стандартом;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 xml:space="preserve">– учитывает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образовательные предпочтения и удовлетворенность </w:t>
      </w:r>
      <w:r w:rsidRPr="00525D67">
        <w:rPr>
          <w:rFonts w:eastAsia="TimesNewRomanPSMT"/>
          <w:sz w:val="28"/>
          <w:szCs w:val="28"/>
        </w:rPr>
        <w:t>дошкольным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 xml:space="preserve">образованием со стороны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семьи ребенка</w:t>
      </w:r>
      <w:r w:rsidRPr="00525D67">
        <w:rPr>
          <w:rFonts w:eastAsia="TimesNewRomanPSMT"/>
          <w:sz w:val="28"/>
          <w:szCs w:val="28"/>
        </w:rPr>
        <w:t>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исключает </w:t>
      </w:r>
      <w:r w:rsidRPr="00525D67">
        <w:rPr>
          <w:rFonts w:eastAsia="TimesNewRomanPSMT"/>
          <w:sz w:val="28"/>
          <w:szCs w:val="28"/>
        </w:rPr>
        <w:t xml:space="preserve">использование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оценки индивидуального развития р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е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бенка в контексте оценки работы Организации</w:t>
      </w:r>
      <w:r w:rsidRPr="00525D67">
        <w:rPr>
          <w:rFonts w:eastAsia="TimesNewRomanPSMT"/>
          <w:sz w:val="28"/>
          <w:szCs w:val="28"/>
        </w:rPr>
        <w:t>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исключает унификацию и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поддерживает вариативность </w:t>
      </w:r>
      <w:r w:rsidRPr="00525D67">
        <w:rPr>
          <w:rFonts w:eastAsia="TimesNewRomanPSMT"/>
          <w:sz w:val="28"/>
          <w:szCs w:val="28"/>
        </w:rPr>
        <w:t>программ, форм и методов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способствует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открытости </w:t>
      </w:r>
      <w:r w:rsidRPr="00525D67">
        <w:rPr>
          <w:rFonts w:eastAsia="TimesNewRomanPSMT"/>
          <w:sz w:val="28"/>
          <w:szCs w:val="28"/>
        </w:rPr>
        <w:t>по отношению к ожиданиям ребенка, с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мьи, педагогов, общества и государства;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включает как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оценку педагогами Организации собственной раб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ты, так и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независимую профессиональную и общественную оценку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усл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о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вий образовательной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деятельности в дошкольной организации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;</w:t>
      </w:r>
    </w:p>
    <w:p w:rsidR="009B1C6D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–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 xml:space="preserve">использует единые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инструменты, оценивающие условия реализ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а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ции программы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в Организации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как для самоанализа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так и для внешнего оценивания</w:t>
      </w:r>
      <w:r>
        <w:rPr>
          <w:rFonts w:eastAsia="TimesNewRomanPSMT"/>
          <w:b/>
          <w:bCs/>
          <w:i/>
          <w:iCs/>
          <w:sz w:val="28"/>
          <w:szCs w:val="28"/>
        </w:rPr>
        <w:t>.</w:t>
      </w:r>
    </w:p>
    <w:p w:rsidR="009B1C6D" w:rsidRDefault="009B1C6D" w:rsidP="00F2774E">
      <w:pPr>
        <w:rPr>
          <w:sz w:val="28"/>
          <w:szCs w:val="28"/>
        </w:rPr>
      </w:pPr>
    </w:p>
    <w:p w:rsidR="00525D67" w:rsidRDefault="00525D67" w:rsidP="003D7F8E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525D67">
        <w:rPr>
          <w:b/>
          <w:sz w:val="28"/>
          <w:szCs w:val="28"/>
        </w:rPr>
        <w:t>Вариативная часть</w:t>
      </w:r>
    </w:p>
    <w:p w:rsidR="00620D56" w:rsidRDefault="00620D56" w:rsidP="00620D56">
      <w:pPr>
        <w:pStyle w:val="a3"/>
        <w:ind w:left="1074"/>
        <w:rPr>
          <w:b/>
          <w:sz w:val="28"/>
          <w:szCs w:val="28"/>
        </w:rPr>
      </w:pPr>
    </w:p>
    <w:p w:rsidR="00840B4C" w:rsidRDefault="00525D6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525D67">
        <w:rPr>
          <w:b/>
          <w:sz w:val="28"/>
          <w:szCs w:val="28"/>
        </w:rPr>
        <w:t>Цели и задачи</w:t>
      </w:r>
    </w:p>
    <w:p w:rsidR="00840B4C" w:rsidRDefault="00840B4C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40B4C">
        <w:rPr>
          <w:color w:val="000000"/>
          <w:sz w:val="28"/>
          <w:szCs w:val="28"/>
        </w:rPr>
        <w:t>В условиях демократизации общества закономерен процесс пробужд</w:t>
      </w:r>
      <w:r w:rsidRPr="00840B4C">
        <w:rPr>
          <w:color w:val="000000"/>
          <w:sz w:val="28"/>
          <w:szCs w:val="28"/>
        </w:rPr>
        <w:t>е</w:t>
      </w:r>
      <w:r w:rsidRPr="00840B4C">
        <w:rPr>
          <w:color w:val="000000"/>
          <w:sz w:val="28"/>
          <w:szCs w:val="28"/>
        </w:rPr>
        <w:t>ния национального самосознания народов России. Значит система образов</w:t>
      </w:r>
      <w:r w:rsidRPr="00840B4C">
        <w:rPr>
          <w:color w:val="000000"/>
          <w:sz w:val="28"/>
          <w:szCs w:val="28"/>
        </w:rPr>
        <w:t>а</w:t>
      </w:r>
      <w:r w:rsidRPr="00840B4C">
        <w:rPr>
          <w:color w:val="000000"/>
          <w:sz w:val="28"/>
          <w:szCs w:val="28"/>
        </w:rPr>
        <w:t>ния должна быть переориентирована на возрождение и удовлетворение н</w:t>
      </w:r>
      <w:r w:rsidRPr="00840B4C">
        <w:rPr>
          <w:color w:val="000000"/>
          <w:sz w:val="28"/>
          <w:szCs w:val="28"/>
        </w:rPr>
        <w:t>а</w:t>
      </w:r>
      <w:r w:rsidRPr="00840B4C">
        <w:rPr>
          <w:color w:val="000000"/>
          <w:sz w:val="28"/>
          <w:szCs w:val="28"/>
        </w:rPr>
        <w:t>ционально-культурных запросов общества.</w:t>
      </w:r>
    </w:p>
    <w:p w:rsidR="00CF1AF2" w:rsidRDefault="00CF1AF2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color w:val="000000"/>
          <w:sz w:val="28"/>
          <w:szCs w:val="18"/>
        </w:rPr>
        <w:t>В последние годы всё увереннее набирает силу процесс реализации р</w:t>
      </w:r>
      <w:r w:rsidRPr="00CF1AF2">
        <w:rPr>
          <w:color w:val="000000"/>
          <w:sz w:val="28"/>
          <w:szCs w:val="18"/>
        </w:rPr>
        <w:t>е</w:t>
      </w:r>
      <w:r w:rsidRPr="00CF1AF2">
        <w:rPr>
          <w:color w:val="000000"/>
          <w:sz w:val="28"/>
          <w:szCs w:val="18"/>
        </w:rPr>
        <w:t>гионального компонента, который реализуется как принцип культуросоо</w:t>
      </w:r>
      <w:r w:rsidRPr="00CF1AF2">
        <w:rPr>
          <w:color w:val="000000"/>
          <w:sz w:val="28"/>
          <w:szCs w:val="18"/>
        </w:rPr>
        <w:t>б</w:t>
      </w:r>
      <w:r w:rsidRPr="00CF1AF2">
        <w:rPr>
          <w:color w:val="000000"/>
          <w:sz w:val="28"/>
          <w:szCs w:val="18"/>
        </w:rPr>
        <w:t>разности воспитания, выполняющего стимулирующую роль и для развития самой педагогики как науки, и для совершенствования педагогической пра</w:t>
      </w:r>
      <w:r w:rsidRPr="00CF1AF2">
        <w:rPr>
          <w:color w:val="000000"/>
          <w:sz w:val="28"/>
          <w:szCs w:val="18"/>
        </w:rPr>
        <w:t>к</w:t>
      </w:r>
      <w:r w:rsidRPr="00CF1AF2">
        <w:rPr>
          <w:color w:val="000000"/>
          <w:sz w:val="28"/>
          <w:szCs w:val="18"/>
        </w:rPr>
        <w:t>тики. «Конвенция о правах ребенка» (1989) признает ребенка полноценной и полноправной личностью как самостоятельного субъекта общества во всем комплексе гражданских, политических, юридических, социальных и кул</w:t>
      </w:r>
      <w:r w:rsidRPr="00CF1AF2">
        <w:rPr>
          <w:color w:val="000000"/>
          <w:sz w:val="28"/>
          <w:szCs w:val="18"/>
        </w:rPr>
        <w:t>ь</w:t>
      </w:r>
      <w:r w:rsidRPr="00CF1AF2">
        <w:rPr>
          <w:color w:val="000000"/>
          <w:sz w:val="28"/>
          <w:szCs w:val="18"/>
        </w:rPr>
        <w:t>турных прав независимо от расы, цвета кожи, языка, религии, национальн</w:t>
      </w:r>
      <w:r w:rsidRPr="00CF1AF2">
        <w:rPr>
          <w:color w:val="000000"/>
          <w:sz w:val="28"/>
          <w:szCs w:val="18"/>
        </w:rPr>
        <w:t>о</w:t>
      </w:r>
      <w:r w:rsidRPr="00CF1AF2">
        <w:rPr>
          <w:color w:val="000000"/>
          <w:sz w:val="28"/>
          <w:szCs w:val="18"/>
        </w:rPr>
        <w:t>го, этического происхождения. Образование должно быть направлено на подготовку ребенка к сознательной жизни в свободном обществе в духе п</w:t>
      </w:r>
      <w:r w:rsidRPr="00CF1AF2">
        <w:rPr>
          <w:color w:val="000000"/>
          <w:sz w:val="28"/>
          <w:szCs w:val="18"/>
        </w:rPr>
        <w:t>о</w:t>
      </w:r>
      <w:r w:rsidRPr="00CF1AF2">
        <w:rPr>
          <w:color w:val="000000"/>
          <w:sz w:val="28"/>
          <w:szCs w:val="18"/>
        </w:rPr>
        <w:t>нимания мира, терпимости и дружбы между всеми народами, этническими, национальными и религиозными группами</w:t>
      </w:r>
      <w:r>
        <w:rPr>
          <w:color w:val="000000"/>
          <w:sz w:val="28"/>
          <w:szCs w:val="18"/>
        </w:rPr>
        <w:t xml:space="preserve">. </w:t>
      </w:r>
    </w:p>
    <w:p w:rsidR="00CF1AF2" w:rsidRDefault="00840B4C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color w:val="000000"/>
          <w:sz w:val="28"/>
          <w:szCs w:val="18"/>
        </w:rPr>
        <w:t>Детский сад является реальным средством культурного возрождения народов России</w:t>
      </w:r>
      <w:r w:rsidR="00CF1AF2">
        <w:rPr>
          <w:color w:val="000000"/>
          <w:sz w:val="28"/>
          <w:szCs w:val="18"/>
        </w:rPr>
        <w:t xml:space="preserve"> и поэтому </w:t>
      </w:r>
      <w:r w:rsidRPr="00CF1AF2">
        <w:rPr>
          <w:color w:val="000000"/>
          <w:sz w:val="28"/>
          <w:szCs w:val="18"/>
        </w:rPr>
        <w:t xml:space="preserve"> в </w:t>
      </w:r>
      <w:r w:rsidR="00CF1AF2">
        <w:rPr>
          <w:color w:val="000000"/>
          <w:sz w:val="28"/>
          <w:szCs w:val="18"/>
        </w:rPr>
        <w:t xml:space="preserve">Программу Организации включено содержание </w:t>
      </w:r>
      <w:r w:rsidRPr="00CF1AF2">
        <w:rPr>
          <w:color w:val="000000"/>
          <w:sz w:val="28"/>
          <w:szCs w:val="18"/>
        </w:rPr>
        <w:t>региональ</w:t>
      </w:r>
      <w:r w:rsidR="00CF1AF2">
        <w:rPr>
          <w:color w:val="000000"/>
          <w:sz w:val="28"/>
          <w:szCs w:val="18"/>
        </w:rPr>
        <w:t xml:space="preserve">ного </w:t>
      </w:r>
      <w:r w:rsidRPr="00CF1AF2">
        <w:rPr>
          <w:color w:val="000000"/>
          <w:sz w:val="28"/>
          <w:szCs w:val="18"/>
        </w:rPr>
        <w:t xml:space="preserve"> компонент</w:t>
      </w:r>
      <w:r w:rsidR="00CF1AF2">
        <w:rPr>
          <w:color w:val="000000"/>
          <w:sz w:val="28"/>
          <w:szCs w:val="18"/>
        </w:rPr>
        <w:t>а</w:t>
      </w:r>
      <w:r w:rsidRPr="00CF1AF2">
        <w:rPr>
          <w:color w:val="000000"/>
          <w:sz w:val="28"/>
          <w:szCs w:val="18"/>
        </w:rPr>
        <w:t>.</w:t>
      </w:r>
    </w:p>
    <w:p w:rsidR="00CF1AF2" w:rsidRDefault="00CF1AF2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CF1AF2">
        <w:rPr>
          <w:color w:val="000000"/>
          <w:sz w:val="28"/>
          <w:szCs w:val="28"/>
        </w:rPr>
        <w:t xml:space="preserve">В педагогической науке понятие </w:t>
      </w:r>
      <w:r>
        <w:rPr>
          <w:color w:val="000000"/>
          <w:sz w:val="28"/>
          <w:szCs w:val="28"/>
        </w:rPr>
        <w:t>«р</w:t>
      </w:r>
      <w:r w:rsidRPr="00CF1AF2">
        <w:rPr>
          <w:color w:val="000000"/>
          <w:sz w:val="28"/>
          <w:szCs w:val="28"/>
        </w:rPr>
        <w:t>егиональный компонент</w:t>
      </w:r>
      <w:r>
        <w:rPr>
          <w:color w:val="000000"/>
          <w:sz w:val="28"/>
          <w:szCs w:val="28"/>
        </w:rPr>
        <w:t>»</w:t>
      </w:r>
      <w:r w:rsidRPr="00CF1AF2">
        <w:rPr>
          <w:color w:val="000000"/>
          <w:sz w:val="28"/>
          <w:szCs w:val="28"/>
        </w:rPr>
        <w:t xml:space="preserve"> в образ</w:t>
      </w:r>
      <w:r w:rsidRPr="00CF1AF2">
        <w:rPr>
          <w:color w:val="000000"/>
          <w:sz w:val="28"/>
          <w:szCs w:val="28"/>
        </w:rPr>
        <w:t>о</w:t>
      </w:r>
      <w:r w:rsidRPr="00CF1AF2">
        <w:rPr>
          <w:color w:val="000000"/>
          <w:sz w:val="28"/>
          <w:szCs w:val="28"/>
        </w:rPr>
        <w:t>вании определяется как создание системы форм и способов оптимального для данного региона осуществления образовательного процесса</w:t>
      </w:r>
      <w:r>
        <w:rPr>
          <w:color w:val="000000"/>
          <w:sz w:val="28"/>
          <w:szCs w:val="28"/>
        </w:rPr>
        <w:t>.</w:t>
      </w:r>
    </w:p>
    <w:p w:rsidR="006101AD" w:rsidRDefault="00CF1AF2" w:rsidP="00610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1AF2">
        <w:rPr>
          <w:color w:val="000000"/>
          <w:sz w:val="28"/>
          <w:szCs w:val="28"/>
        </w:rPr>
        <w:t>Назначение регионального компонента -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сохранение ед</w:t>
      </w:r>
      <w:r w:rsidRPr="00CF1AF2">
        <w:rPr>
          <w:color w:val="000000"/>
          <w:sz w:val="28"/>
          <w:szCs w:val="28"/>
        </w:rPr>
        <w:t>и</w:t>
      </w:r>
      <w:r w:rsidRPr="00CF1AF2">
        <w:rPr>
          <w:color w:val="000000"/>
          <w:sz w:val="28"/>
          <w:szCs w:val="28"/>
        </w:rPr>
        <w:t>ного образовательного пространства России; обеспечение прав подраста</w:t>
      </w:r>
      <w:r w:rsidRPr="00CF1AF2">
        <w:rPr>
          <w:color w:val="000000"/>
          <w:sz w:val="28"/>
          <w:szCs w:val="28"/>
        </w:rPr>
        <w:t>ю</w:t>
      </w:r>
      <w:r w:rsidRPr="00CF1AF2">
        <w:rPr>
          <w:color w:val="000000"/>
          <w:sz w:val="28"/>
          <w:szCs w:val="28"/>
        </w:rPr>
        <w:t xml:space="preserve">щего поколения на доступное образование; вооружение </w:t>
      </w:r>
      <w:r w:rsidR="006101AD">
        <w:rPr>
          <w:color w:val="000000"/>
          <w:sz w:val="28"/>
          <w:szCs w:val="28"/>
        </w:rPr>
        <w:t xml:space="preserve">детей </w:t>
      </w:r>
      <w:r w:rsidRPr="00CF1AF2">
        <w:rPr>
          <w:color w:val="000000"/>
          <w:sz w:val="28"/>
          <w:szCs w:val="28"/>
        </w:rPr>
        <w:t xml:space="preserve"> системой зн</w:t>
      </w:r>
      <w:r w:rsidRPr="00CF1AF2">
        <w:rPr>
          <w:color w:val="000000"/>
          <w:sz w:val="28"/>
          <w:szCs w:val="28"/>
        </w:rPr>
        <w:t>а</w:t>
      </w:r>
      <w:r w:rsidRPr="00CF1AF2">
        <w:rPr>
          <w:color w:val="000000"/>
          <w:sz w:val="28"/>
          <w:szCs w:val="28"/>
        </w:rPr>
        <w:lastRenderedPageBreak/>
        <w:t>ний о регионе; подготовка к жизнедеятельности в проблемной социокул</w:t>
      </w:r>
      <w:r w:rsidRPr="00CF1AF2">
        <w:rPr>
          <w:color w:val="000000"/>
          <w:sz w:val="28"/>
          <w:szCs w:val="28"/>
        </w:rPr>
        <w:t>ь</w:t>
      </w:r>
      <w:r w:rsidRPr="00CF1AF2">
        <w:rPr>
          <w:color w:val="000000"/>
          <w:sz w:val="28"/>
          <w:szCs w:val="28"/>
        </w:rPr>
        <w:t>турной среде ближайшей территории и за ее пределами.</w:t>
      </w:r>
    </w:p>
    <w:p w:rsidR="00CF1AF2" w:rsidRPr="00CF1AF2" w:rsidRDefault="006101AD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1AD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>и воспитание</w:t>
      </w:r>
      <w:r w:rsidRPr="006101AD">
        <w:rPr>
          <w:color w:val="000000"/>
          <w:sz w:val="28"/>
          <w:szCs w:val="28"/>
        </w:rPr>
        <w:t xml:space="preserve">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AF6B34" w:rsidRDefault="00CF1AF2" w:rsidP="00AF6B34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b/>
          <w:color w:val="000000"/>
          <w:sz w:val="28"/>
          <w:szCs w:val="18"/>
        </w:rPr>
        <w:t>Ц</w:t>
      </w:r>
      <w:r w:rsidR="00840B4C" w:rsidRPr="00CF1AF2">
        <w:rPr>
          <w:b/>
          <w:color w:val="000000"/>
          <w:sz w:val="28"/>
          <w:szCs w:val="18"/>
        </w:rPr>
        <w:t>ели</w:t>
      </w:r>
      <w:r w:rsidR="00840B4C" w:rsidRPr="00CF1AF2">
        <w:rPr>
          <w:color w:val="000000"/>
          <w:sz w:val="28"/>
          <w:szCs w:val="18"/>
        </w:rPr>
        <w:t xml:space="preserve"> регионального дошкольного образования:</w:t>
      </w:r>
    </w:p>
    <w:p w:rsidR="006101AD" w:rsidRPr="00AF6B34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6101AD">
        <w:rPr>
          <w:color w:val="000000"/>
          <w:sz w:val="28"/>
          <w:szCs w:val="28"/>
        </w:rPr>
        <w:t>создание педагогических условий для успешной социализации личности в условиях региона и непрерывного образования;</w:t>
      </w:r>
    </w:p>
    <w:p w:rsidR="00AF6B34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Pr="00CF1AF2">
        <w:rPr>
          <w:color w:val="000000"/>
          <w:sz w:val="28"/>
          <w:szCs w:val="18"/>
        </w:rPr>
        <w:t>формирование основ духовности личности</w:t>
      </w:r>
      <w:r>
        <w:rPr>
          <w:color w:val="000000"/>
          <w:sz w:val="28"/>
          <w:szCs w:val="18"/>
        </w:rPr>
        <w:t xml:space="preserve"> и </w:t>
      </w:r>
      <w:r w:rsidRPr="00CF1AF2">
        <w:rPr>
          <w:color w:val="000000"/>
          <w:sz w:val="28"/>
          <w:szCs w:val="18"/>
        </w:rPr>
        <w:t xml:space="preserve"> базиса личностной культуры на основе </w:t>
      </w:r>
      <w:r w:rsidR="00AC2671">
        <w:rPr>
          <w:color w:val="000000"/>
          <w:sz w:val="28"/>
          <w:szCs w:val="18"/>
        </w:rPr>
        <w:t>ценности человека и его жизни</w:t>
      </w:r>
      <w:r>
        <w:rPr>
          <w:color w:val="000000"/>
          <w:sz w:val="28"/>
          <w:szCs w:val="18"/>
        </w:rPr>
        <w:t>;</w:t>
      </w:r>
    </w:p>
    <w:p w:rsidR="006101AD" w:rsidRPr="00AF6B34" w:rsidRDefault="00AF6B34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ab/>
      </w:r>
      <w:r w:rsidR="006101AD" w:rsidRPr="006101AD">
        <w:rPr>
          <w:color w:val="000000"/>
          <w:sz w:val="28"/>
          <w:szCs w:val="28"/>
        </w:rPr>
        <w:t xml:space="preserve">Введение регионального компонента направлено на решение следующих </w:t>
      </w:r>
      <w:r w:rsidR="006101AD" w:rsidRPr="00AF6B34">
        <w:rPr>
          <w:b/>
          <w:color w:val="000000"/>
          <w:sz w:val="28"/>
          <w:szCs w:val="28"/>
        </w:rPr>
        <w:t>задач:</w:t>
      </w:r>
      <w:r w:rsidR="006101AD">
        <w:rPr>
          <w:color w:val="000000"/>
          <w:sz w:val="28"/>
          <w:szCs w:val="28"/>
        </w:rPr>
        <w:t xml:space="preserve"> </w:t>
      </w:r>
    </w:p>
    <w:p w:rsidR="0084454F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</w:rPr>
        <w:tab/>
      </w:r>
      <w:r w:rsidR="006101AD">
        <w:rPr>
          <w:color w:val="000000"/>
          <w:sz w:val="28"/>
          <w:szCs w:val="18"/>
        </w:rPr>
        <w:t xml:space="preserve">- </w:t>
      </w:r>
      <w:r w:rsidR="006101AD" w:rsidRPr="00CF1AF2">
        <w:rPr>
          <w:color w:val="000000"/>
          <w:sz w:val="28"/>
          <w:szCs w:val="28"/>
        </w:rPr>
        <w:t xml:space="preserve">формирование самосознания личности в контексте </w:t>
      </w:r>
      <w:r w:rsidR="006101AD">
        <w:rPr>
          <w:color w:val="000000"/>
          <w:sz w:val="28"/>
          <w:szCs w:val="28"/>
        </w:rPr>
        <w:t xml:space="preserve">познания </w:t>
      </w:r>
      <w:r w:rsidR="006101AD" w:rsidRPr="00CF1AF2">
        <w:rPr>
          <w:color w:val="000000"/>
          <w:sz w:val="28"/>
          <w:szCs w:val="28"/>
        </w:rPr>
        <w:t xml:space="preserve">культуры </w:t>
      </w:r>
      <w:r w:rsidR="006101AD">
        <w:rPr>
          <w:color w:val="000000"/>
          <w:sz w:val="28"/>
          <w:szCs w:val="28"/>
        </w:rPr>
        <w:t>русского народа</w:t>
      </w:r>
      <w:r w:rsidR="006101AD" w:rsidRPr="00CF1AF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84454F">
        <w:rPr>
          <w:color w:val="000000"/>
          <w:sz w:val="28"/>
          <w:szCs w:val="28"/>
        </w:rPr>
        <w:t>использование этнографических средств (фольклор, наро</w:t>
      </w:r>
      <w:r w:rsidR="0084454F">
        <w:rPr>
          <w:color w:val="000000"/>
          <w:sz w:val="28"/>
          <w:szCs w:val="28"/>
        </w:rPr>
        <w:t>д</w:t>
      </w:r>
      <w:r w:rsidR="0084454F">
        <w:rPr>
          <w:color w:val="000000"/>
          <w:sz w:val="28"/>
          <w:szCs w:val="28"/>
        </w:rPr>
        <w:t>ные игры, музыка, атрибуты быта, народный календарь и др.) для приобщ</w:t>
      </w:r>
      <w:r w:rsidR="0084454F">
        <w:rPr>
          <w:color w:val="000000"/>
          <w:sz w:val="28"/>
          <w:szCs w:val="28"/>
        </w:rPr>
        <w:t>е</w:t>
      </w:r>
      <w:r w:rsidR="0084454F">
        <w:rPr>
          <w:color w:val="000000"/>
          <w:sz w:val="28"/>
          <w:szCs w:val="28"/>
        </w:rPr>
        <w:t>ния детей к традициям;</w:t>
      </w:r>
    </w:p>
    <w:p w:rsid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6F86">
        <w:rPr>
          <w:color w:val="000000"/>
          <w:sz w:val="28"/>
          <w:szCs w:val="28"/>
        </w:rPr>
        <w:t>- отбор содержания и формы подачи знаний о традициях народа и ада</w:t>
      </w:r>
      <w:r w:rsidR="009F6F86">
        <w:rPr>
          <w:color w:val="000000"/>
          <w:sz w:val="28"/>
          <w:szCs w:val="28"/>
        </w:rPr>
        <w:t>п</w:t>
      </w:r>
      <w:r w:rsidR="009F6F86">
        <w:rPr>
          <w:color w:val="000000"/>
          <w:sz w:val="28"/>
          <w:szCs w:val="28"/>
        </w:rPr>
        <w:t xml:space="preserve">тация их содержания к психологическим особенностям детей; </w:t>
      </w:r>
      <w:r w:rsidR="006101AD" w:rsidRPr="006101AD">
        <w:rPr>
          <w:color w:val="000000"/>
          <w:sz w:val="28"/>
          <w:szCs w:val="28"/>
        </w:rPr>
        <w:t>овладение детьми знаниями в области экологии, ис</w:t>
      </w:r>
      <w:r>
        <w:rPr>
          <w:color w:val="000000"/>
          <w:sz w:val="28"/>
          <w:szCs w:val="28"/>
        </w:rPr>
        <w:t>тории и культуры своего региона;</w:t>
      </w:r>
      <w:r w:rsidR="009F6F86">
        <w:rPr>
          <w:color w:val="000000"/>
          <w:sz w:val="28"/>
          <w:szCs w:val="28"/>
        </w:rPr>
        <w:t xml:space="preserve"> </w:t>
      </w:r>
    </w:p>
    <w:p w:rsidR="005F7594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анализ усвоения дошкольниками содержательной стороны традиций, определение динамики формирования первичных представлений о них;</w:t>
      </w:r>
    </w:p>
    <w:p w:rsidR="0084454F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454F">
        <w:rPr>
          <w:color w:val="000000"/>
          <w:sz w:val="28"/>
          <w:szCs w:val="28"/>
        </w:rPr>
        <w:t>- совместное проектирование и оформление с детьми предметно-пространственной развивающей среды, отражающей содержание традиций;</w:t>
      </w:r>
    </w:p>
    <w:p w:rsid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CF1AF2">
        <w:rPr>
          <w:color w:val="000000"/>
          <w:sz w:val="28"/>
          <w:szCs w:val="28"/>
        </w:rPr>
        <w:t>развитие речи как способ</w:t>
      </w:r>
      <w:r w:rsidR="006101AD">
        <w:rPr>
          <w:color w:val="000000"/>
          <w:sz w:val="28"/>
          <w:szCs w:val="28"/>
        </w:rPr>
        <w:t>а</w:t>
      </w:r>
      <w:r w:rsidR="006101AD" w:rsidRPr="00CF1AF2">
        <w:rPr>
          <w:color w:val="000000"/>
          <w:sz w:val="28"/>
          <w:szCs w:val="28"/>
        </w:rPr>
        <w:t xml:space="preserve"> познания мира в качестве одного из ва</w:t>
      </w:r>
      <w:r w:rsidR="006101AD" w:rsidRPr="00CF1AF2">
        <w:rPr>
          <w:color w:val="000000"/>
          <w:sz w:val="28"/>
          <w:szCs w:val="28"/>
        </w:rPr>
        <w:t>ж</w:t>
      </w:r>
      <w:r w:rsidR="006101AD" w:rsidRPr="00CF1AF2">
        <w:rPr>
          <w:color w:val="000000"/>
          <w:sz w:val="28"/>
          <w:szCs w:val="28"/>
        </w:rPr>
        <w:t>нейших инструментов формирования личности ребенка, средства передачи национальной культуры, социализации</w:t>
      </w:r>
      <w:r w:rsidR="006101AD">
        <w:rPr>
          <w:color w:val="000000"/>
          <w:sz w:val="28"/>
          <w:szCs w:val="28"/>
        </w:rPr>
        <w:t>;</w:t>
      </w:r>
    </w:p>
    <w:p w:rsidR="006101AD" w:rsidRDefault="00AC2671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стимулирование субъектной позиции детей в разных видах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сти; </w:t>
      </w:r>
      <w:r w:rsidR="006101AD" w:rsidRPr="006101AD">
        <w:rPr>
          <w:color w:val="000000"/>
          <w:sz w:val="28"/>
          <w:szCs w:val="28"/>
        </w:rPr>
        <w:t>воспитание патриотизма и чувства гражданственности у подрастающего по</w:t>
      </w:r>
      <w:r w:rsidR="006101AD">
        <w:rPr>
          <w:color w:val="000000"/>
          <w:sz w:val="28"/>
          <w:szCs w:val="28"/>
        </w:rPr>
        <w:t>коления;</w:t>
      </w:r>
    </w:p>
    <w:p w:rsidR="00AF6B34" w:rsidRDefault="005F7594" w:rsidP="00AC26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6101AD">
        <w:rPr>
          <w:color w:val="000000"/>
          <w:sz w:val="28"/>
          <w:szCs w:val="28"/>
        </w:rPr>
        <w:t>развитие вариативности общеобразовательных программ и образов</w:t>
      </w:r>
      <w:r w:rsidR="006101AD" w:rsidRPr="006101AD">
        <w:rPr>
          <w:color w:val="000000"/>
          <w:sz w:val="28"/>
          <w:szCs w:val="28"/>
        </w:rPr>
        <w:t>а</w:t>
      </w:r>
      <w:r w:rsidR="006101AD" w:rsidRPr="006101AD">
        <w:rPr>
          <w:color w:val="000000"/>
          <w:sz w:val="28"/>
          <w:szCs w:val="28"/>
        </w:rPr>
        <w:t>тельных услуг;</w:t>
      </w:r>
      <w:r w:rsidR="00AC2671">
        <w:rPr>
          <w:color w:val="000000"/>
          <w:sz w:val="28"/>
          <w:szCs w:val="28"/>
        </w:rPr>
        <w:t xml:space="preserve"> </w:t>
      </w:r>
      <w:r w:rsidR="00AF6B34" w:rsidRPr="006101AD">
        <w:rPr>
          <w:color w:val="000000"/>
          <w:sz w:val="28"/>
          <w:szCs w:val="28"/>
        </w:rPr>
        <w:t>обеспечение единства образовательног</w:t>
      </w:r>
      <w:r w:rsidR="00AF6B34">
        <w:rPr>
          <w:color w:val="000000"/>
          <w:sz w:val="28"/>
          <w:szCs w:val="28"/>
        </w:rPr>
        <w:t>о пространства на ра</w:t>
      </w:r>
      <w:r w:rsidR="00AF6B34">
        <w:rPr>
          <w:color w:val="000000"/>
          <w:sz w:val="28"/>
          <w:szCs w:val="28"/>
        </w:rPr>
        <w:t>з</w:t>
      </w:r>
      <w:r w:rsidR="00AF6B34">
        <w:rPr>
          <w:color w:val="000000"/>
          <w:sz w:val="28"/>
          <w:szCs w:val="28"/>
        </w:rPr>
        <w:t>ных возрастных этапах;</w:t>
      </w:r>
    </w:p>
    <w:p w:rsidR="00AF6B34" w:rsidRPr="00AF6B34" w:rsidRDefault="005F7594" w:rsidP="00AF6B34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F6B34">
        <w:rPr>
          <w:color w:val="000000"/>
          <w:sz w:val="28"/>
          <w:szCs w:val="28"/>
        </w:rPr>
        <w:t xml:space="preserve">- </w:t>
      </w:r>
      <w:r w:rsidR="00AF6B34" w:rsidRPr="00AF6B34">
        <w:rPr>
          <w:color w:val="000000"/>
          <w:sz w:val="28"/>
          <w:szCs w:val="28"/>
        </w:rPr>
        <w:t xml:space="preserve">организация эффективного взаимодействия </w:t>
      </w:r>
      <w:r>
        <w:rPr>
          <w:color w:val="000000"/>
          <w:sz w:val="28"/>
          <w:szCs w:val="28"/>
        </w:rPr>
        <w:t>с родителями и полнопра</w:t>
      </w:r>
      <w:r>
        <w:rPr>
          <w:color w:val="000000"/>
          <w:sz w:val="28"/>
          <w:szCs w:val="28"/>
        </w:rPr>
        <w:t>в</w:t>
      </w:r>
      <w:r w:rsidR="00AC2671">
        <w:rPr>
          <w:color w:val="000000"/>
          <w:sz w:val="28"/>
          <w:szCs w:val="28"/>
        </w:rPr>
        <w:t xml:space="preserve">ное участие семьи в </w:t>
      </w:r>
      <w:r>
        <w:rPr>
          <w:color w:val="000000"/>
          <w:sz w:val="28"/>
          <w:szCs w:val="28"/>
        </w:rPr>
        <w:t>культурном образовании дошкольников</w:t>
      </w:r>
      <w:r w:rsidR="00AF6B34">
        <w:rPr>
          <w:color w:val="000000"/>
          <w:sz w:val="28"/>
          <w:szCs w:val="28"/>
        </w:rPr>
        <w:t>;</w:t>
      </w:r>
    </w:p>
    <w:p w:rsidR="006101AD" w:rsidRP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6101AD">
        <w:rPr>
          <w:color w:val="000000"/>
          <w:sz w:val="28"/>
          <w:szCs w:val="28"/>
        </w:rPr>
        <w:t xml:space="preserve">обновление содержания </w:t>
      </w:r>
      <w:r w:rsidR="006101AD">
        <w:rPr>
          <w:color w:val="000000"/>
          <w:sz w:val="28"/>
          <w:szCs w:val="28"/>
        </w:rPr>
        <w:t>дошкольного образования.</w:t>
      </w:r>
    </w:p>
    <w:p w:rsidR="00D84D00" w:rsidRDefault="00AF6B34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F6B34">
        <w:rPr>
          <w:color w:val="000000"/>
          <w:sz w:val="28"/>
          <w:szCs w:val="28"/>
        </w:rPr>
        <w:t>егиональный компонент предусматривает возможность введения с</w:t>
      </w:r>
      <w:r w:rsidRPr="00AF6B34">
        <w:rPr>
          <w:color w:val="000000"/>
          <w:sz w:val="28"/>
          <w:szCs w:val="28"/>
        </w:rPr>
        <w:t>о</w:t>
      </w:r>
      <w:r w:rsidRPr="00AF6B34">
        <w:rPr>
          <w:color w:val="000000"/>
          <w:sz w:val="28"/>
          <w:szCs w:val="28"/>
        </w:rPr>
        <w:t xml:space="preserve">держания, связанного с традициями региона. Он отвечает потребностям и интересам народов нашей страны и позволяет организовать </w:t>
      </w:r>
      <w:r w:rsidR="009F6F86">
        <w:rPr>
          <w:color w:val="000000"/>
          <w:sz w:val="28"/>
          <w:szCs w:val="28"/>
        </w:rPr>
        <w:t>мероприятия</w:t>
      </w:r>
      <w:r w:rsidRPr="00AF6B34">
        <w:rPr>
          <w:color w:val="000000"/>
          <w:sz w:val="28"/>
          <w:szCs w:val="28"/>
        </w:rPr>
        <w:t>, н</w:t>
      </w:r>
      <w:r w:rsidRPr="00AF6B34">
        <w:rPr>
          <w:color w:val="000000"/>
          <w:sz w:val="28"/>
          <w:szCs w:val="28"/>
        </w:rPr>
        <w:t>а</w:t>
      </w:r>
      <w:r w:rsidRPr="00AF6B34">
        <w:rPr>
          <w:color w:val="000000"/>
          <w:sz w:val="28"/>
          <w:szCs w:val="28"/>
        </w:rPr>
        <w:t>правленные на изучение природных, социокультурных и экономических ос</w:t>
      </w:r>
      <w:r w:rsidRPr="00AF6B34">
        <w:rPr>
          <w:color w:val="000000"/>
          <w:sz w:val="28"/>
          <w:szCs w:val="28"/>
        </w:rPr>
        <w:t>о</w:t>
      </w:r>
      <w:r w:rsidRPr="00AF6B34">
        <w:rPr>
          <w:color w:val="000000"/>
          <w:sz w:val="28"/>
          <w:szCs w:val="28"/>
        </w:rPr>
        <w:t>бенностей регио</w:t>
      </w:r>
      <w:r>
        <w:rPr>
          <w:color w:val="000000"/>
          <w:sz w:val="28"/>
          <w:szCs w:val="28"/>
        </w:rPr>
        <w:t>н</w:t>
      </w:r>
      <w:r w:rsidR="00D84D00">
        <w:rPr>
          <w:color w:val="000000"/>
          <w:sz w:val="28"/>
          <w:szCs w:val="28"/>
        </w:rPr>
        <w:t>а.</w:t>
      </w:r>
    </w:p>
    <w:p w:rsidR="009F6F86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9F6F86" w:rsidRPr="009F6F86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2F4A8F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2F4A8F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D77CBA" w:rsidRDefault="000F4117" w:rsidP="00D84D00">
      <w:pPr>
        <w:pStyle w:val="a3"/>
        <w:numPr>
          <w:ilvl w:val="0"/>
          <w:numId w:val="2"/>
        </w:numPr>
        <w:jc w:val="both"/>
        <w:rPr>
          <w:b/>
          <w:sz w:val="32"/>
          <w:szCs w:val="28"/>
        </w:rPr>
      </w:pPr>
      <w:r w:rsidRPr="00AF6B34">
        <w:rPr>
          <w:b/>
          <w:sz w:val="32"/>
          <w:szCs w:val="28"/>
        </w:rPr>
        <w:lastRenderedPageBreak/>
        <w:t>Содержательный разде</w:t>
      </w:r>
      <w:r w:rsidR="00AF6B34" w:rsidRPr="00AF6B34">
        <w:rPr>
          <w:b/>
          <w:sz w:val="32"/>
          <w:szCs w:val="28"/>
        </w:rPr>
        <w:t>л</w:t>
      </w:r>
    </w:p>
    <w:p w:rsidR="00D77CBA" w:rsidRPr="00D77CBA" w:rsidRDefault="00D77CBA" w:rsidP="00D77CBA">
      <w:pPr>
        <w:pStyle w:val="a3"/>
        <w:ind w:left="675"/>
        <w:jc w:val="both"/>
        <w:rPr>
          <w:b/>
          <w:sz w:val="32"/>
          <w:szCs w:val="28"/>
        </w:rPr>
      </w:pPr>
    </w:p>
    <w:p w:rsidR="00D77CBA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2.1. </w:t>
      </w:r>
      <w:r w:rsidR="00D77CBA" w:rsidRPr="002A1303">
        <w:rPr>
          <w:b/>
          <w:sz w:val="28"/>
          <w:szCs w:val="28"/>
        </w:rPr>
        <w:t>Описание образовательной деятельности в соответствии с н</w:t>
      </w:r>
      <w:r w:rsidR="00D77CBA" w:rsidRPr="002A1303">
        <w:rPr>
          <w:b/>
          <w:sz w:val="28"/>
          <w:szCs w:val="28"/>
        </w:rPr>
        <w:t>а</w:t>
      </w:r>
      <w:r w:rsidR="00D77CBA" w:rsidRPr="002A1303">
        <w:rPr>
          <w:b/>
          <w:sz w:val="28"/>
          <w:szCs w:val="28"/>
        </w:rPr>
        <w:t>правлениями развития</w:t>
      </w:r>
      <w:r w:rsidR="00D77CBA">
        <w:rPr>
          <w:sz w:val="28"/>
          <w:szCs w:val="28"/>
        </w:rPr>
        <w:t xml:space="preserve"> </w:t>
      </w:r>
      <w:r w:rsidR="00D77CBA" w:rsidRPr="002A1303">
        <w:rPr>
          <w:b/>
          <w:sz w:val="28"/>
          <w:szCs w:val="28"/>
        </w:rPr>
        <w:t>ребенка</w:t>
      </w:r>
    </w:p>
    <w:p w:rsidR="00D77CBA" w:rsidRDefault="00D77CBA" w:rsidP="00D77CBA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C3964">
        <w:rPr>
          <w:b/>
          <w:sz w:val="28"/>
          <w:szCs w:val="28"/>
        </w:rPr>
        <w:t>2.1.1.</w:t>
      </w:r>
      <w:r w:rsidR="00D84D00">
        <w:rPr>
          <w:b/>
          <w:sz w:val="28"/>
          <w:szCs w:val="28"/>
        </w:rPr>
        <w:t xml:space="preserve"> </w:t>
      </w:r>
      <w:r w:rsidRPr="007C3964">
        <w:rPr>
          <w:b/>
          <w:sz w:val="28"/>
          <w:szCs w:val="28"/>
        </w:rPr>
        <w:t>Социально-коммуникативное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Содержание образовательной работы с детьми направлено на пр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своение норм и ценностей, принятых в обществе, включая моральные и нравственные ценности: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уважать права и достоинства других людей, родителей, пожилых, и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валидов;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представление о добре и зле, способствовать гуманист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ческой направленности поведения;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ния и труда;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вызывать чувство сострадания  к тем, кто попал в сложную жизне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ную ситуацию, нуждается в помощи, испытывает боль, тревогу, страх, ого</w:t>
      </w:r>
      <w:r w:rsidRPr="00F07A2A">
        <w:rPr>
          <w:sz w:val="28"/>
          <w:szCs w:val="28"/>
        </w:rPr>
        <w:t>р</w:t>
      </w:r>
      <w:r w:rsidRPr="00F07A2A">
        <w:rPr>
          <w:sz w:val="28"/>
          <w:szCs w:val="28"/>
        </w:rPr>
        <w:t>чение, обиду, терпит нужду и лишения;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 представления о своем родном крае, столице своей Род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ны, ее  символикой;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 формировать позицию гражданина своей страны;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 - создавать условия для принятия конструктивного разрешения ко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 xml:space="preserve">фликтных ситуаций;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стных представлений о понятиях;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Развитие общения и взаимодействия  ребенка с  взрослыми и сверс</w:t>
      </w:r>
      <w:r w:rsidRPr="00F07A2A">
        <w:rPr>
          <w:i/>
          <w:sz w:val="28"/>
          <w:szCs w:val="28"/>
        </w:rPr>
        <w:t>т</w:t>
      </w:r>
      <w:r w:rsidRPr="00F07A2A">
        <w:rPr>
          <w:i/>
          <w:sz w:val="28"/>
          <w:szCs w:val="28"/>
        </w:rPr>
        <w:t xml:space="preserve">никами: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обеспечивать взаимодействие с детьми, способствующее их эмоци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нальному благополучию;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бенка, стараться минимально ограничивать его свободу, поощрение и по</w:t>
      </w:r>
      <w:r w:rsidRPr="00F07A2A">
        <w:rPr>
          <w:sz w:val="28"/>
          <w:szCs w:val="28"/>
        </w:rPr>
        <w:t>д</w:t>
      </w:r>
      <w:r w:rsidRPr="00F07A2A">
        <w:rPr>
          <w:sz w:val="28"/>
          <w:szCs w:val="28"/>
        </w:rPr>
        <w:t>держку использовать чаще, чем порицание и запрещение;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закладывать групповые традиции, позволяющие учитывать настро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ния и пожелания детей при планировании жизни группы в течение дня;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 - содействовать становлению социально-ценностных взаимоотнош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ний, доброжелательных и равноправных отношений между сверстниками;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удовлетворять потребности каждого ребенка во внешних проявлен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ях, симпатии к нему лично;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предотвращать негативное поведение, обеспечивающее каждому 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бенку физическую безопасность со стороны сверстников;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знакомить с нормативными способами разрешения конфликтов;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представления о положительных и отрицательных де</w:t>
      </w:r>
      <w:r w:rsidRPr="00F07A2A">
        <w:rPr>
          <w:sz w:val="28"/>
          <w:szCs w:val="28"/>
        </w:rPr>
        <w:t>й</w:t>
      </w:r>
      <w:r w:rsidRPr="00F07A2A">
        <w:rPr>
          <w:sz w:val="28"/>
          <w:szCs w:val="28"/>
        </w:rPr>
        <w:t>ствиях детей и взрослых и отношения к ним.</w:t>
      </w:r>
    </w:p>
    <w:p w:rsidR="00D77CBA" w:rsidRPr="00F07A2A" w:rsidRDefault="00D77CBA" w:rsidP="00D77CBA">
      <w:pPr>
        <w:ind w:firstLine="709"/>
        <w:jc w:val="both"/>
        <w:rPr>
          <w:rStyle w:val="s4"/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r w:rsidRPr="00F07A2A">
        <w:rPr>
          <w:rStyle w:val="s4"/>
          <w:i/>
          <w:sz w:val="28"/>
          <w:szCs w:val="28"/>
        </w:rPr>
        <w:t>Становление самостоятельности, целенаправленности и саморегул</w:t>
      </w:r>
      <w:r w:rsidRPr="00F07A2A">
        <w:rPr>
          <w:rStyle w:val="s4"/>
          <w:i/>
          <w:sz w:val="28"/>
          <w:szCs w:val="28"/>
        </w:rPr>
        <w:t>я</w:t>
      </w:r>
      <w:r w:rsidRPr="00F07A2A">
        <w:rPr>
          <w:rStyle w:val="s4"/>
          <w:i/>
          <w:sz w:val="28"/>
          <w:szCs w:val="28"/>
        </w:rPr>
        <w:t>ции собственных действий: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совершенствовать самостоятельность в организации досуговой де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тельности;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висимости между событиями и природными явлениями. </w:t>
      </w:r>
    </w:p>
    <w:p w:rsidR="00D77CBA" w:rsidRPr="00F07A2A" w:rsidRDefault="00D77CBA" w:rsidP="00D77CBA">
      <w:pPr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F07A2A">
        <w:rPr>
          <w:rFonts w:eastAsia="Batang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прививать знания основ безопасности;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чувство осторожности, развивать умения соблюдать о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торожность при   работе с острыми предметами; оберегать глаза от травм во время игр и занятий;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объяснять важность хорошего освещения для сохранения зрения;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приучать к соблюдению осторожности при встрече с незнакомыми животными;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представления детей об опасных для человека и окружа</w:t>
      </w:r>
      <w:r w:rsidRPr="00F07A2A">
        <w:rPr>
          <w:sz w:val="28"/>
          <w:szCs w:val="28"/>
        </w:rPr>
        <w:t>ю</w:t>
      </w:r>
      <w:r w:rsidRPr="00F07A2A">
        <w:rPr>
          <w:sz w:val="28"/>
          <w:szCs w:val="28"/>
        </w:rPr>
        <w:t>щего мира природы ситуациях и знакомить со способами поведения в них;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добиваться выполнения правил дорожного движения.</w:t>
      </w:r>
    </w:p>
    <w:p w:rsidR="00D77CBA" w:rsidRPr="00F07A2A" w:rsidRDefault="00D77CBA" w:rsidP="00D77CBA">
      <w:pPr>
        <w:rPr>
          <w:b/>
          <w:sz w:val="28"/>
          <w:szCs w:val="28"/>
        </w:rPr>
      </w:pPr>
    </w:p>
    <w:p w:rsidR="00D84D00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lastRenderedPageBreak/>
        <w:t>2.1.2.Познавательное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>- развивать умение детей наблюдать и  анализировать  различные явл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ния и события, сопоставлять их, обобщать.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кусств, наук, традиций и обычаев;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развитию и совершенствованию разных способов 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знания в соответствии с возрастными возможностями, индивидуальным те</w:t>
      </w:r>
      <w:r w:rsidRPr="00F07A2A">
        <w:rPr>
          <w:sz w:val="28"/>
          <w:szCs w:val="28"/>
        </w:rPr>
        <w:t>м</w:t>
      </w:r>
      <w:r w:rsidRPr="00F07A2A">
        <w:rPr>
          <w:sz w:val="28"/>
          <w:szCs w:val="28"/>
        </w:rPr>
        <w:t>пом развития ребенка;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воображения и творческой активности: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создавать условия способствующие, выявлению и поддержанию и</w:t>
      </w:r>
      <w:r w:rsidRPr="00F07A2A">
        <w:rPr>
          <w:sz w:val="28"/>
          <w:szCs w:val="28"/>
        </w:rPr>
        <w:t>з</w:t>
      </w:r>
      <w:r w:rsidRPr="00F07A2A">
        <w:rPr>
          <w:sz w:val="28"/>
          <w:szCs w:val="28"/>
        </w:rPr>
        <w:t>бирательных интересов, появления самостоятельной познавательной акти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ности детей;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учитывать интересы и пожелания ребенка при планировании и пр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r w:rsidRPr="00F07A2A">
        <w:rPr>
          <w:i/>
          <w:sz w:val="28"/>
          <w:szCs w:val="28"/>
        </w:rPr>
        <w:t>Формирование первичных представлений о себе, других людях, объе</w:t>
      </w:r>
      <w:r w:rsidRPr="00F07A2A">
        <w:rPr>
          <w:i/>
          <w:sz w:val="28"/>
          <w:szCs w:val="28"/>
        </w:rPr>
        <w:t>к</w:t>
      </w:r>
      <w:r w:rsidRPr="00F07A2A">
        <w:rPr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</w:t>
      </w:r>
      <w:r w:rsidRPr="00F07A2A">
        <w:rPr>
          <w:i/>
          <w:sz w:val="28"/>
          <w:szCs w:val="28"/>
        </w:rPr>
        <w:t>т</w:t>
      </w:r>
      <w:r w:rsidRPr="00F07A2A">
        <w:rPr>
          <w:i/>
          <w:sz w:val="28"/>
          <w:szCs w:val="28"/>
        </w:rPr>
        <w:t>ве, числе, части и целом, пространстве и времени, движении и покое, прич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нах и следствиях и др.),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D77CBA" w:rsidRPr="00F07A2A" w:rsidRDefault="00D77CBA" w:rsidP="00D77CBA">
      <w:pPr>
        <w:shd w:val="clear" w:color="auto" w:fill="FFFFFF"/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z w:val="28"/>
          <w:szCs w:val="28"/>
        </w:rPr>
        <w:t xml:space="preserve"> - </w:t>
      </w:r>
      <w:r w:rsidRPr="00F07A2A">
        <w:rPr>
          <w:spacing w:val="-1"/>
          <w:sz w:val="28"/>
          <w:szCs w:val="28"/>
        </w:rPr>
        <w:t>совершенствовать общие и частные представления о предметах бли</w:t>
      </w:r>
      <w:r w:rsidRPr="00F07A2A">
        <w:rPr>
          <w:spacing w:val="-1"/>
          <w:sz w:val="28"/>
          <w:szCs w:val="28"/>
        </w:rPr>
        <w:t>ж</w:t>
      </w:r>
      <w:r w:rsidRPr="00F07A2A">
        <w:rPr>
          <w:spacing w:val="-1"/>
          <w:sz w:val="28"/>
          <w:szCs w:val="28"/>
        </w:rPr>
        <w:t>него и дальнего окружения и их свойствах:</w:t>
      </w:r>
      <w:r w:rsidRPr="00F07A2A">
        <w:rPr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>- актуализировать</w:t>
      </w:r>
      <w:r w:rsidRPr="00F07A2A">
        <w:rPr>
          <w:sz w:val="28"/>
          <w:szCs w:val="28"/>
        </w:rPr>
        <w:t xml:space="preserve"> представления о сенсорных эталонах, р</w:t>
      </w:r>
      <w:r w:rsidRPr="00F07A2A">
        <w:rPr>
          <w:spacing w:val="-1"/>
          <w:sz w:val="28"/>
          <w:szCs w:val="28"/>
        </w:rPr>
        <w:t>азвивать сп</w:t>
      </w:r>
      <w:r w:rsidRPr="00F07A2A">
        <w:rPr>
          <w:spacing w:val="-1"/>
          <w:sz w:val="28"/>
          <w:szCs w:val="28"/>
        </w:rPr>
        <w:t>о</w:t>
      </w:r>
      <w:r w:rsidRPr="00F07A2A">
        <w:rPr>
          <w:spacing w:val="-1"/>
          <w:sz w:val="28"/>
          <w:szCs w:val="28"/>
        </w:rPr>
        <w:t>собность предвидеть (прогнозировать) изменения свойств предметов под во</w:t>
      </w:r>
      <w:r w:rsidRPr="00F07A2A">
        <w:rPr>
          <w:spacing w:val="-1"/>
          <w:sz w:val="28"/>
          <w:szCs w:val="28"/>
        </w:rPr>
        <w:t>з</w:t>
      </w:r>
      <w:r w:rsidRPr="00F07A2A">
        <w:rPr>
          <w:spacing w:val="-1"/>
          <w:sz w:val="28"/>
          <w:szCs w:val="28"/>
        </w:rPr>
        <w:t xml:space="preserve">действием различных факторов и причинно-следственных связей,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z w:val="28"/>
          <w:szCs w:val="28"/>
        </w:rPr>
        <w:t>- способствовать осознанию количественных отношений между посл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тическими действиями сложения и вычитания;  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>- развивать потребность в использовании  различных способов обслед</w:t>
      </w:r>
      <w:r w:rsidRPr="00F07A2A">
        <w:rPr>
          <w:spacing w:val="-1"/>
          <w:sz w:val="28"/>
          <w:szCs w:val="28"/>
        </w:rPr>
        <w:t>о</w:t>
      </w:r>
      <w:r w:rsidRPr="00F07A2A">
        <w:rPr>
          <w:spacing w:val="-1"/>
          <w:sz w:val="28"/>
          <w:szCs w:val="28"/>
        </w:rPr>
        <w:t>вания в познании окружающего;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lastRenderedPageBreak/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 xml:space="preserve"> - развивать представления детей о себе в будущем, используя фантаз</w:t>
      </w:r>
      <w:r w:rsidRPr="00F07A2A">
        <w:rPr>
          <w:spacing w:val="-1"/>
          <w:sz w:val="28"/>
          <w:szCs w:val="28"/>
        </w:rPr>
        <w:t>и</w:t>
      </w:r>
      <w:r w:rsidRPr="00F07A2A">
        <w:rPr>
          <w:spacing w:val="-1"/>
          <w:sz w:val="28"/>
          <w:szCs w:val="28"/>
        </w:rPr>
        <w:t>рование;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pacing w:val="-1"/>
          <w:sz w:val="28"/>
          <w:szCs w:val="28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Планета Земля в общем доме людей, об особенностях её природы, мн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гообразии стран и народов мира: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представление  о взаимоотношениях природы и челов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ка, доступное детям постижение системы «Человек - природная среда»;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развитию  ответственного бережного  отношения к природе;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2.1.3.Речевое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Владение речью как средством общения: 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r w:rsidRPr="00F07A2A">
        <w:rPr>
          <w:sz w:val="28"/>
          <w:szCs w:val="28"/>
        </w:rPr>
        <w:t>-побуждать  детей употреблять  в речи слова и словосочетания в соо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>ветствии  с условиями и задачами общения, речевой  и социальной ситуац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ей, связывать их по смыслу;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Обогащение активного словаря: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</w:t>
      </w:r>
      <w:r w:rsidRPr="00F07A2A">
        <w:rPr>
          <w:sz w:val="28"/>
          <w:szCs w:val="28"/>
        </w:rPr>
        <w:t>б</w:t>
      </w:r>
      <w:r w:rsidRPr="00F07A2A">
        <w:rPr>
          <w:sz w:val="28"/>
          <w:szCs w:val="28"/>
        </w:rPr>
        <w:t>разность, богатство русского языка;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обогащать словарь детей на основе ознакомления с предметами и я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лениями окружающей действительности;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использовать  в своей речи  обобщающие и родовые  пон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 xml:space="preserve">тия;.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объяснять и использовать переносное значение слов и  побуждать и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пользовать в своей речи для более точного и образного выражения мысли;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знакомить с многозначными словами и словами-омонимами и с фр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зеологическими оборотами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Развитие связной, грамматически правильной диалогической и монол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гической речи: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>венного числа существительных;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побуждать  детей согласовывать прилагательные с существительными (в роде и числе), использовать глаголы в повелительном наклонении и нео</w:t>
      </w:r>
      <w:r w:rsidRPr="00F07A2A">
        <w:rPr>
          <w:sz w:val="28"/>
          <w:szCs w:val="28"/>
        </w:rPr>
        <w:t>п</w:t>
      </w:r>
      <w:r w:rsidRPr="00F07A2A">
        <w:rPr>
          <w:sz w:val="28"/>
          <w:szCs w:val="28"/>
        </w:rPr>
        <w:t>ределенной форме;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шения (на, в, за, из, с, под, к, над, между, перед и др.);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 упражнять в словообразовании  при помощи суффиксов (- ищ, -иц,-ец-) и приставок;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появлению в речи детей предложений сложных ко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струкций;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начать знакомить с видами простых предложений по цели высказыв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ния (повествовательные, вопросительные, побудительные).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Развитие связной диалогической и монологической речи: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детей к описанию различными средствами отдельных об</w:t>
      </w:r>
      <w:r w:rsidRPr="00F07A2A">
        <w:rPr>
          <w:sz w:val="28"/>
          <w:szCs w:val="28"/>
        </w:rPr>
        <w:t>ъ</w:t>
      </w:r>
      <w:r w:rsidRPr="00F07A2A">
        <w:rPr>
          <w:sz w:val="28"/>
          <w:szCs w:val="28"/>
        </w:rPr>
        <w:t>ектов  и  построению связных монологических высказываний повествов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тельного и описательного типов;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речевое дыхание и  речевое внимания;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 формировать правильное звукопроизношение;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речевой  слух (фонематического и фонетического воспр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 xml:space="preserve">ятия);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познакомить со слоговой структурой слова;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-учить определять количество слогов в словах;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r w:rsidRPr="00F07A2A">
        <w:rPr>
          <w:sz w:val="28"/>
          <w:szCs w:val="28"/>
        </w:rPr>
        <w:lastRenderedPageBreak/>
        <w:t>- упражнять в качественном произношении слов и помогать преодол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вать ошибки при формировании правильного словопроизношения в правил</w:t>
      </w:r>
      <w:r w:rsidRPr="00F07A2A">
        <w:rPr>
          <w:sz w:val="28"/>
          <w:szCs w:val="28"/>
        </w:rPr>
        <w:t>ь</w:t>
      </w:r>
      <w:r w:rsidRPr="00F07A2A">
        <w:rPr>
          <w:sz w:val="28"/>
          <w:szCs w:val="28"/>
        </w:rPr>
        <w:t>ном постановке ударения при произнесении слов.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r w:rsidRPr="00F07A2A">
        <w:rPr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в подборе слов с заданным звуком в разных позициях (н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чало, середина, конец слова);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в умении анализировать слоговую структуру слова (опр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делять количество и последовательность слогов в словах);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в умении проводить слого-звуковой анализ слов. Упра</w:t>
      </w:r>
      <w:r w:rsidRPr="00F07A2A">
        <w:rPr>
          <w:sz w:val="28"/>
          <w:szCs w:val="28"/>
        </w:rPr>
        <w:t>ж</w:t>
      </w:r>
      <w:r w:rsidRPr="00F07A2A">
        <w:rPr>
          <w:sz w:val="28"/>
          <w:szCs w:val="28"/>
        </w:rPr>
        <w:t>нять в умении определять последовательность звуков в словах;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познакомить с ударением;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r w:rsidRPr="00F07A2A">
        <w:rPr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2.1.4.Художественно-эстетическое развитие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ра природы: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накоплению детьми опыта восприятия высокохудож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ственных произведений искусства;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- </w:t>
      </w:r>
      <w:r w:rsidRPr="00F07A2A">
        <w:rPr>
          <w:sz w:val="28"/>
          <w:szCs w:val="28"/>
        </w:rPr>
        <w:t>добиваться взаимосвязи эмоционального, интеллектуального комп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нента восприятия  детьми произведений искусства, опираясь как  на их чу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ственное восприятие, так и на мышление.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Становление эстетического отношения к окружающему миру: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-</w:t>
      </w:r>
      <w:r w:rsidRPr="00F07A2A">
        <w:rPr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D77CBA" w:rsidRPr="00F07A2A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r w:rsidRPr="00F07A2A">
        <w:rPr>
          <w:sz w:val="28"/>
          <w:szCs w:val="28"/>
        </w:rPr>
        <w:t xml:space="preserve">- формировать элементарные представления о  видах искусства: </w:t>
      </w:r>
      <w:r w:rsidRPr="00F07A2A">
        <w:rPr>
          <w:rStyle w:val="af0"/>
          <w:b w:val="0"/>
          <w:sz w:val="28"/>
          <w:szCs w:val="28"/>
        </w:rPr>
        <w:t>арх</w:t>
      </w:r>
      <w:r w:rsidRPr="00F07A2A">
        <w:rPr>
          <w:rStyle w:val="af0"/>
          <w:b w:val="0"/>
          <w:sz w:val="28"/>
          <w:szCs w:val="28"/>
        </w:rPr>
        <w:t>и</w:t>
      </w:r>
      <w:r w:rsidRPr="00F07A2A">
        <w:rPr>
          <w:rStyle w:val="af0"/>
          <w:b w:val="0"/>
          <w:sz w:val="28"/>
          <w:szCs w:val="28"/>
        </w:rPr>
        <w:t>тектуре,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изобразительном искусстве</w:t>
      </w:r>
      <w:r w:rsidRPr="00F07A2A">
        <w:rPr>
          <w:b/>
          <w:sz w:val="28"/>
          <w:szCs w:val="28"/>
        </w:rPr>
        <w:t xml:space="preserve"> (</w:t>
      </w:r>
      <w:r w:rsidRPr="00F07A2A">
        <w:rPr>
          <w:rStyle w:val="af0"/>
          <w:b w:val="0"/>
          <w:sz w:val="28"/>
          <w:szCs w:val="28"/>
        </w:rPr>
        <w:t>графика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живопись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скульптура), декор</w:t>
      </w:r>
      <w:r w:rsidRPr="00F07A2A">
        <w:rPr>
          <w:rStyle w:val="af0"/>
          <w:b w:val="0"/>
          <w:sz w:val="28"/>
          <w:szCs w:val="28"/>
        </w:rPr>
        <w:t>а</w:t>
      </w:r>
      <w:r w:rsidRPr="00F07A2A">
        <w:rPr>
          <w:rStyle w:val="af0"/>
          <w:b w:val="0"/>
          <w:sz w:val="28"/>
          <w:szCs w:val="28"/>
        </w:rPr>
        <w:t xml:space="preserve">тивно-прикладном искусстве, 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sz w:val="28"/>
          <w:szCs w:val="28"/>
        </w:rPr>
        <w:t>литературе (</w:t>
      </w:r>
      <w:r w:rsidRPr="00F07A2A">
        <w:rPr>
          <w:rStyle w:val="af1"/>
          <w:i w:val="0"/>
          <w:sz w:val="28"/>
          <w:szCs w:val="28"/>
        </w:rPr>
        <w:t>лирика,</w:t>
      </w:r>
      <w:r w:rsidRPr="00F07A2A">
        <w:rPr>
          <w:i/>
          <w:sz w:val="28"/>
          <w:szCs w:val="28"/>
        </w:rPr>
        <w:t xml:space="preserve"> </w:t>
      </w:r>
      <w:r w:rsidRPr="00F07A2A">
        <w:rPr>
          <w:rStyle w:val="af1"/>
          <w:i w:val="0"/>
          <w:sz w:val="28"/>
          <w:szCs w:val="28"/>
        </w:rPr>
        <w:t>рассказ),  фольклоре (</w:t>
      </w:r>
      <w:hyperlink r:id="rId10" w:tooltip="Сказка" w:history="1">
        <w:r w:rsidRPr="00195BA5">
          <w:rPr>
            <w:rStyle w:val="aa"/>
            <w:color w:val="auto"/>
            <w:sz w:val="28"/>
            <w:szCs w:val="28"/>
          </w:rPr>
          <w:t>сказки</w:t>
        </w:r>
      </w:hyperlink>
      <w:r w:rsidRPr="00195BA5">
        <w:rPr>
          <w:sz w:val="28"/>
          <w:szCs w:val="28"/>
        </w:rPr>
        <w:t>,</w:t>
      </w:r>
      <w:r w:rsidRPr="00F07A2A">
        <w:rPr>
          <w:sz w:val="28"/>
          <w:szCs w:val="28"/>
        </w:rPr>
        <w:t xml:space="preserve"> потешки и др.),</w:t>
      </w:r>
      <w:r w:rsidRPr="00F07A2A">
        <w:rPr>
          <w:rStyle w:val="af1"/>
          <w:sz w:val="28"/>
          <w:szCs w:val="28"/>
        </w:rPr>
        <w:t xml:space="preserve"> </w:t>
      </w:r>
      <w:r w:rsidRPr="00F07A2A">
        <w:rPr>
          <w:rStyle w:val="af1"/>
          <w:i w:val="0"/>
          <w:sz w:val="28"/>
          <w:szCs w:val="28"/>
        </w:rPr>
        <w:t>музыкальном искусстве (</w:t>
      </w:r>
      <w:r w:rsidRPr="00F07A2A">
        <w:rPr>
          <w:sz w:val="28"/>
          <w:szCs w:val="28"/>
        </w:rPr>
        <w:t>песня,  танец, марш)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теа</w:t>
      </w:r>
      <w:r w:rsidRPr="00F07A2A">
        <w:rPr>
          <w:rStyle w:val="af0"/>
          <w:b w:val="0"/>
          <w:sz w:val="28"/>
          <w:szCs w:val="28"/>
        </w:rPr>
        <w:t>т</w:t>
      </w:r>
      <w:r w:rsidRPr="00F07A2A">
        <w:rPr>
          <w:rStyle w:val="af0"/>
          <w:b w:val="0"/>
          <w:sz w:val="28"/>
          <w:szCs w:val="28"/>
        </w:rPr>
        <w:t xml:space="preserve">ральном, 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фото - и  киноискусстве, дизайне;</w:t>
      </w:r>
    </w:p>
    <w:p w:rsidR="00D77CBA" w:rsidRPr="00F07A2A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r w:rsidRPr="00F07A2A">
        <w:rPr>
          <w:rStyle w:val="af0"/>
          <w:b w:val="0"/>
          <w:sz w:val="28"/>
          <w:szCs w:val="28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Стимулирование сопереживания персонажам художественных прои</w:t>
      </w:r>
      <w:r w:rsidRPr="00F07A2A">
        <w:rPr>
          <w:i/>
          <w:sz w:val="28"/>
          <w:szCs w:val="28"/>
        </w:rPr>
        <w:t>з</w:t>
      </w:r>
      <w:r w:rsidRPr="00F07A2A">
        <w:rPr>
          <w:i/>
          <w:sz w:val="28"/>
          <w:szCs w:val="28"/>
        </w:rPr>
        <w:t>ведений: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развитие основ художественного вкуса;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лям, природе и др.;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 Реализация самостоятельной творческой деятельности детей (из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бразительной, конструктивно-модельной, музыкальной,  и др.):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обращать внимание на средства выразительности, с помощью кот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поддерживать стремление детей к творчеству;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 формированию у детей практических навыков в худ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 xml:space="preserve">жественно-эстетических видах деятельности;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способность к импровизациям в различных видах искусс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 xml:space="preserve">ва; </w:t>
      </w:r>
    </w:p>
    <w:p w:rsidR="00D77CBA" w:rsidRPr="00F85192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учить добиваться выразительной передачи образа через форму, стро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ние, пропорции, детали, звуки, движения, жесты, мимику и др..</w:t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2.1.5.Физическое развитие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Приобретение опыта в следующих видах поведения детей: двигател</w:t>
      </w:r>
      <w:r w:rsidRPr="00F07A2A">
        <w:rPr>
          <w:i/>
          <w:sz w:val="28"/>
          <w:szCs w:val="28"/>
        </w:rPr>
        <w:t>ь</w:t>
      </w:r>
      <w:r w:rsidRPr="00F07A2A">
        <w:rPr>
          <w:i/>
          <w:sz w:val="28"/>
          <w:szCs w:val="28"/>
        </w:rPr>
        <w:t>ном, в том числе связанном с выполнением упражнений, направленных на развитие таких физических качеств, как координация и гибкость; спосо</w:t>
      </w:r>
      <w:r w:rsidRPr="00F07A2A">
        <w:rPr>
          <w:i/>
          <w:sz w:val="28"/>
          <w:szCs w:val="28"/>
        </w:rPr>
        <w:t>б</w:t>
      </w:r>
      <w:r w:rsidRPr="00F07A2A">
        <w:rPr>
          <w:i/>
          <w:sz w:val="28"/>
          <w:szCs w:val="28"/>
        </w:rPr>
        <w:t>ствующих правильному формированию опорно-двигательной системы орг</w:t>
      </w:r>
      <w:r w:rsidRPr="00F07A2A">
        <w:rPr>
          <w:i/>
          <w:sz w:val="28"/>
          <w:szCs w:val="28"/>
        </w:rPr>
        <w:t>а</w:t>
      </w:r>
      <w:r w:rsidRPr="00F07A2A">
        <w:rPr>
          <w:i/>
          <w:sz w:val="28"/>
          <w:szCs w:val="28"/>
        </w:rPr>
        <w:t>низма, развитию равновесия, координации движения, крупной и мелкой м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удовлетворять потребность детей в движении;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повышать устойчивость организма к воздействию различных небл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гоприятных факторов;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 у детей представления и знания о различных видах физ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ческих упражнений спортивного характера;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целенаправленно развивать физические качества (скоростные, скор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стно- силовые, силу, гибкость, ловкость и выносливость);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Выполнение основных движений (ходьба, бег, мягкие прыжки, повор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 xml:space="preserve">ты в обе стороны),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b/>
          <w:sz w:val="28"/>
          <w:szCs w:val="28"/>
        </w:rPr>
        <w:t xml:space="preserve"> -  </w:t>
      </w:r>
      <w:r w:rsidRPr="00F07A2A">
        <w:rPr>
          <w:sz w:val="28"/>
          <w:szCs w:val="28"/>
        </w:rPr>
        <w:t>развивать основные движения во время игровой активности детей.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Ходьба (скрестным шагом, выпадами, в приседе, спиной вперед; с з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F07A2A">
          <w:rPr>
            <w:sz w:val="28"/>
            <w:szCs w:val="28"/>
          </w:rPr>
          <w:t>6 м</w:t>
        </w:r>
      </w:smartTag>
      <w:r w:rsidRPr="00F07A2A">
        <w:rPr>
          <w:sz w:val="28"/>
          <w:szCs w:val="28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Бег (из разных стартовых положений (сидя, сидя по-турецки; сидя сп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бежки под вращающейся скакалкой по одному и парами.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новка стоп на мяч  и т.д.).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 xml:space="preserve">чей весом </w:t>
      </w:r>
      <w:smartTag w:uri="urn:schemas-microsoft-com:office:smarttags" w:element="metricconverter">
        <w:smartTagPr>
          <w:attr w:name="ProductID" w:val="1 кг"/>
        </w:smartTagPr>
        <w:r w:rsidRPr="00F07A2A">
          <w:rPr>
            <w:sz w:val="28"/>
            <w:szCs w:val="28"/>
          </w:rPr>
          <w:t>1 кг</w:t>
        </w:r>
      </w:smartTag>
      <w:r w:rsidRPr="00F07A2A">
        <w:rPr>
          <w:sz w:val="28"/>
          <w:szCs w:val="28"/>
        </w:rPr>
        <w:t>; отбивание мяча об пол, о землю с продвижением вперед (не менее 6 раз); метание мяча (мешочка с песком) в горизонтальную и верт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 xml:space="preserve">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F07A2A">
          <w:rPr>
            <w:sz w:val="28"/>
            <w:szCs w:val="28"/>
          </w:rPr>
          <w:t>5 м</w:t>
        </w:r>
      </w:smartTag>
      <w:r w:rsidRPr="00F07A2A">
        <w:rPr>
          <w:sz w:val="28"/>
          <w:szCs w:val="28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F07A2A">
          <w:rPr>
            <w:sz w:val="28"/>
            <w:szCs w:val="28"/>
          </w:rPr>
          <w:t>8 м</w:t>
        </w:r>
      </w:smartTag>
      <w:r w:rsidRPr="00F07A2A">
        <w:rPr>
          <w:sz w:val="28"/>
          <w:szCs w:val="28"/>
        </w:rPr>
        <w:t>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Ползание, лазанье (ползание на животе, спине по гимнастической ск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стической стенки по диагонали; лазание по веревочной лестнице, скалодр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му).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bCs/>
          <w:sz w:val="28"/>
          <w:szCs w:val="28"/>
        </w:rPr>
        <w:lastRenderedPageBreak/>
        <w:t>Упражнения для мышц головы и шеи (плавно выполнять движения г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>ловой, рисуя в воздухе цифры от 1 до 10; при приседании  и ходьбе удерж</w:t>
      </w:r>
      <w:r w:rsidRPr="00F07A2A">
        <w:rPr>
          <w:bCs/>
          <w:sz w:val="28"/>
          <w:szCs w:val="28"/>
        </w:rPr>
        <w:t>и</w:t>
      </w:r>
      <w:r w:rsidRPr="00F07A2A">
        <w:rPr>
          <w:bCs/>
          <w:sz w:val="28"/>
          <w:szCs w:val="28"/>
        </w:rPr>
        <w:t xml:space="preserve">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F07A2A">
          <w:rPr>
            <w:bCs/>
            <w:sz w:val="28"/>
            <w:szCs w:val="28"/>
          </w:rPr>
          <w:t>10 м</w:t>
        </w:r>
      </w:smartTag>
      <w:r w:rsidRPr="00F07A2A">
        <w:rPr>
          <w:bCs/>
          <w:sz w:val="28"/>
          <w:szCs w:val="28"/>
        </w:rPr>
        <w:t>).</w:t>
      </w:r>
    </w:p>
    <w:p w:rsidR="00D77CBA" w:rsidRPr="00F07A2A" w:rsidRDefault="00D77CBA" w:rsidP="00D77CBA">
      <w:pPr>
        <w:ind w:firstLine="709"/>
        <w:jc w:val="both"/>
        <w:rPr>
          <w:bCs/>
          <w:sz w:val="28"/>
          <w:szCs w:val="28"/>
        </w:rPr>
      </w:pPr>
      <w:r w:rsidRPr="00F07A2A">
        <w:rPr>
          <w:bCs/>
          <w:sz w:val="28"/>
          <w:szCs w:val="28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>временно и попеременно; выполнять разнонаправленные движения; разв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bCs/>
          <w:sz w:val="28"/>
          <w:szCs w:val="28"/>
        </w:rPr>
        <w:t>Упражнения для мышц туловища</w:t>
      </w:r>
      <w:r w:rsidRPr="00F07A2A">
        <w:rPr>
          <w:b/>
          <w:bCs/>
          <w:sz w:val="28"/>
          <w:szCs w:val="28"/>
        </w:rPr>
        <w:t xml:space="preserve"> (</w:t>
      </w:r>
      <w:r w:rsidRPr="00F07A2A">
        <w:rPr>
          <w:sz w:val="28"/>
          <w:szCs w:val="28"/>
        </w:rPr>
        <w:t>наклоняться вперед, в стороны, 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зад из различных исходных положений;  сидя, руки в упоре сзади, поднять обе ноги, оттянуть носки и удерживать ноги в этом положении; лежа на сп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</w:t>
      </w:r>
      <w:r w:rsidRPr="00F07A2A">
        <w:rPr>
          <w:sz w:val="28"/>
          <w:szCs w:val="28"/>
        </w:rPr>
        <w:t>д</w:t>
      </w:r>
      <w:r w:rsidRPr="00F07A2A">
        <w:rPr>
          <w:sz w:val="28"/>
          <w:szCs w:val="28"/>
        </w:rPr>
        <w:t>нимая плечи над полом и разводя руки в стороны).</w:t>
      </w:r>
    </w:p>
    <w:p w:rsidR="00D77CBA" w:rsidRPr="00F07A2A" w:rsidRDefault="00D77CBA" w:rsidP="00D77CBA">
      <w:pPr>
        <w:ind w:firstLine="709"/>
        <w:jc w:val="both"/>
        <w:rPr>
          <w:b/>
          <w:bCs/>
          <w:sz w:val="28"/>
          <w:szCs w:val="28"/>
        </w:rPr>
      </w:pPr>
      <w:r w:rsidRPr="00F07A2A">
        <w:rPr>
          <w:bCs/>
          <w:sz w:val="28"/>
          <w:szCs w:val="28"/>
        </w:rPr>
        <w:t xml:space="preserve">Упражнения для мышц </w:t>
      </w:r>
      <w:r w:rsidRPr="00F07A2A">
        <w:rPr>
          <w:sz w:val="28"/>
          <w:szCs w:val="28"/>
        </w:rPr>
        <w:t xml:space="preserve">брюшного </w:t>
      </w:r>
      <w:r w:rsidRPr="00F07A2A">
        <w:rPr>
          <w:bCs/>
          <w:sz w:val="28"/>
          <w:szCs w:val="28"/>
        </w:rPr>
        <w:t>пресса и ног (выставлять ногу вп</w:t>
      </w:r>
      <w:r w:rsidRPr="00F07A2A">
        <w:rPr>
          <w:bCs/>
          <w:sz w:val="28"/>
          <w:szCs w:val="28"/>
        </w:rPr>
        <w:t>е</w:t>
      </w:r>
      <w:r w:rsidRPr="00F07A2A">
        <w:rPr>
          <w:bCs/>
          <w:sz w:val="28"/>
          <w:szCs w:val="28"/>
        </w:rPr>
        <w:t xml:space="preserve">ред на носок скрестно; на носок-на пятку с притопами; </w:t>
      </w:r>
      <w:r w:rsidRPr="00F07A2A">
        <w:rPr>
          <w:b/>
          <w:bCs/>
          <w:sz w:val="28"/>
          <w:szCs w:val="28"/>
        </w:rPr>
        <w:t xml:space="preserve"> </w:t>
      </w:r>
      <w:r w:rsidRPr="00F07A2A">
        <w:rPr>
          <w:sz w:val="28"/>
          <w:szCs w:val="28"/>
        </w:rPr>
        <w:t xml:space="preserve">переступать на месте, не отрывая носки ног от пола; </w:t>
      </w:r>
      <w:r w:rsidRPr="00F07A2A">
        <w:rPr>
          <w:bCs/>
          <w:sz w:val="28"/>
          <w:szCs w:val="28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F07A2A">
        <w:rPr>
          <w:sz w:val="28"/>
          <w:szCs w:val="28"/>
        </w:rPr>
        <w:t xml:space="preserve"> </w:t>
      </w:r>
      <w:r w:rsidRPr="00F07A2A">
        <w:rPr>
          <w:bCs/>
          <w:sz w:val="28"/>
          <w:szCs w:val="28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F07A2A">
        <w:rPr>
          <w:bCs/>
          <w:sz w:val="28"/>
          <w:szCs w:val="28"/>
        </w:rPr>
        <w:t>е</w:t>
      </w:r>
      <w:r w:rsidRPr="00F07A2A">
        <w:rPr>
          <w:bCs/>
          <w:sz w:val="28"/>
          <w:szCs w:val="28"/>
        </w:rPr>
        <w:t>редине и поворачивать ее на полу; пытаться рисовать, удерживая карандаш пальцами ног).</w:t>
      </w:r>
    </w:p>
    <w:p w:rsidR="00D77CBA" w:rsidRPr="00F07A2A" w:rsidRDefault="00D77CBA" w:rsidP="00D77CBA">
      <w:pPr>
        <w:ind w:firstLine="709"/>
        <w:jc w:val="both"/>
        <w:rPr>
          <w:bCs/>
          <w:sz w:val="28"/>
          <w:szCs w:val="28"/>
        </w:rPr>
      </w:pPr>
      <w:r w:rsidRPr="00F07A2A">
        <w:rPr>
          <w:sz w:val="28"/>
          <w:szCs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строения парами в колонну по одному («цепочкой»).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 xml:space="preserve">сти и саморегуляции в двигательной сфере;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формированию у детей привычки   к здоровому образу жизни;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рассказывать детям о достижениях взрослых и детей в вопросах , св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занных с формированием их здоровья, занятиями спорта.</w:t>
      </w:r>
    </w:p>
    <w:p w:rsidR="00D77CBA" w:rsidRDefault="00D77CBA" w:rsidP="00D77CBA">
      <w:pPr>
        <w:ind w:left="705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083C8D" w:rsidRDefault="00D84D00" w:rsidP="009D729B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083C8D" w:rsidRPr="007C3964">
        <w:rPr>
          <w:b/>
          <w:sz w:val="28"/>
          <w:szCs w:val="28"/>
        </w:rPr>
        <w:t>2.</w:t>
      </w:r>
      <w:r w:rsidR="00083C8D">
        <w:rPr>
          <w:b/>
          <w:sz w:val="28"/>
          <w:szCs w:val="28"/>
        </w:rPr>
        <w:t>1</w:t>
      </w:r>
      <w:r w:rsidR="00620D56">
        <w:rPr>
          <w:b/>
          <w:sz w:val="28"/>
          <w:szCs w:val="28"/>
        </w:rPr>
        <w:t>.6</w:t>
      </w:r>
      <w:r w:rsidR="00083C8D" w:rsidRPr="007C3964">
        <w:rPr>
          <w:b/>
          <w:sz w:val="28"/>
          <w:szCs w:val="28"/>
        </w:rPr>
        <w:t>.</w:t>
      </w:r>
      <w:r w:rsidR="00620D56">
        <w:rPr>
          <w:b/>
          <w:sz w:val="28"/>
          <w:szCs w:val="28"/>
        </w:rPr>
        <w:t xml:space="preserve"> </w:t>
      </w:r>
      <w:r w:rsidR="00083C8D" w:rsidRPr="007C3964">
        <w:rPr>
          <w:b/>
          <w:sz w:val="28"/>
          <w:szCs w:val="28"/>
        </w:rPr>
        <w:t>Способы и направлен</w:t>
      </w:r>
      <w:r w:rsidR="00083C8D">
        <w:rPr>
          <w:b/>
          <w:sz w:val="28"/>
          <w:szCs w:val="28"/>
        </w:rPr>
        <w:t>ия поддержки детской инициати</w:t>
      </w:r>
      <w:r w:rsidR="00083C8D" w:rsidRPr="007C3964">
        <w:rPr>
          <w:b/>
          <w:sz w:val="28"/>
          <w:szCs w:val="28"/>
        </w:rPr>
        <w:t>вы на возрастных группах</w:t>
      </w:r>
    </w:p>
    <w:p w:rsidR="00083C8D" w:rsidRPr="00083C8D" w:rsidRDefault="00083C8D" w:rsidP="00083C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3C8D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развития индивидуальных способностей  и создания условий в творческом самоопределении и самовыражении дошкольников в организации определены способы и направления поддержки детской инициативы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областям.  На базе ДОО предусмотрено функционирование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объединений по направлениям развития ребенка. Работа строится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вместном сотрудничестве взрослых  (в том числе и родителей) и детей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возраста.</w:t>
      </w:r>
    </w:p>
    <w:p w:rsidR="00A67AB4" w:rsidRDefault="00083C8D" w:rsidP="00A67AB4">
      <w:pPr>
        <w:ind w:firstLine="705"/>
        <w:rPr>
          <w:b/>
          <w:sz w:val="28"/>
        </w:rPr>
      </w:pPr>
      <w:r w:rsidRPr="00BF76CC">
        <w:rPr>
          <w:b/>
          <w:sz w:val="28"/>
        </w:rPr>
        <w:t>Циклограмма углубленной работы</w:t>
      </w:r>
      <w:r>
        <w:rPr>
          <w:b/>
          <w:sz w:val="28"/>
        </w:rPr>
        <w:t xml:space="preserve"> </w:t>
      </w:r>
      <w:r w:rsidRPr="00BF76CC">
        <w:rPr>
          <w:b/>
          <w:sz w:val="28"/>
        </w:rPr>
        <w:t>по основным направлениям развития дошкольника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0"/>
        <w:gridCol w:w="2283"/>
        <w:gridCol w:w="2153"/>
        <w:gridCol w:w="3071"/>
      </w:tblGrid>
      <w:tr w:rsidR="00A67AB4" w:rsidRPr="00A67AB4" w:rsidTr="004A29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Название объ</w:t>
            </w:r>
            <w:r w:rsidRPr="00A67AB4">
              <w:rPr>
                <w:b/>
                <w:sz w:val="28"/>
              </w:rPr>
              <w:t>е</w:t>
            </w:r>
            <w:r w:rsidRPr="00A67AB4">
              <w:rPr>
                <w:b/>
                <w:sz w:val="28"/>
              </w:rPr>
              <w:t>динений, н</w:t>
            </w:r>
            <w:r w:rsidRPr="00A67AB4">
              <w:rPr>
                <w:b/>
                <w:sz w:val="28"/>
              </w:rPr>
              <w:t>а</w:t>
            </w:r>
            <w:r w:rsidRPr="00A67AB4">
              <w:rPr>
                <w:b/>
                <w:sz w:val="28"/>
              </w:rPr>
              <w:t>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Руководитель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Время работы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Примечание</w:t>
            </w:r>
          </w:p>
        </w:tc>
      </w:tr>
      <w:tr w:rsidR="00A67AB4" w:rsidRPr="00A67AB4" w:rsidTr="004A29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«АРТ-кафе три Т»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художественно-эстетическое</w:t>
            </w:r>
          </w:p>
          <w:p w:rsidR="00A67AB4" w:rsidRPr="00A67AB4" w:rsidRDefault="00A67AB4" w:rsidP="00AE4CE1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речевое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Зверева Вера Николаевна,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педагог допо</w:t>
            </w:r>
            <w:r w:rsidRPr="00A67AB4">
              <w:rPr>
                <w:i/>
                <w:sz w:val="28"/>
              </w:rPr>
              <w:t>л</w:t>
            </w:r>
            <w:r w:rsidRPr="00A67AB4">
              <w:rPr>
                <w:i/>
                <w:sz w:val="28"/>
              </w:rPr>
              <w:t>нительного о</w:t>
            </w:r>
            <w:r w:rsidRPr="00A67AB4">
              <w:rPr>
                <w:i/>
                <w:sz w:val="28"/>
              </w:rPr>
              <w:t>б</w:t>
            </w:r>
            <w:r w:rsidRPr="00A67AB4">
              <w:rPr>
                <w:i/>
                <w:sz w:val="28"/>
              </w:rPr>
              <w:t>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среда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b/>
                <w:sz w:val="28"/>
              </w:rPr>
              <w:t>16.20-16.50</w:t>
            </w:r>
            <w:r w:rsidRPr="00A67AB4">
              <w:rPr>
                <w:b/>
                <w:i/>
                <w:sz w:val="28"/>
              </w:rPr>
              <w:t xml:space="preserve"> </w:t>
            </w:r>
            <w:r w:rsidRPr="00A67AB4">
              <w:rPr>
                <w:sz w:val="28"/>
              </w:rPr>
              <w:t>(д</w:t>
            </w:r>
            <w:r w:rsidRPr="00A67AB4">
              <w:rPr>
                <w:sz w:val="28"/>
              </w:rPr>
              <w:t>е</w:t>
            </w:r>
            <w:r w:rsidRPr="00A67AB4">
              <w:rPr>
                <w:sz w:val="28"/>
              </w:rPr>
              <w:t>ти)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17.20-17.45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sz w:val="28"/>
              </w:rPr>
              <w:t>(родители)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2F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еженедельно</w:t>
            </w:r>
          </w:p>
          <w:p w:rsidR="008B072F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ст</w:t>
            </w:r>
            <w:r>
              <w:rPr>
                <w:sz w:val="28"/>
              </w:rPr>
              <w:t>ар</w:t>
            </w:r>
            <w:r w:rsidRPr="00A67AB4">
              <w:rPr>
                <w:sz w:val="28"/>
              </w:rPr>
              <w:t>ш</w:t>
            </w:r>
            <w:r>
              <w:rPr>
                <w:sz w:val="28"/>
              </w:rPr>
              <w:t>ая,</w:t>
            </w:r>
          </w:p>
          <w:p w:rsidR="00A67AB4" w:rsidRPr="00A67AB4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67AB4">
              <w:rPr>
                <w:sz w:val="28"/>
              </w:rPr>
              <w:t>подготовительн</w:t>
            </w:r>
            <w:r>
              <w:rPr>
                <w:sz w:val="28"/>
              </w:rPr>
              <w:t xml:space="preserve">ая </w:t>
            </w:r>
            <w:r w:rsidRPr="00A67AB4">
              <w:rPr>
                <w:sz w:val="28"/>
              </w:rPr>
              <w:t>группы</w:t>
            </w:r>
          </w:p>
        </w:tc>
      </w:tr>
      <w:tr w:rsidR="00A67AB4" w:rsidRPr="00A67AB4" w:rsidTr="004A2950">
        <w:trPr>
          <w:trHeight w:val="10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«Мой веселый, звонкий мяч»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4A2950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физическое разв</w:t>
            </w:r>
            <w:r w:rsidRPr="00A67AB4">
              <w:rPr>
                <w:sz w:val="28"/>
              </w:rPr>
              <w:t>и</w:t>
            </w:r>
            <w:r w:rsidRPr="00A67AB4">
              <w:rPr>
                <w:sz w:val="28"/>
              </w:rPr>
              <w:t>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Шаньшина Н</w:t>
            </w:r>
            <w:r w:rsidRPr="00A67AB4">
              <w:rPr>
                <w:sz w:val="28"/>
              </w:rPr>
              <w:t>а</w:t>
            </w:r>
            <w:r w:rsidRPr="00A67AB4">
              <w:rPr>
                <w:sz w:val="28"/>
              </w:rPr>
              <w:t>талья Владим</w:t>
            </w:r>
            <w:r w:rsidRPr="00A67AB4">
              <w:rPr>
                <w:sz w:val="28"/>
              </w:rPr>
              <w:t>и</w:t>
            </w:r>
            <w:r w:rsidRPr="00A67AB4">
              <w:rPr>
                <w:sz w:val="28"/>
              </w:rPr>
              <w:t>ровна,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руководитель ФИЗО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понедельник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 xml:space="preserve"> 16.15-16.40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четверг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 xml:space="preserve"> 16.15-16.45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5E" w:rsidRDefault="00A67AB4" w:rsidP="00AE4CE1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еженедельно </w:t>
            </w:r>
          </w:p>
          <w:p w:rsidR="00A67AB4" w:rsidRDefault="00A67AB4" w:rsidP="00AE4CE1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подготовительн</w:t>
            </w:r>
            <w:r w:rsidR="0045135E">
              <w:rPr>
                <w:sz w:val="28"/>
              </w:rPr>
              <w:t>ая</w:t>
            </w:r>
            <w:r w:rsidR="00AE4CE1">
              <w:rPr>
                <w:sz w:val="28"/>
              </w:rPr>
              <w:t xml:space="preserve"> </w:t>
            </w:r>
            <w:r w:rsidRPr="00A67AB4">
              <w:rPr>
                <w:sz w:val="28"/>
              </w:rPr>
              <w:t>групп</w:t>
            </w:r>
            <w:r w:rsidR="0045135E">
              <w:rPr>
                <w:sz w:val="28"/>
              </w:rPr>
              <w:t>а</w:t>
            </w:r>
          </w:p>
          <w:p w:rsidR="0045135E" w:rsidRDefault="0045135E" w:rsidP="0045135E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ст</w:t>
            </w:r>
            <w:r>
              <w:rPr>
                <w:sz w:val="28"/>
              </w:rPr>
              <w:t>ар</w:t>
            </w:r>
            <w:r w:rsidRPr="00A67AB4">
              <w:rPr>
                <w:sz w:val="28"/>
              </w:rPr>
              <w:t>ш</w:t>
            </w:r>
            <w:r>
              <w:rPr>
                <w:sz w:val="28"/>
              </w:rPr>
              <w:t>ая</w:t>
            </w:r>
          </w:p>
          <w:p w:rsidR="0045135E" w:rsidRPr="00A67AB4" w:rsidRDefault="0045135E" w:rsidP="0045135E">
            <w:pPr>
              <w:spacing w:line="276" w:lineRule="auto"/>
              <w:rPr>
                <w:sz w:val="28"/>
              </w:rPr>
            </w:pPr>
          </w:p>
        </w:tc>
      </w:tr>
      <w:tr w:rsidR="00A67AB4" w:rsidRPr="00A67AB4" w:rsidTr="004A2950">
        <w:trPr>
          <w:trHeight w:val="10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«Нерпенок»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физическое 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Кожан Оксана Евгеньевна,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инструктор по плаванию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вторник</w:t>
            </w:r>
          </w:p>
          <w:p w:rsid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8.00-8.30</w:t>
            </w:r>
          </w:p>
          <w:p w:rsidR="004A2950" w:rsidRDefault="004A2950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4A2950" w:rsidRPr="00A67AB4" w:rsidRDefault="004A2950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четверг</w:t>
            </w:r>
          </w:p>
          <w:p w:rsidR="004A2950" w:rsidRPr="00A67AB4" w:rsidRDefault="00A67AB4" w:rsidP="004A2950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8.00-8.30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еженедельно </w:t>
            </w:r>
          </w:p>
          <w:p w:rsidR="008B072F" w:rsidRDefault="00A67AB4" w:rsidP="004A2950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подготовительн</w:t>
            </w:r>
            <w:r w:rsidR="008B072F">
              <w:rPr>
                <w:sz w:val="28"/>
              </w:rPr>
              <w:t>ая группа</w:t>
            </w:r>
          </w:p>
          <w:p w:rsidR="004A2950" w:rsidRDefault="004A2950" w:rsidP="008B072F">
            <w:pPr>
              <w:spacing w:line="276" w:lineRule="auto"/>
              <w:jc w:val="center"/>
              <w:rPr>
                <w:sz w:val="28"/>
              </w:rPr>
            </w:pPr>
          </w:p>
          <w:p w:rsidR="008B072F" w:rsidRPr="00A67AB4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A67AB4" w:rsidRPr="00A67AB4" w:rsidTr="004A29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E4CE1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«Попрыгунчики»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художественно-эстетическое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Ветрова </w:t>
            </w:r>
          </w:p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Светлана 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Васильевна,</w:t>
            </w:r>
          </w:p>
          <w:p w:rsidR="00A67AB4" w:rsidRPr="00A67AB4" w:rsidRDefault="00AE4CE1" w:rsidP="00AE4C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муз-й </w:t>
            </w:r>
            <w:r w:rsidR="00A67AB4" w:rsidRPr="00A67AB4">
              <w:rPr>
                <w:i/>
                <w:sz w:val="28"/>
              </w:rPr>
              <w:t>рук</w:t>
            </w:r>
            <w:r>
              <w:rPr>
                <w:i/>
                <w:sz w:val="28"/>
              </w:rPr>
              <w:t>-</w:t>
            </w:r>
            <w:r w:rsidR="00A67AB4" w:rsidRPr="00A67AB4">
              <w:rPr>
                <w:i/>
                <w:sz w:val="28"/>
              </w:rPr>
              <w:t xml:space="preserve">ль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вторник</w:t>
            </w:r>
          </w:p>
          <w:p w:rsid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 xml:space="preserve"> 16.00-16.30</w:t>
            </w:r>
          </w:p>
          <w:p w:rsidR="0045135E" w:rsidRPr="00A67AB4" w:rsidRDefault="0045135E" w:rsidP="0045135E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четверг</w:t>
            </w:r>
          </w:p>
          <w:p w:rsidR="0045135E" w:rsidRPr="00A67AB4" w:rsidRDefault="0045135E" w:rsidP="004513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16.00</w:t>
            </w:r>
            <w:r w:rsidRPr="00A67AB4">
              <w:rPr>
                <w:b/>
                <w:sz w:val="28"/>
              </w:rPr>
              <w:t>-16.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50" w:rsidRDefault="004A2950" w:rsidP="004A295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  <w:p w:rsidR="0045135E" w:rsidRDefault="0045135E" w:rsidP="004A295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старшая</w:t>
            </w:r>
          </w:p>
          <w:p w:rsidR="00A67AB4" w:rsidRPr="00A67AB4" w:rsidRDefault="004A2950" w:rsidP="004A295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67AB4">
              <w:rPr>
                <w:sz w:val="28"/>
              </w:rPr>
              <w:t xml:space="preserve"> подготовительн</w:t>
            </w:r>
            <w:r>
              <w:rPr>
                <w:sz w:val="28"/>
              </w:rPr>
              <w:t xml:space="preserve">ая </w:t>
            </w:r>
            <w:r w:rsidRPr="00A67AB4">
              <w:rPr>
                <w:sz w:val="28"/>
              </w:rPr>
              <w:t>группы</w:t>
            </w:r>
          </w:p>
        </w:tc>
      </w:tr>
      <w:tr w:rsidR="00A67AB4" w:rsidRPr="00A67AB4" w:rsidTr="004A29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E4CE1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ДЮП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познавательное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социально-коммуникативное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FA56E5" w:rsidRDefault="00FA56E5" w:rsidP="00A67AB4">
            <w:pPr>
              <w:spacing w:line="276" w:lineRule="auto"/>
              <w:jc w:val="center"/>
            </w:pPr>
            <w:r w:rsidRPr="00FA56E5">
              <w:rPr>
                <w:sz w:val="22"/>
              </w:rPr>
              <w:t>Остроженская Ан</w:t>
            </w:r>
            <w:r w:rsidRPr="00FA56E5">
              <w:rPr>
                <w:sz w:val="22"/>
              </w:rPr>
              <w:t>а</w:t>
            </w:r>
            <w:r w:rsidRPr="00FA56E5">
              <w:rPr>
                <w:sz w:val="22"/>
              </w:rPr>
              <w:t>стасия Евгеньевна,</w:t>
            </w:r>
          </w:p>
          <w:p w:rsidR="00A67AB4" w:rsidRPr="00FA56E5" w:rsidRDefault="00FA56E5" w:rsidP="00A67AB4">
            <w:pPr>
              <w:spacing w:line="276" w:lineRule="auto"/>
              <w:jc w:val="center"/>
              <w:rPr>
                <w:i/>
              </w:rPr>
            </w:pPr>
            <w:r w:rsidRPr="00FA56E5">
              <w:rPr>
                <w:i/>
                <w:sz w:val="22"/>
              </w:rPr>
              <w:t>инструктор</w:t>
            </w:r>
            <w:r w:rsidR="00A67AB4" w:rsidRPr="00FA56E5">
              <w:rPr>
                <w:i/>
                <w:sz w:val="22"/>
              </w:rPr>
              <w:t xml:space="preserve"> ПЧ</w:t>
            </w:r>
            <w:r w:rsidRPr="00FA56E5">
              <w:rPr>
                <w:i/>
                <w:sz w:val="22"/>
              </w:rPr>
              <w:t xml:space="preserve">, </w:t>
            </w:r>
          </w:p>
          <w:p w:rsidR="00FA56E5" w:rsidRPr="00FA56E5" w:rsidRDefault="00FA56E5" w:rsidP="00A67AB4">
            <w:pPr>
              <w:spacing w:line="276" w:lineRule="auto"/>
              <w:jc w:val="center"/>
            </w:pPr>
            <w:r w:rsidRPr="00FA56E5">
              <w:rPr>
                <w:sz w:val="22"/>
              </w:rPr>
              <w:t>Корявова</w:t>
            </w:r>
          </w:p>
          <w:p w:rsidR="00FA56E5" w:rsidRPr="00A67AB4" w:rsidRDefault="00FA56E5" w:rsidP="00A67AB4">
            <w:pPr>
              <w:spacing w:line="276" w:lineRule="auto"/>
              <w:jc w:val="center"/>
              <w:rPr>
                <w:sz w:val="28"/>
              </w:rPr>
            </w:pPr>
            <w:r w:rsidRPr="00FA56E5">
              <w:rPr>
                <w:sz w:val="22"/>
              </w:rPr>
              <w:t>Анастасия Алексан</w:t>
            </w:r>
            <w:r w:rsidRPr="00FA56E5">
              <w:rPr>
                <w:sz w:val="22"/>
              </w:rPr>
              <w:t>д</w:t>
            </w:r>
            <w:r w:rsidRPr="00FA56E5">
              <w:rPr>
                <w:sz w:val="22"/>
              </w:rPr>
              <w:t>ровна</w:t>
            </w:r>
            <w:r w:rsidRPr="00FA56E5">
              <w:rPr>
                <w:i/>
                <w:sz w:val="22"/>
              </w:rPr>
              <w:t>, инструктор ВДПО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пятница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15.45-16.10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5" w:rsidRDefault="00FA56E5" w:rsidP="008B07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две недели</w:t>
            </w:r>
          </w:p>
          <w:p w:rsidR="008B072F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  <w:p w:rsidR="00A67AB4" w:rsidRPr="00A67AB4" w:rsidRDefault="008B072F" w:rsidP="008B07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E4CE1">
              <w:rPr>
                <w:sz w:val="28"/>
              </w:rPr>
              <w:t xml:space="preserve">старшая, </w:t>
            </w:r>
            <w:r w:rsidR="00A67AB4" w:rsidRPr="00A67AB4">
              <w:rPr>
                <w:sz w:val="28"/>
              </w:rPr>
              <w:t xml:space="preserve"> подготов</w:t>
            </w:r>
            <w:r w:rsidR="00A67AB4" w:rsidRPr="00A67AB4">
              <w:rPr>
                <w:sz w:val="28"/>
              </w:rPr>
              <w:t>и</w:t>
            </w:r>
            <w:r w:rsidR="00A67AB4" w:rsidRPr="00A67AB4">
              <w:rPr>
                <w:sz w:val="28"/>
              </w:rPr>
              <w:t>тельн</w:t>
            </w:r>
            <w:r>
              <w:rPr>
                <w:sz w:val="28"/>
              </w:rPr>
              <w:t xml:space="preserve">ая </w:t>
            </w:r>
            <w:r w:rsidR="00A67AB4" w:rsidRPr="00A67AB4">
              <w:rPr>
                <w:sz w:val="28"/>
              </w:rPr>
              <w:t>группы</w:t>
            </w:r>
            <w:r>
              <w:rPr>
                <w:sz w:val="28"/>
              </w:rPr>
              <w:t>)</w:t>
            </w:r>
            <w:r w:rsidR="00AE4CE1">
              <w:rPr>
                <w:sz w:val="28"/>
              </w:rPr>
              <w:t xml:space="preserve"> </w:t>
            </w:r>
          </w:p>
        </w:tc>
      </w:tr>
    </w:tbl>
    <w:p w:rsidR="00083C8D" w:rsidRPr="00691CEE" w:rsidRDefault="00083C8D" w:rsidP="00083C8D"/>
    <w:p w:rsidR="00B14DE7" w:rsidRDefault="00B14DE7" w:rsidP="00B14DE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20D56">
        <w:rPr>
          <w:b/>
          <w:sz w:val="28"/>
          <w:szCs w:val="28"/>
        </w:rPr>
        <w:t>.7</w:t>
      </w:r>
      <w:r w:rsidRPr="00073F60">
        <w:rPr>
          <w:b/>
          <w:sz w:val="28"/>
          <w:szCs w:val="28"/>
        </w:rPr>
        <w:t>.</w:t>
      </w:r>
      <w:r w:rsidR="00620D56">
        <w:rPr>
          <w:b/>
          <w:sz w:val="28"/>
          <w:szCs w:val="28"/>
        </w:rPr>
        <w:t xml:space="preserve"> </w:t>
      </w:r>
      <w:r w:rsidRPr="00073F60">
        <w:rPr>
          <w:b/>
          <w:sz w:val="28"/>
          <w:szCs w:val="28"/>
        </w:rPr>
        <w:t>Особенности взаимодействия педагогического коллектива с семьями</w:t>
      </w:r>
    </w:p>
    <w:p w:rsidR="00B14DE7" w:rsidRDefault="00B14DE7" w:rsidP="00B14DE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семьях воспитанников</w:t>
      </w:r>
    </w:p>
    <w:p w:rsidR="00B14DE7" w:rsidRDefault="00B14DE7" w:rsidP="00B14DE7">
      <w:pPr>
        <w:ind w:firstLine="540"/>
        <w:jc w:val="both"/>
        <w:rPr>
          <w:bCs/>
          <w:sz w:val="28"/>
          <w:szCs w:val="28"/>
        </w:rPr>
      </w:pPr>
      <w:r w:rsidRPr="00FD18D8">
        <w:rPr>
          <w:bCs/>
          <w:sz w:val="28"/>
          <w:szCs w:val="28"/>
        </w:rPr>
        <w:t xml:space="preserve">В дошкольном образовательном учреждении  </w:t>
      </w:r>
      <w:r>
        <w:rPr>
          <w:bCs/>
          <w:sz w:val="28"/>
          <w:szCs w:val="28"/>
        </w:rPr>
        <w:t>выполняется социальный заказ родителей и выстраивается взаимодействие с семьями с целью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чения развития ребенка.</w:t>
      </w:r>
    </w:p>
    <w:p w:rsidR="00B14DE7" w:rsidRPr="00333F57" w:rsidRDefault="00B14DE7" w:rsidP="00BD0054">
      <w:pPr>
        <w:ind w:firstLine="540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Анкетный опрос проводился среди родителей с целью изучения особе</w:t>
      </w:r>
      <w:r w:rsidRPr="00333F57">
        <w:rPr>
          <w:sz w:val="28"/>
          <w:szCs w:val="28"/>
        </w:rPr>
        <w:t>н</w:t>
      </w:r>
      <w:r w:rsidRPr="00333F57">
        <w:rPr>
          <w:sz w:val="28"/>
          <w:szCs w:val="28"/>
        </w:rPr>
        <w:t>ностей социально – экономических условий проживания семьи, уровня обр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>зования и социального статуса родителей, особенностей условий жизни р</w:t>
      </w:r>
      <w:r w:rsidRPr="00333F57">
        <w:rPr>
          <w:sz w:val="28"/>
          <w:szCs w:val="28"/>
        </w:rPr>
        <w:t>е</w:t>
      </w:r>
      <w:r w:rsidRPr="00333F57">
        <w:rPr>
          <w:sz w:val="28"/>
          <w:szCs w:val="28"/>
        </w:rPr>
        <w:t>бёнка. Всего в опросе приняли участие</w:t>
      </w:r>
      <w:r w:rsidR="00BD0054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семей.</w:t>
      </w:r>
    </w:p>
    <w:p w:rsidR="00B14DE7" w:rsidRPr="00FD18D8" w:rsidRDefault="00B14DE7" w:rsidP="003D7F8E">
      <w:pPr>
        <w:pStyle w:val="Default"/>
        <w:keepNext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Район проживания семьи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B14DE7" w:rsidRPr="00FE5B71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55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% семей проживают в микрорайоне, где расположено дошкольное учрежде</w:t>
      </w:r>
      <w:r>
        <w:rPr>
          <w:rFonts w:ascii="Times New Roman" w:hAnsi="Times New Roman" w:cs="Times New Roman"/>
          <w:color w:val="auto"/>
          <w:sz w:val="28"/>
          <w:szCs w:val="28"/>
        </w:rPr>
        <w:t>ние, остальные 45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% проживают в соседних микрорайонах. </w:t>
      </w:r>
    </w:p>
    <w:p w:rsidR="00B14DE7" w:rsidRPr="003516B5" w:rsidRDefault="00B14DE7" w:rsidP="003D7F8E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Виды семей</w:t>
      </w:r>
    </w:p>
    <w:p w:rsidR="00B14DE7" w:rsidRPr="00333F57" w:rsidRDefault="00B14DE7" w:rsidP="003D7F8E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Наиболее распространенной является простая нуклеарная семья, 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стоящая из трёх человек: двое родителей и ребёнок. Реже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встречаются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ширенные семьи и семьи, в которых два и более ребёнка. В то же время 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сок процент неполных семей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 xml:space="preserve">(19,4 %)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материнского типа. </w:t>
      </w:r>
    </w:p>
    <w:p w:rsidR="00B14DE7" w:rsidRPr="00195BA5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Единственного ребёнка имеют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63,6 %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семей,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34 %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двоих, многодетные 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мьи, т.е. в которых трое и более детей,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составляют 2,6 %.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Условия проживания семьи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семей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прожив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ают в благоустроенной квартире в шаговой  доступности от детского сада. Есть семьи, которые снимают жилье. Вторая часть семей проживает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в частных домах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 полу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благоустроенном жилье. 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кое распределение данных объясняется условиями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поселка, 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состоя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по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преимуществу из многоквартирных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полублагоустроенных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4DE7" w:rsidRPr="00333F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 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Занятость родителей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В 68,6 % опрошенных семьях работают оба родителя, в 15,5 % безр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ботным является один из супругов, в основном это мать. В качестве причин отсутствия работы назывались: отпуск по уход за ребёнком, учебная зан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тость, домохозяй</w:t>
      </w:r>
      <w:r>
        <w:rPr>
          <w:rFonts w:ascii="Times New Roman" w:hAnsi="Times New Roman" w:cs="Times New Roman"/>
          <w:color w:val="auto"/>
          <w:sz w:val="28"/>
          <w:szCs w:val="28"/>
        </w:rPr>
        <w:t>ка, отсутствие рабочих мест.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Социальный статус родителей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B14DE7" w:rsidRPr="007C3964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Среди отцов наиболее часто называемым социальным статусом являе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ся рабочий, затем служащий,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индивидуальный предприниматель.</w:t>
      </w:r>
    </w:p>
    <w:p w:rsidR="00B14DE7" w:rsidRPr="00E87636" w:rsidRDefault="00B14DE7" w:rsidP="00B14DE7">
      <w:pPr>
        <w:ind w:left="705"/>
        <w:rPr>
          <w:sz w:val="32"/>
          <w:szCs w:val="28"/>
        </w:rPr>
      </w:pPr>
    </w:p>
    <w:p w:rsidR="00B14DE7" w:rsidRDefault="00B14DE7" w:rsidP="00B14DE7">
      <w:pPr>
        <w:pStyle w:val="a4"/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271E3F">
        <w:rPr>
          <w:b/>
          <w:szCs w:val="28"/>
        </w:rPr>
        <w:t>Осно</w:t>
      </w:r>
      <w:r>
        <w:rPr>
          <w:b/>
          <w:szCs w:val="28"/>
        </w:rPr>
        <w:t>вные направления работы с семьей.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ab/>
        <w:t>Основополагающей идеей, требующей своего развития в сфере дошк</w:t>
      </w:r>
      <w:r w:rsidRPr="00271E3F">
        <w:rPr>
          <w:szCs w:val="28"/>
        </w:rPr>
        <w:t>о</w:t>
      </w:r>
      <w:r w:rsidRPr="00271E3F">
        <w:rPr>
          <w:szCs w:val="28"/>
        </w:rPr>
        <w:t>льного образования,  является идея построения взаимодействия с семьей на основе гуманно-личностного подхода, согласно которому признается право родителей на уважение и понимание, на участие в жизни детского сада.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4B7D47">
        <w:rPr>
          <w:szCs w:val="28"/>
        </w:rPr>
        <w:t xml:space="preserve"> Ведущие цели взаимодействия детского сада с семьей – создание в де</w:t>
      </w:r>
      <w:r w:rsidRPr="004B7D47">
        <w:rPr>
          <w:szCs w:val="28"/>
        </w:rPr>
        <w:t>т</w:t>
      </w:r>
      <w:r w:rsidRPr="004B7D47">
        <w:rPr>
          <w:szCs w:val="28"/>
        </w:rPr>
        <w:t>ском саду необходимых условий для развития ответственных и взаимозав</w:t>
      </w:r>
      <w:r w:rsidRPr="004B7D47">
        <w:rPr>
          <w:szCs w:val="28"/>
        </w:rPr>
        <w:t>и</w:t>
      </w:r>
      <w:r w:rsidRPr="004B7D47">
        <w:rPr>
          <w:szCs w:val="28"/>
        </w:rPr>
        <w:t xml:space="preserve">симых отношений с семьями воспитанников, обеспечивающих целостное </w:t>
      </w:r>
      <w:r w:rsidRPr="004B7D47">
        <w:rPr>
          <w:szCs w:val="28"/>
        </w:rPr>
        <w:lastRenderedPageBreak/>
        <w:t>развитие личности дошкольника, повышение компетентности родителей в области воспитания.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ab/>
        <w:t>В связи с этим основными задачами взаимодействия детского сада с семьей являются: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изучение отношения педагогов и родителей к различным вопросам  воспитания, обучения, развития детей, условий организации разнообразной деятельности  в детском саду и семье;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 (любозн</w:t>
      </w:r>
      <w:r w:rsidRPr="00271E3F">
        <w:rPr>
          <w:szCs w:val="28"/>
        </w:rPr>
        <w:t>а</w:t>
      </w:r>
      <w:r w:rsidRPr="00271E3F">
        <w:rPr>
          <w:szCs w:val="28"/>
        </w:rPr>
        <w:t>тельности, эмоциональной отзывчивости, способности выстраивать взаим</w:t>
      </w:r>
      <w:r w:rsidRPr="00271E3F">
        <w:rPr>
          <w:szCs w:val="28"/>
        </w:rPr>
        <w:t>о</w:t>
      </w:r>
      <w:r w:rsidRPr="00271E3F">
        <w:rPr>
          <w:szCs w:val="28"/>
        </w:rPr>
        <w:t>действие с взрослыми и сверстниками и др.), а также знакомство с трудн</w:t>
      </w:r>
      <w:r w:rsidRPr="00271E3F">
        <w:rPr>
          <w:szCs w:val="28"/>
        </w:rPr>
        <w:t>о</w:t>
      </w:r>
      <w:r w:rsidRPr="00271E3F">
        <w:rPr>
          <w:szCs w:val="28"/>
        </w:rPr>
        <w:t>стями, возникающими в семейном и общественном воспитании дошкольн</w:t>
      </w:r>
      <w:r w:rsidRPr="00271E3F">
        <w:rPr>
          <w:szCs w:val="28"/>
        </w:rPr>
        <w:t>и</w:t>
      </w:r>
      <w:r w:rsidRPr="00271E3F">
        <w:rPr>
          <w:szCs w:val="28"/>
        </w:rPr>
        <w:t>ков;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информирование друг друга об актуальных задачах воспитания и об</w:t>
      </w:r>
      <w:r w:rsidRPr="00271E3F">
        <w:rPr>
          <w:szCs w:val="28"/>
        </w:rPr>
        <w:t>у</w:t>
      </w:r>
      <w:r w:rsidRPr="00271E3F">
        <w:rPr>
          <w:szCs w:val="28"/>
        </w:rPr>
        <w:t>чения детей на разных возрастных этапах их развития и о возможностях де</w:t>
      </w:r>
      <w:r w:rsidRPr="00271E3F">
        <w:rPr>
          <w:szCs w:val="28"/>
        </w:rPr>
        <w:t>т</w:t>
      </w:r>
      <w:r w:rsidRPr="00271E3F">
        <w:rPr>
          <w:szCs w:val="28"/>
        </w:rPr>
        <w:t>ского сада и семьи в решении данных задач;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</w:t>
      </w:r>
      <w:r w:rsidRPr="00271E3F">
        <w:rPr>
          <w:szCs w:val="28"/>
        </w:rPr>
        <w:t>и</w:t>
      </w:r>
      <w:r w:rsidRPr="00271E3F">
        <w:rPr>
          <w:szCs w:val="28"/>
        </w:rPr>
        <w:t>модействия педагогов и родителей с детьми, возникновению чувства един</w:t>
      </w:r>
      <w:r w:rsidRPr="00271E3F">
        <w:rPr>
          <w:szCs w:val="28"/>
        </w:rPr>
        <w:t>е</w:t>
      </w:r>
      <w:r w:rsidRPr="00271E3F">
        <w:rPr>
          <w:szCs w:val="28"/>
        </w:rPr>
        <w:t>ния, радости, гордости за полученные результаты;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привлечение семей воспитанников к участию в совместных с педаг</w:t>
      </w:r>
      <w:r w:rsidRPr="00271E3F">
        <w:rPr>
          <w:szCs w:val="28"/>
        </w:rPr>
        <w:t>о</w:t>
      </w:r>
      <w:r w:rsidRPr="00271E3F">
        <w:rPr>
          <w:szCs w:val="28"/>
        </w:rPr>
        <w:t>гами мероприятиях организуемых в районе (городе, области);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271E3F">
        <w:rPr>
          <w:szCs w:val="28"/>
        </w:rPr>
        <w:t>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семье.</w:t>
      </w:r>
    </w:p>
    <w:p w:rsidR="00B14DE7" w:rsidRPr="00CC73F0" w:rsidRDefault="00B14DE7" w:rsidP="00B14DE7">
      <w:pPr>
        <w:pStyle w:val="a4"/>
        <w:ind w:firstLine="540"/>
        <w:jc w:val="both"/>
        <w:rPr>
          <w:szCs w:val="28"/>
        </w:rPr>
      </w:pPr>
    </w:p>
    <w:p w:rsidR="00B14DE7" w:rsidRPr="00F069D6" w:rsidRDefault="00B14DE7" w:rsidP="00B14DE7">
      <w:pPr>
        <w:spacing w:line="276" w:lineRule="auto"/>
        <w:ind w:left="1146"/>
        <w:rPr>
          <w:b/>
          <w:sz w:val="28"/>
        </w:rPr>
      </w:pPr>
      <w:r>
        <w:rPr>
          <w:b/>
          <w:sz w:val="28"/>
        </w:rPr>
        <w:t>Формы взаимодействия ДОО</w:t>
      </w:r>
      <w:r w:rsidRPr="00F069D6">
        <w:rPr>
          <w:b/>
          <w:sz w:val="28"/>
        </w:rPr>
        <w:t xml:space="preserve"> с семьями воспитанников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379"/>
      </w:tblGrid>
      <w:tr w:rsidR="00B14DE7" w:rsidRPr="00CE23C4" w:rsidTr="008B004F">
        <w:tc>
          <w:tcPr>
            <w:tcW w:w="3402" w:type="dxa"/>
          </w:tcPr>
          <w:p w:rsidR="00B14DE7" w:rsidRPr="007E72E5" w:rsidRDefault="00B14DE7" w:rsidP="008B004F">
            <w:pPr>
              <w:jc w:val="center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Направления деятельн</w:t>
            </w:r>
            <w:r w:rsidRPr="007E72E5">
              <w:rPr>
                <w:sz w:val="28"/>
                <w:szCs w:val="28"/>
              </w:rPr>
              <w:t>о</w:t>
            </w:r>
            <w:r w:rsidRPr="007E72E5">
              <w:rPr>
                <w:sz w:val="28"/>
                <w:szCs w:val="28"/>
              </w:rPr>
              <w:t>сти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Формы взаимодействия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Информационно-аналитическое, знакомс</w:t>
            </w:r>
            <w:r w:rsidRPr="007E72E5">
              <w:rPr>
                <w:sz w:val="28"/>
                <w:szCs w:val="28"/>
              </w:rPr>
              <w:t>т</w:t>
            </w:r>
            <w:r w:rsidRPr="007E72E5">
              <w:rPr>
                <w:sz w:val="28"/>
                <w:szCs w:val="28"/>
              </w:rPr>
              <w:t>во с семьей.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Анкеты, опросы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Индивидуальные беседы об особенностях развития ребенка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Изучение карт развития ребенка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Социологическое обследование семей</w:t>
            </w:r>
          </w:p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Просвещение родителей, информирование родит</w:t>
            </w:r>
            <w:r w:rsidRPr="007E72E5">
              <w:rPr>
                <w:sz w:val="28"/>
                <w:szCs w:val="28"/>
              </w:rPr>
              <w:t>е</w:t>
            </w:r>
            <w:r w:rsidRPr="007E72E5">
              <w:rPr>
                <w:sz w:val="28"/>
                <w:szCs w:val="28"/>
              </w:rPr>
              <w:t>лей о ходе образовател</w:t>
            </w:r>
            <w:r w:rsidRPr="007E72E5">
              <w:rPr>
                <w:sz w:val="28"/>
                <w:szCs w:val="28"/>
              </w:rPr>
              <w:t>ь</w:t>
            </w:r>
            <w:r w:rsidRPr="007E72E5">
              <w:rPr>
                <w:sz w:val="28"/>
                <w:szCs w:val="28"/>
              </w:rPr>
              <w:t>ного процесса.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Консультации (индивидуальные, групповые)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Заседания групповых родительских клубов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Наглядная информация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Дни открытых дверей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Памятки, брошюры, рекомендации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Открытые  мероприятия, маршруты выходного дня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Мастер-классы, тематические встречи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Семинары-практикумы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lastRenderedPageBreak/>
              <w:t>Организация продукти</w:t>
            </w:r>
            <w:r w:rsidRPr="007E72E5">
              <w:rPr>
                <w:sz w:val="28"/>
                <w:szCs w:val="28"/>
              </w:rPr>
              <w:t>в</w:t>
            </w:r>
            <w:r w:rsidRPr="007E72E5">
              <w:rPr>
                <w:sz w:val="28"/>
                <w:szCs w:val="28"/>
              </w:rPr>
              <w:t>ного общения  всех уч</w:t>
            </w:r>
            <w:r w:rsidRPr="007E72E5">
              <w:rPr>
                <w:sz w:val="28"/>
                <w:szCs w:val="28"/>
              </w:rPr>
              <w:t>а</w:t>
            </w:r>
            <w:r w:rsidRPr="007E72E5">
              <w:rPr>
                <w:sz w:val="28"/>
                <w:szCs w:val="28"/>
              </w:rPr>
              <w:t>стников образовательного процесса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Праздники, развлечения, творческие гостиные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Конкурсы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Субботники, экскурсии, целевые семейные пр</w:t>
            </w:r>
            <w:r w:rsidRPr="007E72E5">
              <w:rPr>
                <w:sz w:val="28"/>
                <w:szCs w:val="28"/>
              </w:rPr>
              <w:t>о</w:t>
            </w:r>
            <w:r w:rsidRPr="007E72E5">
              <w:rPr>
                <w:sz w:val="28"/>
                <w:szCs w:val="28"/>
              </w:rPr>
              <w:t>гулки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  <w:r w:rsidRPr="007E72E5">
              <w:rPr>
                <w:sz w:val="28"/>
                <w:szCs w:val="28"/>
              </w:rPr>
              <w:t xml:space="preserve"> (переписка по электронной почте)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Творческие проекты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Контрольно-оценочное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Участие родителей в работе педагогического С</w:t>
            </w:r>
            <w:r w:rsidRPr="007E72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ДОО</w:t>
            </w:r>
            <w:r w:rsidRPr="007E72E5">
              <w:rPr>
                <w:sz w:val="28"/>
                <w:szCs w:val="28"/>
              </w:rPr>
              <w:t>, родительских комитетах групп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 xml:space="preserve">Анкеты 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Социальный паспорт семей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Публичный доклад</w:t>
            </w:r>
          </w:p>
        </w:tc>
      </w:tr>
    </w:tbl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71E3F">
        <w:rPr>
          <w:rFonts w:ascii="Times New Roman" w:hAnsi="Times New Roman" w:cs="Times New Roman"/>
          <w:b/>
          <w:color w:val="auto"/>
          <w:sz w:val="28"/>
          <w:szCs w:val="28"/>
        </w:rPr>
        <w:t>заимопознание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Успешное взаимодействие возможно лишь в том случае, если детский сад   знаком с воспитательными возможностями семьи ребенка, а семья имеет 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 о дошкольном учреждении, которому доверяет воспитание ребенка. Знание воспитательных возможностей позв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ляет не только оказывать друг другу необходимую поддержку в развитии р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бенка, но и привлекать имеющиеся педагогические ресурсы для решения о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щих задач воспитания.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D47">
        <w:rPr>
          <w:rFonts w:ascii="Times New Roman" w:hAnsi="Times New Roman" w:cs="Times New Roman"/>
          <w:color w:val="auto"/>
          <w:sz w:val="28"/>
          <w:szCs w:val="28"/>
        </w:rPr>
        <w:tab/>
        <w:t>Целью собраний-встреч организуемых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дошкольным учреждением, явл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ется разностороннее знакомство педагогов с семьями и семей воспитанников между собой, знакомство семей с педагогами, которым предстоит заниматься воспитанием и обучением детей в детском саду.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того чтобы снять барь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 общения, возникающие по разным причинам на пороге выстраиваемого взаимодействия, педагогам желательно использовать специальные методы, вызывающие у родителей позитивные эмоции, ориентированные на развитие доверительных отношений с ними.</w:t>
      </w:r>
    </w:p>
    <w:p w:rsidR="00B14DE7" w:rsidRPr="00CA1B19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Приобретенные благодаря собраниям-встречам знания друг о друге (п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дагогов – о родителях и детях; родителей – о педагогах и других семьях)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зволяют принимать верные стратегические и тактические решения по орг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низации конструктивного взаимодействия детского сада и семьи в процессе воспитании детей.</w:t>
      </w: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Взаимоинформирование (общение)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Основными формами просвещ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 на современном этапе развития дошкольного образования могут выст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пать: конференции (в том числе и онлайн-конференции), родительские со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рания (общие детсадовские, районные, областные), родительские и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ческие чтения, на которых освещаются не только актуальные вопросы восп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тания, обучения и развития детей, но и проблемы развития общекультурной и педагогической компетентности воспитывающих взрослых и пути их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шения.</w:t>
      </w: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Воспитывающие взрослые постоянно сообщают друг другу о разноо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 при непосредственном общении (в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ходе бесед, консультаций, на собраниях, конференциях) либо опосредованно. Источниками информации, получаемой родителями и педагогами опосред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ванно, являются: стенды, газеты, журналы (рукописные, электронные), 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мейные календари, разнообразные буклеты, интернет-сайты (детского сада, органов управления образованием), а также переписка (в том числе эле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тронная).</w:t>
      </w:r>
    </w:p>
    <w:p w:rsidR="00B14DE7" w:rsidRPr="00CA1B19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Непрерывное образование воспитывающих взрослых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Идея непр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рывного образования воспитывающих взрослых продиктована реальными особенностями жизни современного человека. И семья, и детский сад живут в быстро меняющемся мире, в силу чего родители, педагоги должны непр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рывно повышать свое образование, чтобы не потерять ориентиры в совр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менных условиях жизни, не разучиться слушать и слышать друг друга. Род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тели и педагоги нуждаются не только в постоянном обновлении психолого-психологических знаний, обусловленном развитием науки, но и в развитии способности устанавливать связь между знаниями  и конкретной ситуацией, позволяющей понять ребенка. Сегодня ребенок как никогда прежде нуждае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ся в образованных взрослых.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Содержание родительского образования (семейного, если  они рассчит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ны и на других членов семьи: прародителей, детей) разрабатываются в ДОО и реализовываются, исходя из следующих принципов: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целенаправленности – ориентации на цели и приоритетные задачи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разования родителей;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адресности – учета специфичности образовательных потребностей 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дителей (семьи) дошкольников;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доступности – учета возможностей родителей (в семейных программах – и других членов семьи) освоить предусмотренных программой уче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ный материал;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 (в семейных программах – и других членов семьи), ее осваивающих;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участия заинтересованных сторон (педагогов и родителей) в инициир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вании, обсуждении и принятии решений, касающихся содержания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разовательных программ и его корректировки.</w:t>
      </w:r>
    </w:p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Выстраивая взаимодействие с родителями, можно развивать как трад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ционные формы обучения – лекции, семинары, усиливая их интерактивный характер, так и осваивать новые формы: мастер-классы, тренинги, проекты, игры.</w:t>
      </w: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Совместной деятельностью принято сч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тать деятельность, возникающую при объединении людей для достижения общих целей. Определяющей целью разнообразной совместной деятельности в триаде «педагоги-родители-дети» является  удовлетворение не только б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зисных стремлений и потребностей ребенка, имеющих ведущее значение для его развития, но и стремлений и потребностей родителей и педагогов.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Для ребенка особую ценность имеют: стремления к овладению телом, психическими функциями, социальными способами взаимодействия с др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гими людьми; потребности в любви, одобрении; потребности к удержанию освоенных действий через их регулярное воспроизведение, потребности в ознакомлении с окружающим миром.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Для педагогов важны следующие потребности быть успешными в сфере профессиональной деятельности по воспитанию, обучению и развитию 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тей, личностном и профессиональном самосовершенствовании, внимании и понимании родителями воспитанников и пр.</w:t>
      </w:r>
    </w:p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Традиционными для детского сада являются детские праздники,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священные знаменательным событиям в жизни страны и являющиеся ва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ным звеном воспитательно-образовательной работы  с дошкольниками. 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вой формой, актуализирующей сотворчество детей и воспитывающих взро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лых, является семейный праздник в детском саду. Семейный праздник в де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ском саду – это особый день, объединяющий педагогов (воспитателей, муз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кальных руководителей и др.) и семьи воспитанников по случаю какого-либо события (отмечены в календарно-тематическом плане). Эти дни позволяют воспитывающим взрослым поразмышлять о роли матери и отца, семьи в жизни каждого человека, о семейных традициях и их развитии в совреме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ных условиях; а также дают повод поблагодарить семьи воспитанников за активное участие в жизни детского сада.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Все большую актуальность приобретает такая форма совместной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 воспитывающих взрослых и детей, как проекты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  <w:r w:rsidRPr="009143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от 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тинского «брошенный вперед»).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лительной деятельности, ориентированной на творческое развитие субъектов образовательного процесса; освоить алгоритм создания проекта, отталкив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ясь от потребностей ребенка; достичь позитивной открытости по отношению к коллегам, воспитанникам и родителям, к своей личности; объединить ус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лия педагогов, родителей и детей с целью реализации проекта.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Интересные идеи для проектов рождаются благодаря семейному кале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дарю – известной  с древних времен и воссозданной в современных условиях особой форме планирования, позволяющей ориентироваться во времени, а также определенным образом выстраивать взаимодействие с миром и разв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вать отношения между взрослыми и детьми.</w:t>
      </w:r>
    </w:p>
    <w:p w:rsidR="00B14DE7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педагогами в своей работе названных форм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семьей позволяет успешно реализовать основную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программу дошкольного образования. </w:t>
      </w:r>
    </w:p>
    <w:p w:rsidR="00083C8D" w:rsidRPr="002F4A8F" w:rsidRDefault="00B14DE7" w:rsidP="002F4A8F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План работы с родителями не текущий учебный год  представлен в приложении.</w:t>
      </w:r>
    </w:p>
    <w:p w:rsidR="00083C8D" w:rsidRDefault="00083C8D" w:rsidP="00083C8D">
      <w:pPr>
        <w:ind w:firstLine="540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14DE7" w:rsidRDefault="00B14DE7" w:rsidP="00B14DE7">
      <w:pPr>
        <w:ind w:left="705"/>
        <w:rPr>
          <w:b/>
          <w:sz w:val="28"/>
          <w:szCs w:val="28"/>
        </w:rPr>
      </w:pPr>
      <w:r w:rsidRPr="00194D1E">
        <w:rPr>
          <w:b/>
          <w:sz w:val="28"/>
          <w:szCs w:val="28"/>
        </w:rPr>
        <w:lastRenderedPageBreak/>
        <w:t>2.2.Вариативная часть</w:t>
      </w:r>
    </w:p>
    <w:p w:rsidR="00B14DE7" w:rsidRDefault="00B14DE7" w:rsidP="00B14DE7">
      <w:pPr>
        <w:rPr>
          <w:b/>
          <w:sz w:val="28"/>
          <w:szCs w:val="28"/>
        </w:rPr>
      </w:pPr>
    </w:p>
    <w:p w:rsidR="00B14DE7" w:rsidRPr="00F07A2A" w:rsidRDefault="00B14DE7" w:rsidP="00370DF5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1F83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Вариативная часть</w:t>
      </w:r>
      <w:r w:rsidRPr="00F51F8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ООП ДОО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отражает:</w:t>
      </w:r>
      <w:r w:rsidRPr="00F51F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видовое разнообразие учре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наличие приоритетных направлений деятельности, в том числе по обеспечению равных стартовых возможностей для обучения детей в общео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разовательных учреждениях, по проведению санитарно-гигиенических, пр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филактических и оздоровительных мероприятий и процедур, по физическ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му, социаль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но-коммуникативному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му, 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речевому, художес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венно-эстетическому развитию детей (кроме деятельности по квалифицир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ванной коррекции недостатков в физическом и (или) психическом развитии детей с ограниченными возможностями здоровья)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1F83">
        <w:rPr>
          <w:rFonts w:ascii="Times New Roman" w:hAnsi="Times New Roman" w:cs="Times New Roman"/>
          <w:sz w:val="28"/>
          <w:szCs w:val="28"/>
        </w:rPr>
        <w:br/>
      </w:r>
    </w:p>
    <w:p w:rsidR="00B14DE7" w:rsidRPr="00380881" w:rsidRDefault="00B14DE7" w:rsidP="00B14DE7">
      <w:pPr>
        <w:pStyle w:val="a3"/>
        <w:numPr>
          <w:ilvl w:val="2"/>
          <w:numId w:val="2"/>
        </w:numPr>
        <w:rPr>
          <w:b/>
          <w:sz w:val="28"/>
          <w:szCs w:val="28"/>
        </w:rPr>
      </w:pPr>
      <w:r w:rsidRPr="00380881">
        <w:rPr>
          <w:b/>
          <w:sz w:val="28"/>
          <w:szCs w:val="28"/>
        </w:rPr>
        <w:t xml:space="preserve">Региональный компонент: специфика социокультурных </w:t>
      </w:r>
    </w:p>
    <w:p w:rsidR="00B14DE7" w:rsidRPr="00C34886" w:rsidRDefault="00B14DE7" w:rsidP="00B14DE7">
      <w:pPr>
        <w:pStyle w:val="a3"/>
        <w:ind w:left="1425"/>
        <w:rPr>
          <w:b/>
          <w:sz w:val="28"/>
          <w:szCs w:val="28"/>
        </w:rPr>
      </w:pPr>
      <w:r w:rsidRPr="00C3488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</w:t>
      </w:r>
      <w:r w:rsidRPr="00C34886">
        <w:rPr>
          <w:b/>
          <w:sz w:val="28"/>
          <w:szCs w:val="28"/>
        </w:rPr>
        <w:t>ловий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одна из наиболее актуальных задач – модул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ция системы дошкольного образования, которая является первой степенью российской образовательной системы. Этот процесс предполагает, прежде всего, поиск эффективных подходов к обеспечению оптимального баланса между федеральной, региональной составляющими системы дошкольного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модернизации дошкольного образования в РФ в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степени зависит от обеспечения оптимального соотношения между федеральными и региональными компонентами системы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 регионализацией образования понимается учет историко-культурных, социально-экономических, этнографических, экологических особенностей и организации деятельности системы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возрастных возможностей и потребностей детей дошкольного возраста принцип регионализации дошкольного образования будет 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через ознакомление детей с: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историй родного края, показывая процесс освоения территории,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циональную и социальную дифференциацию;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историй поселка (ДОО, семьи, личной истории);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экологической культурой и ценностями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этнокультурными традициями региона.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региональному компоненту образования дети получат воз-можность беспрепятственно включаться в те области человеческой практики, которые традиционно сложились в нашем регионе. Регионализация  до-школьного образования предполагает: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 самосознания растущего человека как россиянина, как представителя определенного этноса и жителя определенного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D6">
        <w:rPr>
          <w:sz w:val="28"/>
          <w:szCs w:val="28"/>
        </w:rPr>
        <w:t>развитие образовательной сферы региона с учетом культурного, эк</w:t>
      </w:r>
      <w:r w:rsidRPr="00F069D6">
        <w:rPr>
          <w:sz w:val="28"/>
          <w:szCs w:val="28"/>
        </w:rPr>
        <w:t>о</w:t>
      </w:r>
      <w:r w:rsidRPr="00F069D6">
        <w:rPr>
          <w:sz w:val="28"/>
          <w:szCs w:val="28"/>
        </w:rPr>
        <w:t>лого-географического богатства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D6">
        <w:rPr>
          <w:sz w:val="28"/>
          <w:szCs w:val="28"/>
        </w:rPr>
        <w:t>воспитание интернационального сообщества на основе мульти</w:t>
      </w:r>
      <w:r>
        <w:rPr>
          <w:sz w:val="28"/>
          <w:szCs w:val="28"/>
        </w:rPr>
        <w:t>-</w:t>
      </w:r>
      <w:r w:rsidRPr="00F069D6">
        <w:rPr>
          <w:sz w:val="28"/>
          <w:szCs w:val="28"/>
        </w:rPr>
        <w:t>культурного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Подход к решению проблемы базируется на достижениях мировой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дагогической мысли, которые продуктивно синтезируются и вписываются в российский социокультурный и образовательный конспект системы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регионального компонента, которое основывается на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плексно-тематическом принципе построения образовательного процесса,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из тематических недель.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принцип интеграции образовательных областей, формы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совместной  взросло-детской деятельности спланированы по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теме  и находят отражение в сюжетных и дидактических играх, 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разговорах и речевых ситуациях, путешествиях и экскурсиях,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проблемных ситуаций, коллекционировании, проектной деятельности, лепке, рисовании, моделировании правил поведения, совместной трудовой  деятельности взрослых и детей и др.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 также свободная самостоятельная деятельность детей, работа с родителями с учетом комплексно-тематической модели, что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структуре написания современного перспективного плана.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проведения тематической недели может быть определено педагогом самостоятельно в соответствии с социально и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 значимыми для участников образовательного процесса событиями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части программы, так и в части, формируемой участниками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процесса.</w:t>
      </w:r>
    </w:p>
    <w:p w:rsidR="00B14DE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интеграции в рамках тематической недели на основе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содержания преследует познавательное развитие детей, их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способностей и реализация потребностей в самовыражении в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видах детской деятельности: игре, рисовании, драматизации, речевом и музыкальном творчестве, - а в результате – богатая  речь, творческое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исследовательская позиция к Миру, эффективная социализация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обществе.</w:t>
      </w:r>
    </w:p>
    <w:p w:rsidR="00B14DE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 содержания дошкольного образования – альте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натива предметному принципу построения образовательных программ.</w:t>
      </w:r>
    </w:p>
    <w:p w:rsidR="00B32E81" w:rsidRPr="00B32E81" w:rsidRDefault="00B32E81" w:rsidP="00B32E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2E81">
        <w:rPr>
          <w:color w:val="000000"/>
          <w:sz w:val="28"/>
          <w:szCs w:val="28"/>
        </w:rPr>
        <w:t>Блок </w:t>
      </w:r>
      <w:r w:rsidRPr="00B32E81">
        <w:rPr>
          <w:b/>
          <w:bCs/>
          <w:color w:val="000000"/>
          <w:sz w:val="28"/>
          <w:szCs w:val="28"/>
        </w:rPr>
        <w:t>«Вместе дружная семья» </w:t>
      </w:r>
      <w:r w:rsidRPr="00B32E81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словных профессиональных корней своего рода в разных поколениях; ра</w:t>
      </w:r>
      <w:r w:rsidRPr="00B32E81">
        <w:rPr>
          <w:color w:val="000000"/>
          <w:sz w:val="28"/>
          <w:szCs w:val="28"/>
        </w:rPr>
        <w:t>с</w:t>
      </w:r>
      <w:r w:rsidRPr="00B32E81">
        <w:rPr>
          <w:color w:val="000000"/>
          <w:sz w:val="28"/>
          <w:szCs w:val="28"/>
        </w:rPr>
        <w:t>ширять знания об окружающем мире; воспитывать бережное отношение к живой природе и уважительное отношение к труду взрослых.</w:t>
      </w:r>
    </w:p>
    <w:p w:rsidR="00B32E81" w:rsidRPr="00B32E81" w:rsidRDefault="00B32E81" w:rsidP="00B32E8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32E81">
        <w:rPr>
          <w:b/>
          <w:bCs/>
          <w:color w:val="000000"/>
          <w:sz w:val="28"/>
          <w:szCs w:val="28"/>
        </w:rPr>
        <w:t>Блок «Моя малая Родина» </w:t>
      </w:r>
      <w:r w:rsidRPr="00B32E81">
        <w:rPr>
          <w:color w:val="000000"/>
          <w:sz w:val="28"/>
          <w:szCs w:val="28"/>
        </w:rPr>
        <w:t>предполагает работу с детьми по ознако</w:t>
      </w:r>
      <w:r w:rsidRPr="00B32E81">
        <w:rPr>
          <w:color w:val="000000"/>
          <w:sz w:val="28"/>
          <w:szCs w:val="28"/>
        </w:rPr>
        <w:t>м</w:t>
      </w:r>
      <w:r w:rsidRPr="00B32E81">
        <w:rPr>
          <w:color w:val="000000"/>
          <w:sz w:val="28"/>
          <w:szCs w:val="28"/>
        </w:rPr>
        <w:t>лению с родным краем. Дети получают знания о природе и животном мире края, о заповедных местах, героическом прошлом родного города, знакомя</w:t>
      </w:r>
      <w:r w:rsidRPr="00B32E81">
        <w:rPr>
          <w:color w:val="000000"/>
          <w:sz w:val="28"/>
          <w:szCs w:val="28"/>
        </w:rPr>
        <w:t>т</w:t>
      </w:r>
      <w:r w:rsidRPr="00B32E81">
        <w:rPr>
          <w:color w:val="000000"/>
          <w:sz w:val="28"/>
          <w:szCs w:val="28"/>
        </w:rPr>
        <w:t>ся с гербом и другими символами города (поселка). Наличие памятников а</w:t>
      </w:r>
      <w:r w:rsidRPr="00B32E81">
        <w:rPr>
          <w:color w:val="000000"/>
          <w:sz w:val="28"/>
          <w:szCs w:val="28"/>
        </w:rPr>
        <w:t>р</w:t>
      </w:r>
      <w:r w:rsidRPr="00B32E81">
        <w:rPr>
          <w:color w:val="000000"/>
          <w:sz w:val="28"/>
          <w:szCs w:val="28"/>
        </w:rPr>
        <w:t>хитектуры, достопримечательностей определяет необходимость историч</w:t>
      </w:r>
      <w:r w:rsidRPr="00B32E81">
        <w:rPr>
          <w:color w:val="000000"/>
          <w:sz w:val="28"/>
          <w:szCs w:val="28"/>
        </w:rPr>
        <w:t>е</w:t>
      </w:r>
      <w:r w:rsidRPr="00B32E81">
        <w:rPr>
          <w:color w:val="000000"/>
          <w:sz w:val="28"/>
          <w:szCs w:val="28"/>
        </w:rPr>
        <w:t>ского экскурса в прошлое города. Развитие народных промыслов также ух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 xml:space="preserve">дят своими корнями вглубь истории. Дети знакомятся с традиционно-кустарным искусством области: для конкретной области это свои промыслы. </w:t>
      </w:r>
      <w:r w:rsidRPr="00B32E81">
        <w:rPr>
          <w:color w:val="000000"/>
          <w:sz w:val="28"/>
          <w:szCs w:val="28"/>
        </w:rPr>
        <w:lastRenderedPageBreak/>
        <w:t>На занятии дети получают информацию и о людях, которые прославили ро</w:t>
      </w:r>
      <w:r w:rsidRPr="00B32E81">
        <w:rPr>
          <w:color w:val="000000"/>
          <w:sz w:val="28"/>
          <w:szCs w:val="28"/>
        </w:rPr>
        <w:t>д</w:t>
      </w:r>
      <w:r w:rsidRPr="00B32E81">
        <w:rPr>
          <w:color w:val="000000"/>
          <w:sz w:val="28"/>
          <w:szCs w:val="28"/>
        </w:rPr>
        <w:t>ной край, знакомятся с их родословной.</w:t>
      </w:r>
    </w:p>
    <w:p w:rsidR="00B14DE7" w:rsidRDefault="00B32E81" w:rsidP="00370DF5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32E81">
        <w:rPr>
          <w:b/>
          <w:bCs/>
          <w:color w:val="000000"/>
          <w:sz w:val="28"/>
          <w:szCs w:val="28"/>
        </w:rPr>
        <w:t>Блок «Широка страна моя родная» </w:t>
      </w:r>
      <w:r w:rsidRPr="00B32E81">
        <w:rPr>
          <w:color w:val="000000"/>
          <w:sz w:val="28"/>
          <w:szCs w:val="28"/>
        </w:rPr>
        <w:t>- самый объемный раздел, кот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рый предполагает, что ребенок, владея определенными знаниями о родном крае, стране, знакомится с истоками зарождения нашей прародины — Дре</w:t>
      </w:r>
      <w:r w:rsidRPr="00B32E81">
        <w:rPr>
          <w:color w:val="000000"/>
          <w:sz w:val="28"/>
          <w:szCs w:val="28"/>
        </w:rPr>
        <w:t>в</w:t>
      </w:r>
      <w:r w:rsidRPr="00B32E81">
        <w:rPr>
          <w:color w:val="000000"/>
          <w:sz w:val="28"/>
          <w:szCs w:val="28"/>
        </w:rPr>
        <w:t>ней Руси, с ее бытом, укладом жизни, национальной самобытностью русск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го языка, традиционными ценностями, народным календарем. Впечатления о полученных знаниях дети отражают в художественно — продуктивной де</w:t>
      </w:r>
      <w:r w:rsidRPr="00B32E81">
        <w:rPr>
          <w:color w:val="000000"/>
          <w:sz w:val="28"/>
          <w:szCs w:val="28"/>
        </w:rPr>
        <w:t>я</w:t>
      </w:r>
      <w:r w:rsidRPr="00B32E81">
        <w:rPr>
          <w:color w:val="000000"/>
          <w:sz w:val="28"/>
          <w:szCs w:val="28"/>
        </w:rPr>
        <w:t>тельности.</w:t>
      </w:r>
    </w:p>
    <w:p w:rsidR="00370DF5" w:rsidRPr="00370DF5" w:rsidRDefault="00370DF5" w:rsidP="00370DF5">
      <w:pPr>
        <w:jc w:val="both"/>
        <w:rPr>
          <w:color w:val="000000"/>
          <w:sz w:val="28"/>
          <w:szCs w:val="28"/>
        </w:rPr>
      </w:pPr>
    </w:p>
    <w:p w:rsidR="00B14DE7" w:rsidRDefault="00B14DE7" w:rsidP="00B14DE7">
      <w:pPr>
        <w:ind w:left="705"/>
        <w:rPr>
          <w:b/>
          <w:sz w:val="28"/>
          <w:szCs w:val="28"/>
        </w:rPr>
      </w:pPr>
      <w:r w:rsidRPr="00F2597C">
        <w:rPr>
          <w:b/>
          <w:sz w:val="28"/>
          <w:szCs w:val="28"/>
        </w:rPr>
        <w:t>2.2.2.</w:t>
      </w:r>
      <w:r w:rsidRPr="00C34886">
        <w:rPr>
          <w:b/>
          <w:sz w:val="28"/>
          <w:szCs w:val="28"/>
        </w:rPr>
        <w:t xml:space="preserve"> </w:t>
      </w:r>
      <w:r w:rsidRPr="00194D1E">
        <w:rPr>
          <w:b/>
          <w:sz w:val="28"/>
          <w:szCs w:val="28"/>
        </w:rPr>
        <w:t>Использование парциальных программ в</w:t>
      </w:r>
      <w:r>
        <w:rPr>
          <w:b/>
          <w:sz w:val="28"/>
          <w:szCs w:val="28"/>
        </w:rPr>
        <w:t xml:space="preserve"> образователь</w:t>
      </w:r>
      <w:r w:rsidRPr="00194D1E">
        <w:rPr>
          <w:b/>
          <w:sz w:val="28"/>
          <w:szCs w:val="28"/>
        </w:rPr>
        <w:t>ной деятельности</w:t>
      </w:r>
    </w:p>
    <w:p w:rsidR="00B14DE7" w:rsidRPr="0098627A" w:rsidRDefault="00B14DE7" w:rsidP="00B14DE7">
      <w:pPr>
        <w:ind w:firstLine="567"/>
        <w:jc w:val="both"/>
        <w:outlineLvl w:val="2"/>
        <w:rPr>
          <w:sz w:val="32"/>
          <w:szCs w:val="28"/>
        </w:rPr>
      </w:pPr>
      <w:r w:rsidRPr="0098627A">
        <w:rPr>
          <w:color w:val="000000"/>
          <w:spacing w:val="-4"/>
          <w:sz w:val="28"/>
        </w:rPr>
        <w:t>Необходимым условием построения современной системы эсте</w:t>
      </w:r>
      <w:r w:rsidRPr="0098627A">
        <w:rPr>
          <w:color w:val="000000"/>
          <w:sz w:val="28"/>
        </w:rPr>
        <w:t>тического воспитания и развития эстетической культуры лично</w:t>
      </w:r>
      <w:r w:rsidRPr="0098627A">
        <w:rPr>
          <w:color w:val="000000"/>
          <w:spacing w:val="-2"/>
          <w:sz w:val="28"/>
        </w:rPr>
        <w:t xml:space="preserve">сти является обращение к народному искусству в педагогической </w:t>
      </w:r>
      <w:r w:rsidRPr="0098627A">
        <w:rPr>
          <w:color w:val="000000"/>
          <w:spacing w:val="-3"/>
          <w:sz w:val="28"/>
        </w:rPr>
        <w:t>работе с детьми. Народное искусство способствует глубокому воз</w:t>
      </w:r>
      <w:r w:rsidRPr="0098627A">
        <w:rPr>
          <w:color w:val="000000"/>
          <w:sz w:val="28"/>
        </w:rPr>
        <w:t xml:space="preserve">действию на мир ребенка, обладает нравственной, эстетической, </w:t>
      </w:r>
      <w:r w:rsidRPr="0098627A">
        <w:rPr>
          <w:color w:val="000000"/>
          <w:spacing w:val="-1"/>
          <w:sz w:val="28"/>
        </w:rPr>
        <w:t xml:space="preserve">познавательной ценностью, воплощает в себе исторический опыт </w:t>
      </w:r>
      <w:r w:rsidRPr="0098627A">
        <w:rPr>
          <w:color w:val="000000"/>
          <w:spacing w:val="3"/>
          <w:sz w:val="28"/>
        </w:rPr>
        <w:t xml:space="preserve">многих поколений и рассматривается как часть материальной </w:t>
      </w:r>
      <w:r w:rsidRPr="0098627A">
        <w:rPr>
          <w:color w:val="000000"/>
          <w:spacing w:val="-1"/>
          <w:sz w:val="28"/>
        </w:rPr>
        <w:t>культ</w:t>
      </w:r>
      <w:r w:rsidRPr="0098627A">
        <w:rPr>
          <w:color w:val="000000"/>
          <w:spacing w:val="-1"/>
          <w:sz w:val="28"/>
        </w:rPr>
        <w:t>у</w:t>
      </w:r>
      <w:r w:rsidRPr="0098627A">
        <w:rPr>
          <w:color w:val="000000"/>
          <w:spacing w:val="-1"/>
          <w:sz w:val="28"/>
        </w:rPr>
        <w:t>ры.</w:t>
      </w:r>
    </w:p>
    <w:p w:rsidR="00B14DE7" w:rsidRPr="0098627A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98627A">
        <w:rPr>
          <w:color w:val="000000"/>
          <w:spacing w:val="-1"/>
          <w:sz w:val="28"/>
        </w:rPr>
        <w:t>Наличие художественно-творческих способностей у детей яв</w:t>
      </w:r>
      <w:r w:rsidRPr="0098627A">
        <w:rPr>
          <w:color w:val="000000"/>
          <w:spacing w:val="3"/>
          <w:sz w:val="28"/>
        </w:rPr>
        <w:t>ляется з</w:t>
      </w:r>
      <w:r w:rsidRPr="0098627A">
        <w:rPr>
          <w:color w:val="000000"/>
          <w:spacing w:val="3"/>
          <w:sz w:val="28"/>
        </w:rPr>
        <w:t>а</w:t>
      </w:r>
      <w:r w:rsidRPr="0098627A">
        <w:rPr>
          <w:color w:val="000000"/>
          <w:spacing w:val="3"/>
          <w:sz w:val="28"/>
        </w:rPr>
        <w:t>логом успешного обучения в школе. Занятия рисова</w:t>
      </w:r>
      <w:r w:rsidRPr="0098627A">
        <w:rPr>
          <w:color w:val="000000"/>
          <w:sz w:val="28"/>
        </w:rPr>
        <w:t>нием способствуют ра</w:t>
      </w:r>
      <w:r w:rsidRPr="0098627A">
        <w:rPr>
          <w:color w:val="000000"/>
          <w:sz w:val="28"/>
        </w:rPr>
        <w:t>з</w:t>
      </w:r>
      <w:r w:rsidRPr="0098627A">
        <w:rPr>
          <w:color w:val="000000"/>
          <w:sz w:val="28"/>
        </w:rPr>
        <w:t>витию творческого воображения, наблю</w:t>
      </w:r>
      <w:r w:rsidRPr="0098627A">
        <w:rPr>
          <w:color w:val="000000"/>
          <w:spacing w:val="2"/>
          <w:sz w:val="28"/>
        </w:rPr>
        <w:t>дательности, художественного мышления и памяти ребенка.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98627A">
        <w:rPr>
          <w:color w:val="000000"/>
          <w:spacing w:val="7"/>
          <w:sz w:val="28"/>
        </w:rPr>
        <w:t>В основе программы лежит ознакомление с классическим</w:t>
      </w:r>
      <w:r w:rsidRPr="0098627A">
        <w:rPr>
          <w:color w:val="000000"/>
          <w:spacing w:val="5"/>
          <w:sz w:val="28"/>
        </w:rPr>
        <w:t xml:space="preserve"> народным искусст</w:t>
      </w:r>
      <w:r>
        <w:rPr>
          <w:color w:val="000000"/>
          <w:spacing w:val="5"/>
          <w:sz w:val="28"/>
        </w:rPr>
        <w:t>вом и технология «Юный художник» автора-составителя А.Н.Чусовской. АРКТИ, М., 2013.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b/>
          <w:iCs/>
          <w:color w:val="000000"/>
          <w:sz w:val="28"/>
        </w:rPr>
        <w:t>Цель программы</w:t>
      </w:r>
      <w:r>
        <w:rPr>
          <w:color w:val="000000"/>
          <w:sz w:val="28"/>
        </w:rPr>
        <w:t xml:space="preserve"> - </w:t>
      </w:r>
      <w:r w:rsidRPr="00633E05">
        <w:rPr>
          <w:color w:val="000000"/>
          <w:sz w:val="28"/>
        </w:rPr>
        <w:t>развитие художественно-творческих способностей детей 5-7 лет посредством ознакомления с народным и декоративно-прикладным искусством.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b/>
          <w:iCs/>
          <w:color w:val="000000"/>
          <w:sz w:val="28"/>
        </w:rPr>
        <w:t>Основные задачи программы: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расширять представления детей о многообразии предметов народного декоративно-прикладного искусства России;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учить видеть основные средства выразительности, к которым приб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гают мастера различных народных промыслов;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познакомить с приемами работы народных мастеров;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совершенствовать технические навыки изготовления изделий из ка</w:t>
      </w:r>
      <w:r w:rsidRPr="00633E05">
        <w:rPr>
          <w:color w:val="000000"/>
          <w:sz w:val="28"/>
        </w:rPr>
        <w:t>р</w:t>
      </w:r>
      <w:r w:rsidRPr="00633E05">
        <w:rPr>
          <w:color w:val="000000"/>
          <w:sz w:val="28"/>
        </w:rPr>
        <w:t>тона, бумаги;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совершенствовать навыки рисования кистью, набрызгом, печаткой-тычком, показать взаимосвязь народного декоративно-прикладного, устного и музыкального искусства;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показать влияние природы на творчество народных мастеров;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 xml:space="preserve">— закреплять умение рисовать декоративные элементы; 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учить придумывать узоры для бумажных силуэтов;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воспитывать уважительное отношение к труду народных мастеров; национальную гордость за мастерство русского народа.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lastRenderedPageBreak/>
        <w:t xml:space="preserve">Программа </w:t>
      </w:r>
      <w:r>
        <w:rPr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разработана на основе исследований отечественных ученых в области детской изобразительной деятельности Т.С. Комаровой</w:t>
      </w:r>
      <w:r>
        <w:rPr>
          <w:color w:val="000000"/>
          <w:sz w:val="28"/>
        </w:rPr>
        <w:t xml:space="preserve"> и др. и </w:t>
      </w:r>
      <w:r w:rsidRPr="00633E05">
        <w:rPr>
          <w:color w:val="000000"/>
          <w:sz w:val="28"/>
        </w:rPr>
        <w:t>ра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считана на два года обучения.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 xml:space="preserve"> Содержание художественно-творческой деятельности детей 5-6 лет</w:t>
      </w:r>
      <w:r>
        <w:rPr>
          <w:b/>
          <w:color w:val="000000"/>
          <w:sz w:val="28"/>
        </w:rPr>
        <w:t>.</w:t>
      </w:r>
      <w:r w:rsidRPr="00633E05">
        <w:rPr>
          <w:b/>
          <w:color w:val="000000"/>
          <w:sz w:val="28"/>
        </w:rPr>
        <w:t xml:space="preserve"> Программное содержание: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знакомить детей с народным декоративно-прикладным искусством;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формировать умение лепить изделия из глины и пластилина и расп</w:t>
      </w:r>
      <w:r w:rsidRPr="00633E05">
        <w:rPr>
          <w:color w:val="000000"/>
          <w:sz w:val="28"/>
        </w:rPr>
        <w:t>и</w:t>
      </w:r>
      <w:r w:rsidRPr="00633E05">
        <w:rPr>
          <w:color w:val="000000"/>
          <w:sz w:val="28"/>
        </w:rPr>
        <w:t>сывать их красками, учить расписывать бумажные силуэты и объемные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>рушки;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расширять представления детей об истории промыслов родного края;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учить рисовать красками прозрачными (акварель) и кроющими (гуашь), простым графитным карандашом, цветными карандаш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ми, цветными мелками;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закреплять навыки работы с палитрой и умение составлять оттенки цветов, смешивая цветную гуашь с белилами.</w:t>
      </w:r>
    </w:p>
    <w:p w:rsidR="00B14DE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 xml:space="preserve"> К концу года дети могут: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различать и называть виды народного декоративно-прикладного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кусства (дымковская, филимоновская игрушки, городецкий промысел, бог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родская игрушка, гжельская керамика, павловопосадкие платки, бабенские игрушки и др.);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лепить игрушки из глины, пластилина;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вырезать поделки из бумаги и картона;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составлять узоры на бумажных силуэтах и объемных изделиях;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закрашивать рисунок, не заходя за контур;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смешивать краски на палитре</w:t>
      </w:r>
      <w:r>
        <w:rPr>
          <w:color w:val="000000"/>
          <w:sz w:val="28"/>
        </w:rPr>
        <w:t>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633E05">
        <w:rPr>
          <w:b/>
          <w:color w:val="000000"/>
          <w:sz w:val="28"/>
        </w:rPr>
        <w:t>Содержание художественно-творческой деятельности детей 5-6 лет</w:t>
      </w:r>
      <w:r>
        <w:rPr>
          <w:b/>
          <w:color w:val="000000"/>
          <w:sz w:val="28"/>
        </w:rPr>
        <w:t>.</w:t>
      </w:r>
      <w:r w:rsidRPr="00633E05">
        <w:rPr>
          <w:b/>
          <w:color w:val="000000"/>
          <w:sz w:val="28"/>
        </w:rPr>
        <w:t xml:space="preserve"> </w:t>
      </w:r>
      <w:r w:rsidRPr="00633E05">
        <w:rPr>
          <w:b/>
          <w:iCs/>
          <w:color w:val="000000"/>
          <w:sz w:val="28"/>
        </w:rPr>
        <w:t>Программное содержание: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работу по ознакомлению детей с народным и декорати</w:t>
      </w:r>
      <w:r w:rsidRPr="00633E05">
        <w:rPr>
          <w:color w:val="000000"/>
          <w:sz w:val="28"/>
        </w:rPr>
        <w:t>в</w:t>
      </w:r>
      <w:r w:rsidRPr="00633E05">
        <w:rPr>
          <w:color w:val="000000"/>
          <w:sz w:val="28"/>
        </w:rPr>
        <w:t>но - прикладным искусством;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знакомить детей с подлинными произведениями народного искусс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ва;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учить лепить скульптуры малых форм различными способами;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совершенствовать навык украшать бумажные силуэты и объемные формы;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закреплять умение смешивать краски для получения нужного цвета или оттенка;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знакомить детей с особенностями народной росписи; воспитывать интерес к художественным промыслам родного края.</w:t>
      </w:r>
    </w:p>
    <w:p w:rsidR="00B14DE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633E05">
        <w:rPr>
          <w:b/>
          <w:iCs/>
          <w:color w:val="000000"/>
          <w:sz w:val="28"/>
        </w:rPr>
        <w:t>К концу года дети могут: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различать и называть виды народного декоративно-прикладного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кусства (городецкие, хохломские изделия, дымковская и филимоновская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>рушки, жостовские подносы, загорские, полхов-майданские матрешки, бог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lastRenderedPageBreak/>
        <w:t>родская игрушка, гжельская посуда, федоскинские шкатулки, бабенская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>рушка);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видеть средства выразительности, которые использует народный ма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тер;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составлять узоры на бумажных силуэтах;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лепить из глины декоративные изделия;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передавать в рисунке выразительность образа, используя линию, цвет, композицию;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смешивать краски для получения нужного цвета;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использовать в украшении изделий вспомогательные средства (пуг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вицы, фольгу, блестки, ткань).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Критерии сформированности знаний детей о народном декоративно-прикладном искусстве: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знания о народном декоративно-прикладном искусстве;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-знания о характерных особенностях народных промыслов;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-умение рисовать орнамент в различных геометрических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формах,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пользуя геометрические и растительные элементы;</w:t>
      </w:r>
    </w:p>
    <w:p w:rsidR="009D729B" w:rsidRDefault="00B14DE7" w:rsidP="00BD0054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умение украшать бумажный силуэт декоративной росписью;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умение лепить игрушку из соленого теста;</w:t>
      </w:r>
    </w:p>
    <w:p w:rsidR="00B14DE7" w:rsidRPr="002B17DD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умение расписывать игрушку в соответствии с особенностями наро</w:t>
      </w:r>
      <w:r w:rsidRPr="00633E05">
        <w:rPr>
          <w:color w:val="000000"/>
          <w:sz w:val="28"/>
        </w:rPr>
        <w:t>д</w:t>
      </w:r>
      <w:r w:rsidRPr="00633E05">
        <w:rPr>
          <w:color w:val="000000"/>
          <w:sz w:val="28"/>
        </w:rPr>
        <w:t>ного промысла.</w:t>
      </w:r>
    </w:p>
    <w:p w:rsidR="00B14DE7" w:rsidRPr="002B17DD" w:rsidRDefault="00B14DE7" w:rsidP="00B14DE7">
      <w:pPr>
        <w:keepNext/>
        <w:shd w:val="clear" w:color="auto" w:fill="FFFFFF"/>
        <w:ind w:left="696" w:firstLine="720"/>
        <w:contextualSpacing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>Уровни усвоения программы</w:t>
      </w:r>
      <w:r>
        <w:rPr>
          <w:b/>
          <w:color w:val="000000"/>
          <w:sz w:val="28"/>
        </w:rPr>
        <w:t>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b/>
          <w:i/>
          <w:iCs/>
          <w:color w:val="000000"/>
          <w:sz w:val="28"/>
        </w:rPr>
        <w:t>Высокий уровень (15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устойчивый интерес к народному декоративно-прикладному искусству, правильно называет виды народного декоративно-прикладного искусства, знает характерные особенн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сти того или иного промысла. В рисовании передает реальную окраску пре</w:t>
      </w:r>
      <w:r w:rsidRPr="00633E05">
        <w:rPr>
          <w:color w:val="000000"/>
          <w:sz w:val="28"/>
        </w:rPr>
        <w:t>д</w:t>
      </w:r>
      <w:r w:rsidRPr="00633E05">
        <w:rPr>
          <w:color w:val="000000"/>
          <w:sz w:val="28"/>
        </w:rPr>
        <w:t>мета, используя цвет как средство выразительности. Умеет смешивать краски на палитре для получения новых оттенков. Имеет навык работы кистями ра</w:t>
      </w:r>
      <w:r w:rsidRPr="00633E05">
        <w:rPr>
          <w:color w:val="000000"/>
          <w:sz w:val="28"/>
        </w:rPr>
        <w:t>з</w:t>
      </w:r>
      <w:r w:rsidRPr="00633E05">
        <w:rPr>
          <w:color w:val="000000"/>
          <w:sz w:val="28"/>
        </w:rPr>
        <w:t>ных размеров. Закрашивает изображение в пределах контура. В процессе д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коративного рисования пользуется приемами народной росписи. Выполняет узоры из геометрических форм и декоративных элементов в полосе, квадр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те, круге. Умеет самостоятельно украшать предметы орнаментами и узорами. В тематических рисунках достаточно четко передает пространственные о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ношения, движения изображаемых предметов и смысловую связь сюжета. Самостоятельно использует полученные знания и навыки, совершенствуя изображения. Обогащает предварительный замысел на основе наблюдений, рассматривания иллюстраций и произведений изобразительного искусства. Стремится к оригинальному решению, интересной деталировке изображений предметов и явлений. Эмоционально относится к процессу создания изобр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жения. Рисует самосто</w:t>
      </w:r>
      <w:r w:rsidRPr="00633E05">
        <w:rPr>
          <w:color w:val="000000"/>
          <w:sz w:val="28"/>
        </w:rPr>
        <w:softHyphen/>
        <w:t>ятельно, без помощи взрослого. Адекватно оценивает результаты своей деятельности и деятельности других детей.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b/>
          <w:i/>
          <w:iCs/>
          <w:color w:val="000000"/>
          <w:sz w:val="28"/>
        </w:rPr>
        <w:t>Средний уровень (6-14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интерес к народн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му декоративно-прикладному искусству, ребенок знает, но не всегда пр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вильно называет виды народного декоративно-прикладного искусства. В о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новном знает характерные особенности того или иного промысла. В изобр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lastRenderedPageBreak/>
        <w:t>жении передает реальную окраску предмета, используя цвет как средство выразительности. Не всегда самостоятельно может смешивать краски на п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литре для получения нужного оттенка. В декоративном рисовании использ</w:t>
      </w:r>
      <w:r w:rsidRPr="00633E05">
        <w:rPr>
          <w:color w:val="000000"/>
          <w:sz w:val="28"/>
        </w:rPr>
        <w:t>у</w:t>
      </w:r>
      <w:r w:rsidRPr="00633E05">
        <w:rPr>
          <w:color w:val="000000"/>
          <w:sz w:val="28"/>
        </w:rPr>
        <w:t>ет яркие тона, которые соответствуют народному характеру росписи. Закр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шивает предмет в пределах контура, штрихи и мазки располагает в разных направлениях. Владеет навыками работы различными изобразительными средствами и материалами. В процессе декоративного рисования владеет о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новными приемами народной росписи. Умеет составлять простейшие орн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менты и узоры из растительных и геометрических форм.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color w:val="000000"/>
          <w:sz w:val="28"/>
        </w:rPr>
        <w:t>В тематических рисунках в основном правильно передает пространс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венные отношения, движение изображаемых объектов и смысловую связь сюжета. В реализации замысла проявляет самостоятельность, творчество, инициативу, получая при этом эстетическое наслаждение от результата своей деятельности. Использует средства выразительности и полученные ранее умения и навыки для создания сюжетной композиции. В процессе рисования изредка обращается за помощью к педагогу. Самостоятельно оценивает р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зультаты своей деятельности и деятельности других детей.</w:t>
      </w:r>
    </w:p>
    <w:p w:rsidR="00B14DE7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  <w:r w:rsidRPr="00633E05">
        <w:rPr>
          <w:b/>
          <w:i/>
          <w:iCs/>
          <w:color w:val="000000"/>
          <w:sz w:val="28"/>
        </w:rPr>
        <w:t>Уровень ниже среднего (5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слабый интерес к народному декоративно-прикладному искусству, не знает многие виды н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родного декоративно-прикладного искусства. Затрудняется в композицио</w:t>
      </w:r>
      <w:r w:rsidRPr="00633E05">
        <w:rPr>
          <w:color w:val="000000"/>
          <w:sz w:val="28"/>
        </w:rPr>
        <w:t>н</w:t>
      </w:r>
      <w:r w:rsidRPr="00633E05">
        <w:rPr>
          <w:color w:val="000000"/>
          <w:sz w:val="28"/>
        </w:rPr>
        <w:t>ном расположении изображения на листе бумаги. Знает названия цветов, но не всегда правильно использует их для раскрашивания. Затрудняется в см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шивании красок для получения нового оттенка. В декоративном рисовании не знает, какие цвета нужно использовать. Не владеет приемами народной росписи. Закра</w:t>
      </w:r>
      <w:r w:rsidRPr="00633E05">
        <w:rPr>
          <w:color w:val="000000"/>
          <w:sz w:val="28"/>
        </w:rPr>
        <w:softHyphen/>
        <w:t>шивает предмет хаотично, выходя за его контур. Не умеет правильно работать художественными материалами. Затрудняется в соста</w:t>
      </w:r>
      <w:r w:rsidRPr="00633E05">
        <w:rPr>
          <w:color w:val="000000"/>
          <w:sz w:val="28"/>
        </w:rPr>
        <w:t>в</w:t>
      </w:r>
      <w:r w:rsidRPr="00633E05">
        <w:rPr>
          <w:color w:val="000000"/>
          <w:sz w:val="28"/>
        </w:rPr>
        <w:t>лении растительных и геометрических узоров на полосе, круге, квадрате. Не соблюдает ритмическое и ком</w:t>
      </w:r>
      <w:r w:rsidRPr="00633E05">
        <w:rPr>
          <w:color w:val="000000"/>
          <w:sz w:val="28"/>
        </w:rPr>
        <w:softHyphen/>
        <w:t>позиционное построение орнамента. Может самостоятельно придумать сюжет, но изображает его схематично, не собл</w:t>
      </w:r>
      <w:r w:rsidRPr="00633E05">
        <w:rPr>
          <w:color w:val="000000"/>
          <w:sz w:val="28"/>
        </w:rPr>
        <w:t>ю</w:t>
      </w:r>
      <w:r w:rsidRPr="00633E05">
        <w:rPr>
          <w:color w:val="000000"/>
          <w:sz w:val="28"/>
        </w:rPr>
        <w:t>дая композиционное расположение на листе бумаги. Не может передать в р</w:t>
      </w:r>
      <w:r w:rsidRPr="00633E05">
        <w:rPr>
          <w:color w:val="000000"/>
          <w:sz w:val="28"/>
        </w:rPr>
        <w:t>и</w:t>
      </w:r>
      <w:r w:rsidRPr="00633E05">
        <w:rPr>
          <w:color w:val="000000"/>
          <w:sz w:val="28"/>
        </w:rPr>
        <w:t>сунке простейшие движения объектов. При реализации замысла творчество проявляет при активном вмешательстве педагога. В процессе работы часто обращается за помощью к педагогу.</w:t>
      </w:r>
    </w:p>
    <w:p w:rsidR="00B14DE7" w:rsidRPr="00633E05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sz w:val="28"/>
          <w:szCs w:val="28"/>
        </w:rPr>
      </w:pPr>
      <w:r w:rsidRPr="009B27B8">
        <w:rPr>
          <w:sz w:val="28"/>
          <w:szCs w:val="28"/>
        </w:rPr>
        <w:t xml:space="preserve">Программа </w:t>
      </w:r>
      <w:r w:rsidRPr="00890B7B">
        <w:rPr>
          <w:b/>
          <w:sz w:val="28"/>
          <w:szCs w:val="28"/>
        </w:rPr>
        <w:t>«Мой весёлый, звонкий мяч»</w:t>
      </w:r>
      <w:r w:rsidRPr="009B27B8">
        <w:rPr>
          <w:sz w:val="28"/>
          <w:szCs w:val="28"/>
        </w:rPr>
        <w:t xml:space="preserve"> разработана в целях измен</w:t>
      </w:r>
      <w:r w:rsidRPr="009B27B8">
        <w:rPr>
          <w:sz w:val="28"/>
          <w:szCs w:val="28"/>
        </w:rPr>
        <w:t>е</w:t>
      </w:r>
      <w:r w:rsidRPr="009B27B8">
        <w:rPr>
          <w:sz w:val="28"/>
          <w:szCs w:val="28"/>
        </w:rPr>
        <w:t>ния существующей практики, а также оптимизации деятельности педагогов по обучению старших дошкольников элементам спортивной игры и упражне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ний, достижения «запаса прочности» здоровья у детей, развития их двиг</w:t>
      </w:r>
      <w:r w:rsidRPr="009B27B8">
        <w:rPr>
          <w:sz w:val="28"/>
          <w:szCs w:val="28"/>
        </w:rPr>
        <w:t>а</w:t>
      </w:r>
      <w:r w:rsidRPr="009B27B8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ных способностей, улучшения физической подготовленности. При ее разработке учитывалось, что новые двигательные системы, которые зави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сят от ситуации деятельности, формируются в основном в возрасте 5-7лет.</w:t>
      </w:r>
    </w:p>
    <w:p w:rsidR="00B14DE7" w:rsidRDefault="00B14DE7" w:rsidP="00B14DE7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основе программы используется программа и технология Л.Н.Волошиной «Играйте на здоровье». АРКТИ, М., 2004.</w:t>
      </w:r>
    </w:p>
    <w:p w:rsidR="00B14DE7" w:rsidRDefault="00B14DE7" w:rsidP="00B14DE7">
      <w:pPr>
        <w:ind w:firstLine="360"/>
        <w:jc w:val="both"/>
        <w:rPr>
          <w:sz w:val="28"/>
          <w:szCs w:val="28"/>
        </w:rPr>
      </w:pPr>
      <w:r w:rsidRPr="00CE1DC0">
        <w:rPr>
          <w:b/>
          <w:bCs/>
          <w:sz w:val="28"/>
          <w:szCs w:val="28"/>
        </w:rPr>
        <w:t>Цель программы:</w:t>
      </w:r>
      <w:r w:rsidRPr="00CE1DC0">
        <w:rPr>
          <w:sz w:val="28"/>
          <w:szCs w:val="28"/>
        </w:rPr>
        <w:t> развитие двигательных навыков и умений в процессе обучения детей элементам спортивной игры баскетбол.</w:t>
      </w:r>
    </w:p>
    <w:p w:rsidR="00B14DE7" w:rsidRPr="00CE1DC0" w:rsidRDefault="00B14DE7" w:rsidP="00B14DE7">
      <w:pPr>
        <w:ind w:firstLine="360"/>
        <w:jc w:val="both"/>
        <w:rPr>
          <w:sz w:val="28"/>
          <w:szCs w:val="28"/>
        </w:rPr>
      </w:pPr>
      <w:r w:rsidRPr="003D678D">
        <w:rPr>
          <w:b/>
          <w:bCs/>
          <w:sz w:val="28"/>
          <w:szCs w:val="28"/>
        </w:rPr>
        <w:lastRenderedPageBreak/>
        <w:t>Задачи: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формирование устойчивого интереса к игре с элементами спорта, спо</w:t>
      </w:r>
      <w:r w:rsidRPr="003D678D">
        <w:rPr>
          <w:sz w:val="28"/>
          <w:szCs w:val="28"/>
        </w:rPr>
        <w:t>р</w:t>
      </w:r>
      <w:r w:rsidRPr="003D678D">
        <w:rPr>
          <w:sz w:val="28"/>
          <w:szCs w:val="28"/>
        </w:rPr>
        <w:t>тивным упражнениям, желание использовать их в самостоятельной двиг</w:t>
      </w:r>
      <w:r w:rsidRPr="003D678D">
        <w:rPr>
          <w:sz w:val="28"/>
          <w:szCs w:val="28"/>
        </w:rPr>
        <w:t>а</w:t>
      </w:r>
      <w:r w:rsidRPr="003D678D">
        <w:rPr>
          <w:sz w:val="28"/>
          <w:szCs w:val="28"/>
        </w:rPr>
        <w:t>тельной деятельности;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обогащение двигательного опыта дошкольников новыми двигательными действиями, содействие развитию двигательных способностей; обучение правильной технике выполнения элементов спортивной игры;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развитие психических процессов: восприятия, внимания, памяти, мы</w:t>
      </w:r>
      <w:r w:rsidRPr="003D678D">
        <w:rPr>
          <w:sz w:val="28"/>
          <w:szCs w:val="28"/>
        </w:rPr>
        <w:t>ш</w:t>
      </w:r>
      <w:r w:rsidRPr="003D678D">
        <w:rPr>
          <w:sz w:val="28"/>
          <w:szCs w:val="28"/>
        </w:rPr>
        <w:t>ления;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воспитание положительных морально-волевых качеств;</w:t>
      </w:r>
    </w:p>
    <w:p w:rsidR="00B14DE7" w:rsidRPr="00CE1DC0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формирование навыков и стереотипов здорового образа жизни.</w:t>
      </w:r>
    </w:p>
    <w:p w:rsidR="00B14DE7" w:rsidRPr="004226F3" w:rsidRDefault="00B14DE7" w:rsidP="00B14DE7">
      <w:pPr>
        <w:ind w:firstLine="567"/>
        <w:jc w:val="both"/>
        <w:rPr>
          <w:sz w:val="28"/>
          <w:szCs w:val="28"/>
        </w:rPr>
      </w:pPr>
      <w:r w:rsidRPr="004226F3">
        <w:rPr>
          <w:sz w:val="28"/>
          <w:szCs w:val="28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</w:t>
      </w:r>
      <w:r w:rsidRPr="004226F3">
        <w:rPr>
          <w:sz w:val="28"/>
          <w:szCs w:val="28"/>
        </w:rPr>
        <w:t>и</w:t>
      </w:r>
      <w:r w:rsidRPr="004226F3">
        <w:rPr>
          <w:sz w:val="28"/>
          <w:szCs w:val="28"/>
        </w:rPr>
        <w:t>ентирована на формирование у детей самостоятельности, самоконтроля, ум</w:t>
      </w:r>
      <w:r w:rsidRPr="004226F3">
        <w:rPr>
          <w:sz w:val="28"/>
          <w:szCs w:val="28"/>
        </w:rPr>
        <w:t>е</w:t>
      </w:r>
      <w:r w:rsidRPr="004226F3">
        <w:rPr>
          <w:sz w:val="28"/>
          <w:szCs w:val="28"/>
        </w:rPr>
        <w:t>ния действовать в группе сверстников, заботиться о своем здоровье.</w:t>
      </w:r>
    </w:p>
    <w:p w:rsidR="00B14DE7" w:rsidRDefault="00B14DE7" w:rsidP="00B14DE7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3D678D">
        <w:rPr>
          <w:sz w:val="28"/>
          <w:szCs w:val="28"/>
        </w:rPr>
        <w:t>Работа по обучению подвижным играм с элементами спорта начинается с оценки реального уровня готовности детей к овладению данным видом двигательной деятельности, т.е. с выявления уровня развития двигательных навыков на начальном этапе и заканчивается оценкой достигнутых результ</w:t>
      </w:r>
      <w:r w:rsidRPr="003D678D">
        <w:rPr>
          <w:sz w:val="28"/>
          <w:szCs w:val="28"/>
        </w:rPr>
        <w:t>а</w:t>
      </w:r>
      <w:r w:rsidRPr="003D678D">
        <w:rPr>
          <w:sz w:val="28"/>
          <w:szCs w:val="28"/>
        </w:rPr>
        <w:t>тов и определения уровня развития физических качеств.</w:t>
      </w:r>
    </w:p>
    <w:p w:rsidR="002F4A8F" w:rsidRDefault="00B14DE7" w:rsidP="00B14DE7">
      <w:pPr>
        <w:spacing w:before="120" w:after="120"/>
        <w:outlineLvl w:val="2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</w:t>
      </w:r>
    </w:p>
    <w:p w:rsidR="002F4A8F" w:rsidRPr="002F4A8F" w:rsidRDefault="00B14DE7" w:rsidP="002F4A8F">
      <w:pPr>
        <w:spacing w:before="120" w:after="120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Уровни усвоения двигательных умений и навыков движений с мячом</w:t>
      </w:r>
    </w:p>
    <w:p w:rsidR="00B14DE7" w:rsidRDefault="00B14DE7" w:rsidP="00B14DE7">
      <w:pPr>
        <w:spacing w:before="120" w:after="120"/>
        <w:ind w:firstLine="851"/>
        <w:jc w:val="both"/>
        <w:outlineLvl w:val="2"/>
        <w:rPr>
          <w:b/>
          <w:bCs/>
          <w:sz w:val="28"/>
          <w:szCs w:val="28"/>
          <w:u w:val="single"/>
        </w:rPr>
      </w:pPr>
      <w:r w:rsidRPr="00F96304">
        <w:rPr>
          <w:b/>
          <w:bCs/>
          <w:sz w:val="28"/>
          <w:szCs w:val="28"/>
          <w:u w:val="single"/>
        </w:rPr>
        <w:t>Старшая группа.</w:t>
      </w:r>
    </w:p>
    <w:p w:rsidR="00B14DE7" w:rsidRPr="00F96304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F96304">
        <w:rPr>
          <w:b/>
          <w:bCs/>
          <w:sz w:val="28"/>
          <w:szCs w:val="28"/>
        </w:rPr>
        <w:t>Низкий.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Неуверенно выполняет сложные упражнения с мячом. Не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чает своих ошибок. Не обращает внимания на количество действий с мячом</w:t>
      </w:r>
      <w:r w:rsidRPr="00F96304">
        <w:rPr>
          <w:bCs/>
          <w:sz w:val="28"/>
          <w:szCs w:val="28"/>
        </w:rPr>
        <w:t>. Не соблюдает заданный темп и ритм работы с мячом.</w:t>
      </w:r>
    </w:p>
    <w:p w:rsidR="00B14DE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F96304">
        <w:rPr>
          <w:b/>
          <w:bCs/>
          <w:sz w:val="28"/>
          <w:szCs w:val="28"/>
        </w:rPr>
        <w:t xml:space="preserve">Средний. </w:t>
      </w:r>
      <w:r>
        <w:rPr>
          <w:bCs/>
          <w:sz w:val="28"/>
          <w:szCs w:val="28"/>
        </w:rPr>
        <w:t xml:space="preserve"> Технически правильно выполняет большинство упражне</w:t>
      </w:r>
      <w:r>
        <w:rPr>
          <w:bCs/>
          <w:sz w:val="28"/>
          <w:szCs w:val="28"/>
        </w:rPr>
        <w:softHyphen/>
        <w:t>ний с мясом. Верно оценивает движения сверстников, иногда замечает собстве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ошибки. Не совсем уверенно и точно выполняет действия с мячом в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данном темпе.</w:t>
      </w:r>
    </w:p>
    <w:p w:rsidR="00B14DE7" w:rsidRPr="00ED5AD5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Высокий.</w:t>
      </w:r>
      <w:r w:rsidRPr="00F9630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Уверенно, точно, технически правильно, в заданном темпе и ритме выполняет упражнения с мячом. Способен придумать новые варианты действий с мячом.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/>
          <w:bCs/>
          <w:sz w:val="28"/>
          <w:szCs w:val="28"/>
          <w:u w:val="single"/>
        </w:rPr>
      </w:pPr>
      <w:r w:rsidRPr="003A5D88">
        <w:rPr>
          <w:b/>
          <w:bCs/>
          <w:sz w:val="28"/>
          <w:szCs w:val="28"/>
          <w:u w:val="single"/>
        </w:rPr>
        <w:t>Подготовительная группа.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3A5D88">
        <w:rPr>
          <w:b/>
          <w:bCs/>
          <w:sz w:val="28"/>
          <w:szCs w:val="28"/>
        </w:rPr>
        <w:t>Низкий.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Допускает ошибки в основных движениях с мячом. Слабо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тролирует выполнение движений, затрудняется в их оценке.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Средний. </w:t>
      </w:r>
      <w:r>
        <w:rPr>
          <w:bCs/>
          <w:sz w:val="28"/>
          <w:szCs w:val="28"/>
        </w:rPr>
        <w:t>Технически правильно выполняет большинство упражнения с мячом, проявляет усилия, активность и интерес. Способен оценивать движ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с мячом других детей, упорен в достижении своей цели. Может прид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мать и выполнить несложные действия с мячом.</w:t>
      </w:r>
    </w:p>
    <w:p w:rsidR="00B14DE7" w:rsidRPr="00F96304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Высокий.  </w:t>
      </w:r>
      <w:r>
        <w:rPr>
          <w:bCs/>
          <w:sz w:val="28"/>
          <w:szCs w:val="28"/>
        </w:rPr>
        <w:t>Технически правильно, результативно, уверенно, точно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полняет все упражнения с мячом. Правильно оценивает движения с мячом других детей. Проявляет элементы творчества в работе  с мячом. Самосто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 составляет простые варианты упражнений с мячом.</w:t>
      </w:r>
    </w:p>
    <w:p w:rsidR="009D729B" w:rsidRDefault="009D729B" w:rsidP="00B14DE7">
      <w:pPr>
        <w:jc w:val="center"/>
        <w:outlineLvl w:val="2"/>
        <w:rPr>
          <w:b/>
          <w:bCs/>
          <w:sz w:val="28"/>
          <w:szCs w:val="32"/>
        </w:rPr>
      </w:pPr>
    </w:p>
    <w:p w:rsidR="00B14DE7" w:rsidRPr="002B17DD" w:rsidRDefault="00B14DE7" w:rsidP="00B14DE7">
      <w:pPr>
        <w:jc w:val="center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Основные задачи обучения:</w:t>
      </w:r>
    </w:p>
    <w:p w:rsidR="00B14DE7" w:rsidRDefault="00B14DE7" w:rsidP="00B14DE7">
      <w:pPr>
        <w:ind w:firstLine="567"/>
        <w:rPr>
          <w:b/>
          <w:bCs/>
          <w:i/>
          <w:iCs/>
          <w:sz w:val="28"/>
          <w:szCs w:val="28"/>
        </w:rPr>
      </w:pPr>
      <w:r w:rsidRPr="002D2DE8">
        <w:rPr>
          <w:b/>
          <w:bCs/>
          <w:sz w:val="28"/>
          <w:szCs w:val="28"/>
        </w:rPr>
        <w:t>Старшая группа:</w:t>
      </w:r>
      <w:r w:rsidRPr="002D2DE8">
        <w:rPr>
          <w:b/>
          <w:bCs/>
          <w:i/>
          <w:iCs/>
          <w:sz w:val="28"/>
          <w:szCs w:val="28"/>
        </w:rPr>
        <w:t> </w:t>
      </w:r>
    </w:p>
    <w:p w:rsidR="00B14DE7" w:rsidRPr="002D2DE8" w:rsidRDefault="00B14DE7" w:rsidP="003D7F8E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2DE8">
        <w:rPr>
          <w:sz w:val="28"/>
          <w:szCs w:val="28"/>
        </w:rPr>
        <w:t>аинтересовать детей предстоящими упражнениями и играми с мячом,</w:t>
      </w:r>
    </w:p>
    <w:p w:rsidR="00B14DE7" w:rsidRPr="002D2DE8" w:rsidRDefault="00B14DE7" w:rsidP="003D7F8E">
      <w:pPr>
        <w:numPr>
          <w:ilvl w:val="0"/>
          <w:numId w:val="22"/>
        </w:numPr>
        <w:jc w:val="both"/>
        <w:rPr>
          <w:sz w:val="28"/>
          <w:szCs w:val="28"/>
        </w:rPr>
      </w:pPr>
      <w:r w:rsidRPr="002D2DE8">
        <w:rPr>
          <w:sz w:val="28"/>
          <w:szCs w:val="28"/>
        </w:rPr>
        <w:t>научить применять соответствующие движения;</w:t>
      </w:r>
    </w:p>
    <w:p w:rsidR="00B14DE7" w:rsidRPr="002D2DE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2DE8">
        <w:rPr>
          <w:sz w:val="28"/>
          <w:szCs w:val="28"/>
        </w:rPr>
        <w:t>формировать умения действовать с мячом;</w:t>
      </w:r>
    </w:p>
    <w:p w:rsidR="00B14DE7" w:rsidRPr="002D2DE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2DE8">
        <w:rPr>
          <w:sz w:val="28"/>
          <w:szCs w:val="28"/>
        </w:rPr>
        <w:t>учить детей некоторым действиям с мячом с целью подведения их к усвоению приемов передачи, ловли, ведения и бросков мяча в корзину;</w:t>
      </w:r>
    </w:p>
    <w:p w:rsidR="00B14DE7" w:rsidRPr="00E0307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078">
        <w:rPr>
          <w:sz w:val="28"/>
          <w:szCs w:val="28"/>
        </w:rPr>
        <w:t>воспитывать умение играть с мячом, не мешая другим детям, уступать друг другу мяч;</w:t>
      </w:r>
    </w:p>
    <w:p w:rsidR="00B14DE7" w:rsidRPr="00F765B6" w:rsidRDefault="00B14DE7" w:rsidP="003D7F8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03078">
        <w:rPr>
          <w:sz w:val="28"/>
          <w:szCs w:val="28"/>
        </w:rPr>
        <w:t>приучать слушать сигнал</w:t>
      </w:r>
      <w:r>
        <w:rPr>
          <w:sz w:val="28"/>
          <w:szCs w:val="28"/>
        </w:rPr>
        <w:t>.</w:t>
      </w:r>
    </w:p>
    <w:p w:rsidR="00B14DE7" w:rsidRPr="00E03078" w:rsidRDefault="00B14DE7" w:rsidP="00B14DE7">
      <w:pPr>
        <w:ind w:firstLine="567"/>
        <w:rPr>
          <w:sz w:val="28"/>
          <w:szCs w:val="28"/>
        </w:rPr>
      </w:pPr>
      <w:r w:rsidRPr="00E03078">
        <w:rPr>
          <w:b/>
          <w:bCs/>
          <w:sz w:val="28"/>
          <w:szCs w:val="28"/>
        </w:rPr>
        <w:t>Подготовительная группа:</w:t>
      </w:r>
      <w:r w:rsidRPr="00E03078">
        <w:rPr>
          <w:b/>
          <w:bCs/>
          <w:i/>
          <w:iCs/>
          <w:sz w:val="28"/>
          <w:szCs w:val="28"/>
        </w:rPr>
        <w:t> </w:t>
      </w:r>
    </w:p>
    <w:p w:rsidR="00B14DE7" w:rsidRPr="00E03078" w:rsidRDefault="00B14DE7" w:rsidP="003D7F8E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03078">
        <w:rPr>
          <w:sz w:val="28"/>
          <w:szCs w:val="28"/>
        </w:rPr>
        <w:t>ормировать навыки передачи, ловли, ведения и бросков мяча в корз</w:t>
      </w:r>
      <w:r w:rsidRPr="00E03078">
        <w:rPr>
          <w:sz w:val="28"/>
          <w:szCs w:val="28"/>
        </w:rPr>
        <w:t>и</w:t>
      </w:r>
      <w:r w:rsidRPr="00E03078">
        <w:rPr>
          <w:sz w:val="28"/>
          <w:szCs w:val="28"/>
        </w:rPr>
        <w:t>ну и умение применять их в игровой ситуации;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научить детей передавать, ловить, вести и бросать мяч в корзину, соч</w:t>
      </w:r>
      <w:r w:rsidRPr="00895C8E">
        <w:rPr>
          <w:sz w:val="28"/>
          <w:szCs w:val="28"/>
        </w:rPr>
        <w:t>е</w:t>
      </w:r>
      <w:r w:rsidRPr="00895C8E">
        <w:rPr>
          <w:sz w:val="28"/>
          <w:szCs w:val="28"/>
        </w:rPr>
        <w:t>тая эти действия между собой, а также с другими действиями с мячом и без мяча;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формировать умение выбирать более целесообразные способы и ситу</w:t>
      </w:r>
      <w:r w:rsidRPr="00895C8E">
        <w:rPr>
          <w:sz w:val="28"/>
          <w:szCs w:val="28"/>
        </w:rPr>
        <w:t>а</w:t>
      </w:r>
      <w:r w:rsidRPr="00895C8E">
        <w:rPr>
          <w:sz w:val="28"/>
          <w:szCs w:val="28"/>
        </w:rPr>
        <w:t>ции действий с ним;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учить ориентироваться на площадке, быстро находить свободное, более удобное место для успешного ведения игры;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воспитывать умение играть коллективно, подчиняя собственные жел</w:t>
      </w:r>
      <w:r w:rsidRPr="00895C8E">
        <w:rPr>
          <w:sz w:val="28"/>
          <w:szCs w:val="28"/>
        </w:rPr>
        <w:t>а</w:t>
      </w:r>
      <w:r w:rsidRPr="00895C8E">
        <w:rPr>
          <w:sz w:val="28"/>
          <w:szCs w:val="28"/>
        </w:rPr>
        <w:t>ния интересам коллектива;</w:t>
      </w:r>
    </w:p>
    <w:p w:rsidR="00B14DE7" w:rsidRPr="003A5D88" w:rsidRDefault="00B14DE7" w:rsidP="003D7F8E">
      <w:pPr>
        <w:pStyle w:val="a3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оказывать помощь товарищам в сложных ситуациях</w:t>
      </w:r>
      <w:r>
        <w:rPr>
          <w:sz w:val="28"/>
          <w:szCs w:val="28"/>
        </w:rPr>
        <w:t>.</w:t>
      </w:r>
    </w:p>
    <w:p w:rsidR="00B14DE7" w:rsidRPr="002B17DD" w:rsidRDefault="00B14DE7" w:rsidP="00B14DE7">
      <w:pPr>
        <w:spacing w:before="120" w:after="120"/>
        <w:jc w:val="center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Содержание обучения</w:t>
      </w:r>
      <w:r>
        <w:rPr>
          <w:b/>
          <w:bCs/>
          <w:sz w:val="28"/>
          <w:szCs w:val="32"/>
        </w:rPr>
        <w:t>.</w:t>
      </w:r>
    </w:p>
    <w:p w:rsidR="00B14DE7" w:rsidRPr="00895C8E" w:rsidRDefault="00B14DE7" w:rsidP="00B14DE7">
      <w:pPr>
        <w:spacing w:after="120"/>
        <w:ind w:firstLine="567"/>
        <w:rPr>
          <w:sz w:val="28"/>
          <w:szCs w:val="28"/>
        </w:rPr>
      </w:pPr>
      <w:r w:rsidRPr="00895C8E">
        <w:rPr>
          <w:sz w:val="28"/>
          <w:szCs w:val="28"/>
        </w:rPr>
        <w:t>В процесс обучения подвижным играм с элементами спорта входит: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общая физическая подготовка – ОФП и специальная подготовка – СФП;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технико-тактическая подготовка;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нравственно-волевая подготовка;</w:t>
      </w:r>
    </w:p>
    <w:p w:rsidR="00B14DE7" w:rsidRPr="00E644A3" w:rsidRDefault="00B14DE7" w:rsidP="003D7F8E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теоретическая подготовка.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Общая физическая подготовка – ОФП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включает разностороннее воспитание физических качеств ребенка, которые не сводятся к специфическим способностям, проявляемым в спортивной и</w:t>
      </w:r>
      <w:r w:rsidRPr="00E644A3">
        <w:rPr>
          <w:sz w:val="28"/>
          <w:szCs w:val="28"/>
        </w:rPr>
        <w:t>г</w:t>
      </w:r>
      <w:r w:rsidRPr="00E644A3">
        <w:rPr>
          <w:sz w:val="28"/>
          <w:szCs w:val="28"/>
        </w:rPr>
        <w:t>ре. Эта сторона подготовки играет первостепенную роль в повышении общ</w:t>
      </w:r>
      <w:r w:rsidRPr="00E644A3">
        <w:rPr>
          <w:sz w:val="28"/>
          <w:szCs w:val="28"/>
        </w:rPr>
        <w:t>е</w:t>
      </w:r>
      <w:r w:rsidRPr="00E644A3">
        <w:rPr>
          <w:sz w:val="28"/>
          <w:szCs w:val="28"/>
        </w:rPr>
        <w:t>го уровня функциональных возможностей организма, в комплексном разв</w:t>
      </w:r>
      <w:r w:rsidRPr="00E644A3">
        <w:rPr>
          <w:sz w:val="28"/>
          <w:szCs w:val="28"/>
        </w:rPr>
        <w:t>и</w:t>
      </w:r>
      <w:r w:rsidRPr="00E644A3">
        <w:rPr>
          <w:sz w:val="28"/>
          <w:szCs w:val="28"/>
        </w:rPr>
        <w:t>тии физической работоспособности.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lastRenderedPageBreak/>
        <w:t>Специальная подготовка – СФП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представляет собой воспитание физических способностей, являющихся сп</w:t>
      </w:r>
      <w:r w:rsidRPr="00E644A3">
        <w:rPr>
          <w:sz w:val="28"/>
          <w:szCs w:val="28"/>
        </w:rPr>
        <w:t>е</w:t>
      </w:r>
      <w:r w:rsidRPr="00E644A3">
        <w:rPr>
          <w:sz w:val="28"/>
          <w:szCs w:val="28"/>
        </w:rPr>
        <w:t>цифической предпосылкой достижений в играх с элементами баскетбола; она направлена на максимально возможное развитие способностей.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Технико-тактическая подготовка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67404A">
        <w:rPr>
          <w:i/>
          <w:iCs/>
          <w:sz w:val="28"/>
          <w:szCs w:val="28"/>
        </w:rPr>
        <w:t>Техника</w:t>
      </w:r>
      <w:r w:rsidRPr="00E644A3">
        <w:rPr>
          <w:sz w:val="28"/>
          <w:szCs w:val="28"/>
        </w:rPr>
        <w:t> представляет собой более или менее совершенные способы выпо</w:t>
      </w:r>
      <w:r w:rsidRPr="00E644A3">
        <w:rPr>
          <w:sz w:val="28"/>
          <w:szCs w:val="28"/>
        </w:rPr>
        <w:t>л</w:t>
      </w:r>
      <w:r w:rsidRPr="00E644A3">
        <w:rPr>
          <w:sz w:val="28"/>
          <w:szCs w:val="28"/>
        </w:rPr>
        <w:t xml:space="preserve">нения соревновательных действий, а </w:t>
      </w:r>
      <w:r w:rsidRPr="00E644A3">
        <w:rPr>
          <w:i/>
          <w:iCs/>
          <w:sz w:val="28"/>
          <w:szCs w:val="28"/>
        </w:rPr>
        <w:t>тактика</w:t>
      </w:r>
      <w:r w:rsidRPr="00E644A3">
        <w:rPr>
          <w:sz w:val="28"/>
          <w:szCs w:val="28"/>
        </w:rPr>
        <w:t> является формой объединения всей совокупности данных действий в процессе достижения соревновател</w:t>
      </w:r>
      <w:r w:rsidRPr="00E644A3">
        <w:rPr>
          <w:sz w:val="28"/>
          <w:szCs w:val="28"/>
        </w:rPr>
        <w:t>ь</w:t>
      </w:r>
      <w:r w:rsidRPr="00E644A3">
        <w:rPr>
          <w:sz w:val="28"/>
          <w:szCs w:val="28"/>
        </w:rPr>
        <w:t>ной цели.</w:t>
      </w:r>
    </w:p>
    <w:p w:rsidR="00B14DE7" w:rsidRPr="00E644A3" w:rsidRDefault="00B14DE7" w:rsidP="00B14DE7">
      <w:pPr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Нравственно-волевая подготовка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Игра вдвоем. Зависимость успеха игры от взаимодействия членов кома</w:t>
      </w:r>
      <w:r w:rsidRPr="00E644A3">
        <w:rPr>
          <w:sz w:val="28"/>
          <w:szCs w:val="28"/>
        </w:rPr>
        <w:t>н</w:t>
      </w:r>
      <w:r w:rsidRPr="00E644A3">
        <w:rPr>
          <w:sz w:val="28"/>
          <w:szCs w:val="28"/>
        </w:rPr>
        <w:t>ды.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Игра вдвоем.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Как нападать и защищать свое кольцо?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Что нужно сделать, чтобы победить? Почему команда проигрывает?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 xml:space="preserve">Вызвать желание самостоятельно осваивать элементы игры </w:t>
      </w:r>
      <w:r>
        <w:rPr>
          <w:sz w:val="28"/>
          <w:szCs w:val="28"/>
        </w:rPr>
        <w:t xml:space="preserve">в </w:t>
      </w:r>
      <w:r w:rsidRPr="00E644A3">
        <w:rPr>
          <w:sz w:val="28"/>
          <w:szCs w:val="28"/>
        </w:rPr>
        <w:t>баскетбол.</w:t>
      </w:r>
    </w:p>
    <w:p w:rsidR="00B14DE7" w:rsidRPr="00CA65D7" w:rsidRDefault="00B14DE7" w:rsidP="00B14DE7">
      <w:pPr>
        <w:pStyle w:val="a3"/>
        <w:spacing w:before="120" w:after="120"/>
        <w:ind w:left="0" w:firstLine="578"/>
        <w:outlineLvl w:val="2"/>
        <w:rPr>
          <w:b/>
          <w:bCs/>
          <w:sz w:val="28"/>
          <w:szCs w:val="28"/>
        </w:rPr>
      </w:pPr>
      <w:r w:rsidRPr="00CA65D7">
        <w:rPr>
          <w:b/>
          <w:bCs/>
          <w:sz w:val="28"/>
          <w:szCs w:val="28"/>
        </w:rPr>
        <w:t>Выявление уровня развития двигательных навыков на начальном этапе, оценка достигнутых результатов</w:t>
      </w:r>
      <w:r>
        <w:rPr>
          <w:b/>
          <w:bCs/>
          <w:sz w:val="28"/>
          <w:szCs w:val="28"/>
        </w:rPr>
        <w:t>.</w:t>
      </w:r>
    </w:p>
    <w:p w:rsidR="00B14DE7" w:rsidRPr="00CA65D7" w:rsidRDefault="00B14DE7" w:rsidP="00B14DE7">
      <w:pPr>
        <w:pStyle w:val="a3"/>
        <w:spacing w:after="120"/>
        <w:jc w:val="both"/>
        <w:rPr>
          <w:sz w:val="28"/>
          <w:szCs w:val="28"/>
        </w:rPr>
      </w:pPr>
      <w:r w:rsidRPr="00CA65D7">
        <w:rPr>
          <w:i/>
          <w:iCs/>
          <w:sz w:val="28"/>
          <w:szCs w:val="28"/>
        </w:rPr>
        <w:t>Сроки проведения педагогической диагностики</w:t>
      </w:r>
      <w:r w:rsidRPr="00CA65D7">
        <w:rPr>
          <w:sz w:val="28"/>
          <w:szCs w:val="28"/>
        </w:rPr>
        <w:t>: сентябрь – октябрь; апрель – май.</w:t>
      </w:r>
    </w:p>
    <w:p w:rsidR="00B14DE7" w:rsidRPr="002B17DD" w:rsidRDefault="00B14DE7" w:rsidP="00B14DE7">
      <w:pPr>
        <w:pStyle w:val="a3"/>
        <w:shd w:val="clear" w:color="auto" w:fill="FFFFFF"/>
        <w:ind w:left="0"/>
        <w:rPr>
          <w:b/>
          <w:sz w:val="28"/>
          <w:szCs w:val="28"/>
        </w:rPr>
      </w:pPr>
      <w:r w:rsidRPr="002B2056">
        <w:rPr>
          <w:b/>
          <w:sz w:val="28"/>
          <w:szCs w:val="28"/>
        </w:rPr>
        <w:t>Тесты для оценки уровня усвоения двигательных умений и навыков движений с мячом у детей старшего дошкольного возраста:</w:t>
      </w:r>
    </w:p>
    <w:p w:rsidR="00B14DE7" w:rsidRPr="00CA65D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1) Челночный бег 3*10 метров</w:t>
      </w:r>
    </w:p>
    <w:p w:rsidR="00B14DE7" w:rsidRPr="00CA65D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2) Отбивание мяча от пола.</w:t>
      </w:r>
    </w:p>
    <w:p w:rsidR="00370DF5" w:rsidRPr="00BD0054" w:rsidRDefault="00B14DE7" w:rsidP="00BD0054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3) Подбрасывание и ловля мяча.</w:t>
      </w:r>
    </w:p>
    <w:p w:rsidR="00B14DE7" w:rsidRPr="00EE4C5B" w:rsidRDefault="00B14DE7" w:rsidP="00B14DE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E4C5B">
        <w:rPr>
          <w:b/>
          <w:bCs/>
          <w:color w:val="000000"/>
          <w:sz w:val="28"/>
          <w:szCs w:val="28"/>
        </w:rPr>
        <w:t xml:space="preserve">Критерии результативности работы </w:t>
      </w:r>
    </w:p>
    <w:p w:rsidR="00B14DE7" w:rsidRPr="00EE4C5B" w:rsidRDefault="00B14DE7" w:rsidP="00B14DE7">
      <w:pPr>
        <w:spacing w:after="100" w:afterAutospacing="1"/>
        <w:jc w:val="center"/>
        <w:rPr>
          <w:color w:val="000000"/>
          <w:sz w:val="28"/>
          <w:szCs w:val="28"/>
        </w:rPr>
      </w:pPr>
      <w:r w:rsidRPr="00EE4C5B">
        <w:rPr>
          <w:color w:val="000000"/>
          <w:sz w:val="28"/>
          <w:szCs w:val="28"/>
        </w:rPr>
        <w:t>(М.А. Рунова, С.В. Петрунина)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4"/>
        <w:gridCol w:w="1702"/>
        <w:gridCol w:w="5449"/>
      </w:tblGrid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Двигательные задания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Оценка функциональных и двигател</w:t>
            </w:r>
            <w:r w:rsidRPr="00EE4C5B">
              <w:rPr>
                <w:b/>
                <w:bCs/>
                <w:sz w:val="28"/>
                <w:szCs w:val="28"/>
              </w:rPr>
              <w:t>ь</w:t>
            </w:r>
            <w:r w:rsidRPr="00EE4C5B">
              <w:rPr>
                <w:b/>
                <w:bCs/>
                <w:sz w:val="28"/>
                <w:szCs w:val="28"/>
              </w:rPr>
              <w:t>ных возможностей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Челночный бег</w:t>
            </w:r>
          </w:p>
          <w:p w:rsidR="00B14DE7" w:rsidRPr="00EE4C5B" w:rsidRDefault="00B14DE7" w:rsidP="008B004F">
            <w:pPr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3р по 10м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12,5 – 9,5 с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Определяет способность быстро и точно перестраивать свои действия в соответс</w:t>
            </w:r>
            <w:r w:rsidRPr="00EE4C5B">
              <w:rPr>
                <w:sz w:val="28"/>
                <w:szCs w:val="28"/>
              </w:rPr>
              <w:t>т</w:t>
            </w:r>
            <w:r w:rsidRPr="00EE4C5B">
              <w:rPr>
                <w:sz w:val="28"/>
                <w:szCs w:val="28"/>
              </w:rPr>
              <w:t>вии с требованиями внезапно меняющейся обстановки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Подбрасывание и ловля мяча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15-20 раз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Тест наиболее ярко характеризует качество ловкости детей и их координационных особенностей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Отбивание мяча от пола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10-25р</w:t>
            </w:r>
            <w:r>
              <w:rPr>
                <w:sz w:val="28"/>
                <w:szCs w:val="28"/>
              </w:rPr>
              <w:t>аз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Тестирует ловкость, скорость реакции, у</w:t>
            </w:r>
            <w:r w:rsidRPr="00EE4C5B">
              <w:rPr>
                <w:sz w:val="28"/>
                <w:szCs w:val="28"/>
              </w:rPr>
              <w:t>с</w:t>
            </w:r>
            <w:r w:rsidRPr="00EE4C5B">
              <w:rPr>
                <w:sz w:val="28"/>
                <w:szCs w:val="28"/>
              </w:rPr>
              <w:t>тойчивость позы</w:t>
            </w:r>
          </w:p>
        </w:tc>
      </w:tr>
    </w:tbl>
    <w:p w:rsidR="009D729B" w:rsidRDefault="009D729B" w:rsidP="00BD0054">
      <w:pPr>
        <w:rPr>
          <w:b/>
          <w:sz w:val="28"/>
          <w:szCs w:val="28"/>
        </w:rPr>
      </w:pPr>
    </w:p>
    <w:p w:rsidR="00B14DE7" w:rsidRPr="00F765B6" w:rsidRDefault="00B14DE7" w:rsidP="00B14DE7">
      <w:pPr>
        <w:ind w:firstLine="360"/>
        <w:rPr>
          <w:b/>
          <w:sz w:val="28"/>
          <w:szCs w:val="28"/>
        </w:rPr>
      </w:pPr>
      <w:r w:rsidRPr="00F765B6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>ативность в работе с педагогами.</w:t>
      </w:r>
    </w:p>
    <w:p w:rsidR="00B14DE7" w:rsidRPr="006A7EDC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Создание картотеки схем движений с мячом для самостоятельных игр детей.</w:t>
      </w:r>
    </w:p>
    <w:p w:rsidR="00B14DE7" w:rsidRPr="006A7EDC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Оформление дидактических игр «Что это за мяч?», «Назови спорти</w:t>
      </w:r>
      <w:r w:rsidRPr="006A7EDC">
        <w:rPr>
          <w:sz w:val="28"/>
          <w:szCs w:val="28"/>
        </w:rPr>
        <w:t>в</w:t>
      </w:r>
      <w:r w:rsidRPr="006A7EDC">
        <w:rPr>
          <w:sz w:val="28"/>
          <w:szCs w:val="28"/>
        </w:rPr>
        <w:t>ную игру».</w:t>
      </w:r>
    </w:p>
    <w:p w:rsidR="00B14DE7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Памятки: «Игровые упражнения с мячом для старшей группы», «Игр</w:t>
      </w:r>
      <w:r w:rsidRPr="006A7EDC">
        <w:rPr>
          <w:sz w:val="28"/>
          <w:szCs w:val="28"/>
        </w:rPr>
        <w:t>о</w:t>
      </w:r>
      <w:r w:rsidRPr="006A7EDC">
        <w:rPr>
          <w:sz w:val="28"/>
          <w:szCs w:val="28"/>
        </w:rPr>
        <w:t>вые упражнения с мячом для подготовительной группы».</w:t>
      </w:r>
    </w:p>
    <w:p w:rsidR="00B14DE7" w:rsidRPr="00F765B6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 атрибутами для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игр с мячом (воротики, дорожки, корзины, ориентиры и т.п.).</w:t>
      </w:r>
    </w:p>
    <w:p w:rsidR="00B14DE7" w:rsidRDefault="00B14DE7" w:rsidP="00B14DE7">
      <w:pPr>
        <w:pStyle w:val="a3"/>
        <w:spacing w:line="240" w:lineRule="atLeast"/>
        <w:ind w:left="1416"/>
        <w:rPr>
          <w:b/>
          <w:sz w:val="28"/>
          <w:szCs w:val="28"/>
        </w:rPr>
      </w:pPr>
    </w:p>
    <w:p w:rsidR="00B14DE7" w:rsidRPr="00F765B6" w:rsidRDefault="00B14DE7" w:rsidP="00B14DE7">
      <w:pPr>
        <w:pStyle w:val="a3"/>
        <w:ind w:left="1416"/>
        <w:rPr>
          <w:b/>
          <w:sz w:val="28"/>
          <w:szCs w:val="28"/>
        </w:rPr>
      </w:pPr>
      <w:r w:rsidRPr="00AD49AB">
        <w:rPr>
          <w:b/>
          <w:sz w:val="28"/>
          <w:szCs w:val="28"/>
        </w:rPr>
        <w:t>Результативность в работе с родителями: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знаний и представлений об организации игр с мячом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семьи.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информационного банка о возрастных возможностях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льников и их способностях в освоении основных движений с мячом.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 родителей интереса к участию в совместных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тиях, в спортивных соревнованиях ДОО; в организации «домашних дворовых игр» и созданию семейных традиций. 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постоянно действующей выставки «Наши успехи 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тижения».</w:t>
      </w:r>
    </w:p>
    <w:p w:rsidR="00B14DE7" w:rsidRDefault="00B14DE7" w:rsidP="00B14DE7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B14DE7" w:rsidRPr="00C32922" w:rsidRDefault="00B14DE7" w:rsidP="00B14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 </w:t>
      </w:r>
      <w:r w:rsidRPr="004171CC">
        <w:rPr>
          <w:b/>
          <w:sz w:val="28"/>
          <w:szCs w:val="28"/>
        </w:rPr>
        <w:t>«Нерпёнок»</w:t>
      </w:r>
      <w:r w:rsidRPr="00C32922">
        <w:rPr>
          <w:sz w:val="28"/>
          <w:szCs w:val="28"/>
        </w:rPr>
        <w:t xml:space="preserve"> является одной из форм по оздоровлению и укреплению детского организма, гармоничного психофизического развития</w:t>
      </w:r>
      <w:r>
        <w:rPr>
          <w:sz w:val="28"/>
          <w:szCs w:val="28"/>
        </w:rPr>
        <w:t xml:space="preserve">, т.к. одним </w:t>
      </w:r>
      <w:r w:rsidRPr="00C32922">
        <w:rPr>
          <w:sz w:val="28"/>
          <w:szCs w:val="28"/>
        </w:rPr>
        <w:t xml:space="preserve"> из основных направлений работы образовательной деятельности </w:t>
      </w:r>
      <w:r>
        <w:rPr>
          <w:sz w:val="28"/>
          <w:szCs w:val="28"/>
        </w:rPr>
        <w:t>ДОО</w:t>
      </w:r>
      <w:r w:rsidRPr="00C32922">
        <w:rPr>
          <w:sz w:val="28"/>
          <w:szCs w:val="28"/>
        </w:rPr>
        <w:t xml:space="preserve"> «Солнышко» является физкультурно-оздоровительное, ориентирова</w:t>
      </w:r>
      <w:r w:rsidRPr="00C32922">
        <w:rPr>
          <w:sz w:val="28"/>
          <w:szCs w:val="28"/>
        </w:rPr>
        <w:t>н</w:t>
      </w:r>
      <w:r w:rsidRPr="00C32922">
        <w:rPr>
          <w:sz w:val="28"/>
          <w:szCs w:val="28"/>
        </w:rPr>
        <w:t>ное на эффективное физическое развитие и укрепление здоровья ребёнка.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C32922">
        <w:rPr>
          <w:sz w:val="28"/>
          <w:szCs w:val="28"/>
        </w:rPr>
        <w:t xml:space="preserve"> Программа  адаптирована  к условиям </w:t>
      </w:r>
      <w:r>
        <w:rPr>
          <w:sz w:val="28"/>
          <w:szCs w:val="28"/>
        </w:rPr>
        <w:t>ДОО</w:t>
      </w:r>
      <w:r w:rsidRPr="00C32922">
        <w:rPr>
          <w:sz w:val="28"/>
          <w:szCs w:val="28"/>
        </w:rPr>
        <w:t xml:space="preserve"> «Солнышко», рассчитана на 1 год обучения для детей старшего дошкольного возраста. Формирование групп детей для занятий плаванием осуществляется на основе учёта индив</w:t>
      </w:r>
      <w:r w:rsidRPr="00C32922">
        <w:rPr>
          <w:sz w:val="28"/>
          <w:szCs w:val="28"/>
        </w:rPr>
        <w:t>и</w:t>
      </w:r>
      <w:r w:rsidRPr="00C32922">
        <w:rPr>
          <w:sz w:val="28"/>
          <w:szCs w:val="28"/>
        </w:rPr>
        <w:t>дуальных и возрастных особенностей, состояния их здоровья и уровня о</w:t>
      </w:r>
      <w:r w:rsidRPr="00C32922">
        <w:rPr>
          <w:sz w:val="28"/>
          <w:szCs w:val="28"/>
        </w:rPr>
        <w:t>с</w:t>
      </w:r>
      <w:r w:rsidRPr="00C32922">
        <w:rPr>
          <w:sz w:val="28"/>
          <w:szCs w:val="28"/>
        </w:rPr>
        <w:t>воения плавательных умений и навыков.</w:t>
      </w:r>
    </w:p>
    <w:p w:rsidR="00B14DE7" w:rsidRPr="00C32922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 программы</w:t>
      </w:r>
      <w:r w:rsidRPr="00C32922">
        <w:rPr>
          <w:sz w:val="28"/>
          <w:szCs w:val="28"/>
        </w:rPr>
        <w:t xml:space="preserve"> – создание условий для повышения эффективности  оздоровления и укрепления детского организма, гармоничного психофизич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ского развития с помощью одной из форм дополнительного образования по плаванию.</w:t>
      </w:r>
    </w:p>
    <w:p w:rsidR="00B14DE7" w:rsidRPr="007E4B93" w:rsidRDefault="00B14DE7" w:rsidP="00B14DE7">
      <w:pPr>
        <w:ind w:firstLine="708"/>
        <w:jc w:val="both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Задачи: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Оздоровительные: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крепить здоровье детей, содействовать их гармоничному психофизич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скому развитию;</w:t>
      </w:r>
    </w:p>
    <w:p w:rsidR="00B14DE7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C32922">
        <w:rPr>
          <w:sz w:val="28"/>
          <w:szCs w:val="28"/>
        </w:rPr>
        <w:t>одействовать расширению адаптивных возможностей детского организма.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32922">
        <w:rPr>
          <w:sz w:val="28"/>
          <w:szCs w:val="28"/>
        </w:rPr>
        <w:t>овершенствовать опорно-двигательный аппарат, формирование правил</w:t>
      </w:r>
      <w:r w:rsidRPr="00C32922">
        <w:rPr>
          <w:sz w:val="28"/>
          <w:szCs w:val="28"/>
        </w:rPr>
        <w:t>ь</w:t>
      </w:r>
      <w:r w:rsidRPr="00C32922">
        <w:rPr>
          <w:sz w:val="28"/>
          <w:szCs w:val="28"/>
        </w:rPr>
        <w:t>ной осанки, повышение работоспособности организма.</w:t>
      </w:r>
    </w:p>
    <w:p w:rsidR="00B14DE7" w:rsidRPr="007E4B93" w:rsidRDefault="00B14DE7" w:rsidP="00B14DE7">
      <w:pPr>
        <w:ind w:firstLine="708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 Образовательные: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ф</w:t>
      </w:r>
      <w:r w:rsidRPr="00C32922">
        <w:rPr>
          <w:sz w:val="28"/>
          <w:szCs w:val="28"/>
        </w:rPr>
        <w:t>ормировать теоретические и практические основы освоения водного   пространства;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чить плавательным навыкам и умениям.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Развивающие: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асширять спектр двигательных умений и навыков в воде;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азвивать творческое самовыражение в игровых действиях в воде.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Воспитательные: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C32922">
        <w:rPr>
          <w:sz w:val="28"/>
          <w:szCs w:val="28"/>
        </w:rPr>
        <w:t>оспитывать нравственно - волевые качества, настойчивость, смелость, в</w:t>
      </w:r>
      <w:r w:rsidRPr="00C32922">
        <w:rPr>
          <w:sz w:val="28"/>
          <w:szCs w:val="28"/>
        </w:rPr>
        <w:t>ы</w:t>
      </w:r>
      <w:r w:rsidRPr="00C32922">
        <w:rPr>
          <w:sz w:val="28"/>
          <w:szCs w:val="28"/>
        </w:rPr>
        <w:t>держку, силу воли;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C32922">
        <w:rPr>
          <w:sz w:val="28"/>
          <w:szCs w:val="28"/>
        </w:rPr>
        <w:t>ормировать устойчивый интерес к занятиям по плаванию, обеспечить эмоциональное благополучие при выполнении упражнений в водной среде.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Ожидаемые результаты: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крепление здоровья детей, снижение заболеваемости;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асширение адаптивных возможностей детского организма;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32922">
        <w:rPr>
          <w:sz w:val="28"/>
          <w:szCs w:val="28"/>
        </w:rPr>
        <w:t>овышение показателей физического развития детей;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асширение спектра двигательных умений и навыков в воде;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азвитие творческого потенциала и личностного роста ребёнка.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азвитие эмоционального и двигательного раскрепощения в воде, проявл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ния чувства радости и удовольствия от движения;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C32922">
        <w:rPr>
          <w:sz w:val="28"/>
          <w:szCs w:val="28"/>
        </w:rPr>
        <w:t>ормирование нравственно-волевых качеств.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Способы определения результативности: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 w:rsidRPr="00C32922">
        <w:rPr>
          <w:sz w:val="28"/>
          <w:szCs w:val="28"/>
        </w:rPr>
        <w:t>для оценки освоения плавательных умений и навыков разработана диагн</w:t>
      </w:r>
      <w:r w:rsidRPr="00C32922">
        <w:rPr>
          <w:sz w:val="28"/>
          <w:szCs w:val="28"/>
        </w:rPr>
        <w:t>о</w:t>
      </w:r>
      <w:r w:rsidRPr="00C32922">
        <w:rPr>
          <w:sz w:val="28"/>
          <w:szCs w:val="28"/>
        </w:rPr>
        <w:t>стическая карта с контрольными упражнениями,  в которой фиксируются р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зультаты обследования.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объединения </w:t>
      </w:r>
      <w:r w:rsidRPr="007E4B93">
        <w:rPr>
          <w:b/>
          <w:sz w:val="28"/>
          <w:szCs w:val="28"/>
        </w:rPr>
        <w:t>«Нерпёнок» реализуется в 4 этапа: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 этап</w:t>
      </w:r>
      <w:r w:rsidRPr="00C45EE8">
        <w:rPr>
          <w:sz w:val="28"/>
          <w:szCs w:val="28"/>
        </w:rPr>
        <w:t xml:space="preserve"> – исследовательский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 этап</w:t>
      </w:r>
      <w:r w:rsidRPr="00C45EE8">
        <w:rPr>
          <w:sz w:val="28"/>
          <w:szCs w:val="28"/>
        </w:rPr>
        <w:t xml:space="preserve">  – подготовительный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III этап</w:t>
      </w:r>
      <w:r w:rsidRPr="00C45EE8">
        <w:rPr>
          <w:sz w:val="28"/>
          <w:szCs w:val="28"/>
        </w:rPr>
        <w:t xml:space="preserve"> – основной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IV этап</w:t>
      </w:r>
      <w:r w:rsidRPr="00C45EE8">
        <w:rPr>
          <w:sz w:val="28"/>
          <w:szCs w:val="28"/>
        </w:rPr>
        <w:t xml:space="preserve"> – диагностический (оценочный)</w:t>
      </w:r>
    </w:p>
    <w:p w:rsidR="00B14DE7" w:rsidRPr="00C45EE8" w:rsidRDefault="00B14DE7" w:rsidP="00B14DE7">
      <w:pPr>
        <w:rPr>
          <w:sz w:val="28"/>
          <w:szCs w:val="28"/>
        </w:rPr>
      </w:pP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>I этап</w:t>
      </w:r>
      <w:r w:rsidRPr="00C45EE8">
        <w:rPr>
          <w:sz w:val="28"/>
          <w:szCs w:val="28"/>
        </w:rPr>
        <w:t xml:space="preserve"> – исследовательский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8016AC">
        <w:rPr>
          <w:b/>
          <w:sz w:val="28"/>
          <w:szCs w:val="28"/>
        </w:rPr>
        <w:t>Цель:</w:t>
      </w:r>
      <w:r w:rsidRPr="00C45EE8">
        <w:rPr>
          <w:sz w:val="28"/>
          <w:szCs w:val="28"/>
        </w:rPr>
        <w:t xml:space="preserve"> выявление заинтересованности родителей и детей в организации кружка по дополнительному образованию, уровень форсированности физ</w:t>
      </w:r>
      <w:r w:rsidRPr="00C45EE8">
        <w:rPr>
          <w:sz w:val="28"/>
          <w:szCs w:val="28"/>
        </w:rPr>
        <w:t>и</w:t>
      </w:r>
      <w:r w:rsidRPr="00C45EE8">
        <w:rPr>
          <w:sz w:val="28"/>
          <w:szCs w:val="28"/>
        </w:rPr>
        <w:t>ческих качеств, умений детей для занятий по плаванию в кружке.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Анкетирование родителей.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Отбор детей с учётом их интересов.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Диагностика уровня плавательной подготовленности детей.</w:t>
      </w:r>
    </w:p>
    <w:p w:rsidR="00B14DE7" w:rsidRDefault="00B14DE7" w:rsidP="00B14DE7">
      <w:pPr>
        <w:jc w:val="both"/>
      </w:pP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>II этап</w:t>
      </w:r>
      <w:r w:rsidRPr="00C45EE8">
        <w:rPr>
          <w:sz w:val="28"/>
          <w:szCs w:val="28"/>
        </w:rPr>
        <w:t xml:space="preserve"> – подготовительный</w:t>
      </w: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Цель:</w:t>
      </w:r>
      <w:r w:rsidRPr="00C45EE8">
        <w:rPr>
          <w:sz w:val="28"/>
          <w:szCs w:val="28"/>
        </w:rPr>
        <w:t xml:space="preserve"> создание условий и организация кружковой и индивидуальной работы с детьми.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Разработка методических рекомендаций, индивидуальных маршрутов детей на занятиях по плаванию.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lastRenderedPageBreak/>
        <w:t>Разработка программы физкультурно-оздоровительного кружка по плаванию «Нерпёнок» для детей старшего дошкольного возраста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Приобретение оборудования для занятий.</w:t>
      </w:r>
    </w:p>
    <w:p w:rsidR="00B14DE7" w:rsidRPr="007E4B93" w:rsidRDefault="00B14DE7" w:rsidP="00B14DE7">
      <w:pPr>
        <w:rPr>
          <w:b/>
          <w:i/>
          <w:sz w:val="28"/>
          <w:szCs w:val="28"/>
        </w:rPr>
      </w:pP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III этап</w:t>
      </w:r>
      <w:r w:rsidRPr="00C45EE8">
        <w:rPr>
          <w:sz w:val="28"/>
          <w:szCs w:val="28"/>
        </w:rPr>
        <w:t xml:space="preserve"> – основной</w:t>
      </w: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решение основных задач: п</w:t>
      </w:r>
      <w:r w:rsidRPr="00C45EE8">
        <w:rPr>
          <w:sz w:val="28"/>
          <w:szCs w:val="28"/>
        </w:rPr>
        <w:t>едагогическое просвещение родит</w:t>
      </w:r>
      <w:r w:rsidRPr="00C45EE8">
        <w:rPr>
          <w:sz w:val="28"/>
          <w:szCs w:val="28"/>
        </w:rPr>
        <w:t>е</w:t>
      </w:r>
      <w:r w:rsidRPr="00C45EE8">
        <w:rPr>
          <w:sz w:val="28"/>
          <w:szCs w:val="28"/>
        </w:rPr>
        <w:t>лей.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Приобщение ребёнка к здоровому образу жизни, совершенствование опорно-двигательного аппарата и формирование правильной осанки.</w:t>
      </w:r>
      <w:r>
        <w:rPr>
          <w:sz w:val="28"/>
          <w:szCs w:val="28"/>
        </w:rPr>
        <w:t xml:space="preserve"> </w:t>
      </w:r>
      <w:r w:rsidRPr="00C45EE8">
        <w:rPr>
          <w:sz w:val="28"/>
          <w:szCs w:val="28"/>
        </w:rPr>
        <w:t>Совершенств</w:t>
      </w:r>
      <w:r w:rsidRPr="00C45EE8">
        <w:rPr>
          <w:sz w:val="28"/>
          <w:szCs w:val="28"/>
        </w:rPr>
        <w:t>о</w:t>
      </w:r>
      <w:r w:rsidRPr="00C45EE8">
        <w:rPr>
          <w:sz w:val="28"/>
          <w:szCs w:val="28"/>
        </w:rPr>
        <w:t>вание плавательных навыков и умений.</w:t>
      </w:r>
      <w:r>
        <w:rPr>
          <w:sz w:val="28"/>
          <w:szCs w:val="28"/>
        </w:rPr>
        <w:t xml:space="preserve"> </w:t>
      </w:r>
      <w:r w:rsidRPr="00C45EE8">
        <w:rPr>
          <w:sz w:val="28"/>
          <w:szCs w:val="28"/>
        </w:rPr>
        <w:t>Развитие творческих способностей у детей.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DE7" w:rsidRPr="00BA70B3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IV этап</w:t>
      </w:r>
      <w:r w:rsidRPr="00BA70B3">
        <w:rPr>
          <w:sz w:val="28"/>
          <w:szCs w:val="28"/>
        </w:rPr>
        <w:t xml:space="preserve"> – диагностический (оценочный)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757066">
        <w:rPr>
          <w:b/>
          <w:sz w:val="28"/>
          <w:szCs w:val="28"/>
        </w:rPr>
        <w:t>Цель:</w:t>
      </w:r>
      <w:r w:rsidRPr="00BA70B3">
        <w:rPr>
          <w:sz w:val="28"/>
          <w:szCs w:val="28"/>
        </w:rPr>
        <w:t xml:space="preserve"> подведение итогов работы, обобщение накопленного опыта, п</w:t>
      </w:r>
      <w:r w:rsidRPr="00BA70B3">
        <w:rPr>
          <w:sz w:val="28"/>
          <w:szCs w:val="28"/>
        </w:rPr>
        <w:t>о</w:t>
      </w:r>
      <w:r w:rsidRPr="00BA70B3">
        <w:rPr>
          <w:sz w:val="28"/>
          <w:szCs w:val="28"/>
        </w:rPr>
        <w:t>иск новых нестандартных решений. Анализ достигнутых результатов.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Ан</w:t>
      </w:r>
      <w:r w:rsidRPr="00BA70B3">
        <w:rPr>
          <w:sz w:val="28"/>
          <w:szCs w:val="28"/>
        </w:rPr>
        <w:t>а</w:t>
      </w:r>
      <w:r w:rsidRPr="00BA70B3">
        <w:rPr>
          <w:sz w:val="28"/>
          <w:szCs w:val="28"/>
        </w:rPr>
        <w:t>лиз проведённых занятий.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Повторное анкетирование родителей.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Определение перспективных направлений работы.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</w:p>
    <w:p w:rsidR="00370DF5" w:rsidRPr="002F4A8F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 xml:space="preserve">Для анализа достигнутых результатов разработана </w:t>
      </w:r>
      <w:r w:rsidRPr="007E4B93">
        <w:rPr>
          <w:b/>
          <w:sz w:val="28"/>
          <w:szCs w:val="28"/>
        </w:rPr>
        <w:t>диагностическая карта</w:t>
      </w:r>
      <w:r>
        <w:rPr>
          <w:sz w:val="28"/>
          <w:szCs w:val="28"/>
        </w:rPr>
        <w:t xml:space="preserve"> </w:t>
      </w:r>
      <w:r w:rsidRPr="004B61DA">
        <w:rPr>
          <w:sz w:val="28"/>
          <w:szCs w:val="28"/>
        </w:rPr>
        <w:t>оценки плавательной подготовленности детей. Диагностика проводи</w:t>
      </w:r>
      <w:r w:rsidRPr="004B61DA">
        <w:rPr>
          <w:sz w:val="28"/>
          <w:szCs w:val="28"/>
        </w:rPr>
        <w:t>т</w:t>
      </w:r>
      <w:r w:rsidRPr="004B61DA">
        <w:rPr>
          <w:sz w:val="28"/>
          <w:szCs w:val="28"/>
        </w:rPr>
        <w:t>ся один раз в год (итоговая). В диагностическую карту внесены контрольные упражнения программы</w:t>
      </w:r>
      <w:r w:rsidR="002F4A8F">
        <w:rPr>
          <w:sz w:val="28"/>
          <w:szCs w:val="28"/>
        </w:rPr>
        <w:t>.</w:t>
      </w: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Показатели по плаванию у детей старшего дошколь</w:t>
      </w:r>
      <w:r>
        <w:rPr>
          <w:b/>
          <w:sz w:val="28"/>
          <w:szCs w:val="28"/>
        </w:rPr>
        <w:t xml:space="preserve">ного возраста, посещающих объединение </w:t>
      </w:r>
      <w:r w:rsidRPr="00953F12">
        <w:rPr>
          <w:b/>
          <w:sz w:val="28"/>
          <w:szCs w:val="28"/>
        </w:rPr>
        <w:t xml:space="preserve"> «Нерпёнок»</w:t>
      </w:r>
    </w:p>
    <w:tbl>
      <w:tblPr>
        <w:tblStyle w:val="a6"/>
        <w:tblW w:w="0" w:type="auto"/>
        <w:tblLook w:val="04A0"/>
      </w:tblPr>
      <w:tblGrid>
        <w:gridCol w:w="484"/>
        <w:gridCol w:w="1125"/>
        <w:gridCol w:w="649"/>
        <w:gridCol w:w="670"/>
        <w:gridCol w:w="679"/>
        <w:gridCol w:w="696"/>
        <w:gridCol w:w="693"/>
        <w:gridCol w:w="703"/>
        <w:gridCol w:w="680"/>
        <w:gridCol w:w="716"/>
        <w:gridCol w:w="930"/>
        <w:gridCol w:w="899"/>
        <w:gridCol w:w="647"/>
      </w:tblGrid>
      <w:tr w:rsidR="00B14DE7" w:rsidTr="008B004F">
        <w:trPr>
          <w:trHeight w:val="585"/>
        </w:trPr>
        <w:tc>
          <w:tcPr>
            <w:tcW w:w="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Фамилия, имя р</w:t>
            </w:r>
            <w:r w:rsidRPr="000A2481">
              <w:rPr>
                <w:b/>
                <w:sz w:val="20"/>
                <w:szCs w:val="24"/>
              </w:rPr>
              <w:t>е</w:t>
            </w:r>
            <w:r w:rsidRPr="000A2481">
              <w:rPr>
                <w:b/>
                <w:sz w:val="20"/>
                <w:szCs w:val="24"/>
              </w:rPr>
              <w:t>бёнка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Водобоязнь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Погружение в воду с в</w:t>
            </w:r>
            <w:r w:rsidRPr="000A2481">
              <w:rPr>
                <w:b/>
                <w:sz w:val="20"/>
                <w:szCs w:val="24"/>
              </w:rPr>
              <w:t>ы</w:t>
            </w:r>
            <w:r w:rsidRPr="000A2481">
              <w:rPr>
                <w:b/>
                <w:sz w:val="20"/>
                <w:szCs w:val="24"/>
              </w:rPr>
              <w:t>дохом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Упражнение «Поплавок»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Упражнение «Стрела»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Плавание спос</w:t>
            </w:r>
            <w:r w:rsidRPr="000A2481">
              <w:rPr>
                <w:b/>
                <w:sz w:val="20"/>
                <w:szCs w:val="24"/>
              </w:rPr>
              <w:t>о</w:t>
            </w:r>
            <w:r w:rsidRPr="000A2481">
              <w:rPr>
                <w:b/>
                <w:sz w:val="20"/>
                <w:szCs w:val="24"/>
              </w:rPr>
              <w:t>бом«брасс»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Ито-го</w:t>
            </w:r>
          </w:p>
        </w:tc>
      </w:tr>
      <w:tr w:rsidR="00B14DE7" w:rsidTr="008B004F">
        <w:trPr>
          <w:trHeight w:val="22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к.г.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 xml:space="preserve">н.г.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A2481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 xml:space="preserve">  н.г.           к.г.</w:t>
            </w:r>
          </w:p>
        </w:tc>
        <w:tc>
          <w:tcPr>
            <w:tcW w:w="648" w:type="dxa"/>
            <w:vMerge/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DE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DE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Default="00B14DE7" w:rsidP="00B14DE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0"/>
        <w:gridCol w:w="1319"/>
        <w:gridCol w:w="1318"/>
        <w:gridCol w:w="1308"/>
        <w:gridCol w:w="10"/>
        <w:gridCol w:w="1318"/>
        <w:gridCol w:w="1319"/>
        <w:gridCol w:w="1319"/>
      </w:tblGrid>
      <w:tr w:rsidR="00B14DE7" w:rsidTr="008B004F">
        <w:tc>
          <w:tcPr>
            <w:tcW w:w="1660" w:type="dxa"/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Уровни</w:t>
            </w:r>
          </w:p>
        </w:tc>
        <w:tc>
          <w:tcPr>
            <w:tcW w:w="3945" w:type="dxa"/>
            <w:gridSpan w:val="3"/>
            <w:tcBorders>
              <w:right w:val="single" w:sz="4" w:space="0" w:color="auto"/>
            </w:tcBorders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По количеству</w:t>
            </w:r>
          </w:p>
        </w:tc>
        <w:tc>
          <w:tcPr>
            <w:tcW w:w="3966" w:type="dxa"/>
            <w:gridSpan w:val="4"/>
            <w:tcBorders>
              <w:right w:val="single" w:sz="4" w:space="0" w:color="auto"/>
            </w:tcBorders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По критериям:</w:t>
            </w: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Default="00B14DE7" w:rsidP="00B14DE7">
      <w:pPr>
        <w:jc w:val="both"/>
        <w:rPr>
          <w:sz w:val="28"/>
          <w:szCs w:val="28"/>
        </w:rPr>
      </w:pP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  <w:u w:val="thick"/>
        </w:rPr>
      </w:pPr>
      <w:r w:rsidRPr="00953F12">
        <w:rPr>
          <w:b/>
          <w:sz w:val="28"/>
          <w:szCs w:val="28"/>
        </w:rPr>
        <w:t>Вывод:</w:t>
      </w:r>
      <w:r w:rsidRPr="00953F12">
        <w:rPr>
          <w:b/>
          <w:sz w:val="28"/>
          <w:szCs w:val="28"/>
          <w:u w:val="thick"/>
        </w:rPr>
        <w:t xml:space="preserve">       </w:t>
      </w:r>
    </w:p>
    <w:p w:rsidR="00B14DE7" w:rsidRPr="000A2481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Рекомендации: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Водобоязнь:</w:t>
      </w:r>
      <w:r>
        <w:rPr>
          <w:sz w:val="28"/>
          <w:szCs w:val="28"/>
        </w:rPr>
        <w:t xml:space="preserve"> ребёнок вздрагивает при попадании на него брызг, неув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 и скованно ведёт себя.</w:t>
      </w:r>
    </w:p>
    <w:p w:rsidR="00B14DE7" w:rsidRDefault="00B14DE7" w:rsidP="00B14DE7">
      <w:pPr>
        <w:ind w:firstLine="708"/>
        <w:jc w:val="both"/>
        <w:rPr>
          <w:b/>
          <w:sz w:val="28"/>
          <w:szCs w:val="28"/>
        </w:rPr>
      </w:pP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Погружение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 xml:space="preserve"> в воду с выдохом</w:t>
      </w:r>
      <w:r>
        <w:rPr>
          <w:sz w:val="28"/>
          <w:szCs w:val="28"/>
        </w:rPr>
        <w:t>: стоя в воде, сделать вдох, присесть, полностью погруж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ясь в воду, выдохнуть.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Упражнение «Поплавок»</w:t>
      </w:r>
      <w:r>
        <w:rPr>
          <w:sz w:val="28"/>
          <w:szCs w:val="28"/>
        </w:rPr>
        <w:t>: в положении стоя сильно согнуть ноги, обязательно обхватить руками голени, голову нагнуть как можно ближе к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леням; сделать вдох, задержать дыхание и оторвать ноги от дна бассейна, всплыть на поверхность.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Упражнение «Стрела»:</w:t>
      </w:r>
      <w:r>
        <w:rPr>
          <w:sz w:val="28"/>
          <w:szCs w:val="28"/>
        </w:rPr>
        <w:t xml:space="preserve"> стоя спиной к бортику, руки вытянуть вверх, голова находится между руками; сделать вдох, наклониться вперёд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толчок от бортика, то же на спине – выполняется скольжение до полой остановки.</w:t>
      </w:r>
    </w:p>
    <w:p w:rsidR="00B14DE7" w:rsidRPr="00237741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Плавание способом «брасс»:</w:t>
      </w:r>
      <w:r>
        <w:rPr>
          <w:sz w:val="28"/>
          <w:szCs w:val="28"/>
        </w:rPr>
        <w:t xml:space="preserve"> стоя сделать вдох, оттолкнуться ногами от бортика и проплыть способом «брасс».</w:t>
      </w:r>
    </w:p>
    <w:p w:rsidR="00B14DE7" w:rsidRPr="004B61DA" w:rsidRDefault="00B14DE7" w:rsidP="00B14DE7">
      <w:pPr>
        <w:jc w:val="both"/>
        <w:rPr>
          <w:sz w:val="28"/>
          <w:szCs w:val="28"/>
        </w:rPr>
      </w:pPr>
    </w:p>
    <w:p w:rsidR="00B14DE7" w:rsidRPr="00237741" w:rsidRDefault="00B14DE7" w:rsidP="00B14DE7">
      <w:pPr>
        <w:ind w:firstLine="708"/>
        <w:jc w:val="both"/>
        <w:rPr>
          <w:b/>
          <w:sz w:val="28"/>
          <w:szCs w:val="28"/>
        </w:rPr>
      </w:pPr>
      <w:r w:rsidRPr="00237741">
        <w:rPr>
          <w:b/>
          <w:sz w:val="28"/>
          <w:szCs w:val="28"/>
        </w:rPr>
        <w:t>Оценка качества выполнения контрольных упражнений програ</w:t>
      </w:r>
      <w:r w:rsidRPr="00237741">
        <w:rPr>
          <w:b/>
          <w:sz w:val="28"/>
          <w:szCs w:val="28"/>
        </w:rPr>
        <w:t>м</w:t>
      </w:r>
      <w:r w:rsidRPr="00237741">
        <w:rPr>
          <w:b/>
          <w:sz w:val="28"/>
          <w:szCs w:val="28"/>
        </w:rPr>
        <w:t>мы:</w:t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Низкий уровень – Н</w:t>
      </w:r>
    </w:p>
    <w:p w:rsidR="00B14DE7" w:rsidRPr="004B61DA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допускает существенные ошибки в технике движений, не с</w:t>
      </w:r>
      <w:r w:rsidRPr="004B61DA">
        <w:rPr>
          <w:sz w:val="28"/>
          <w:szCs w:val="28"/>
        </w:rPr>
        <w:t>о</w:t>
      </w:r>
      <w:r w:rsidRPr="004B61DA">
        <w:rPr>
          <w:sz w:val="28"/>
          <w:szCs w:val="28"/>
        </w:rPr>
        <w:t>блюдает заданный темп и ритм, действует только в сопровождении инстру</w:t>
      </w:r>
      <w:r w:rsidRPr="004B61DA">
        <w:rPr>
          <w:sz w:val="28"/>
          <w:szCs w:val="28"/>
        </w:rPr>
        <w:t>к</w:t>
      </w:r>
      <w:r w:rsidRPr="004B61DA">
        <w:rPr>
          <w:sz w:val="28"/>
          <w:szCs w:val="28"/>
        </w:rPr>
        <w:t>тора – на суше и в воде.</w:t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Средний уровень – С</w:t>
      </w:r>
    </w:p>
    <w:p w:rsidR="00B14DE7" w:rsidRPr="004B61DA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владеет основными элементами техники большинства упра</w:t>
      </w:r>
      <w:r w:rsidRPr="004B61DA">
        <w:rPr>
          <w:sz w:val="28"/>
          <w:szCs w:val="28"/>
        </w:rPr>
        <w:t>ж</w:t>
      </w:r>
      <w:r w:rsidRPr="004B61DA">
        <w:rPr>
          <w:sz w:val="28"/>
          <w:szCs w:val="28"/>
        </w:rPr>
        <w:t>нений, способен самостоятельно выполнять упражнения на основе предвар</w:t>
      </w:r>
      <w:r w:rsidRPr="004B61DA">
        <w:rPr>
          <w:sz w:val="28"/>
          <w:szCs w:val="28"/>
        </w:rPr>
        <w:t>и</w:t>
      </w:r>
      <w:r w:rsidRPr="004B61DA">
        <w:rPr>
          <w:sz w:val="28"/>
          <w:szCs w:val="28"/>
        </w:rPr>
        <w:t>тельного показа.</w:t>
      </w:r>
    </w:p>
    <w:p w:rsidR="00370DF5" w:rsidRDefault="00370DF5" w:rsidP="00B14DE7">
      <w:pPr>
        <w:ind w:firstLine="708"/>
        <w:rPr>
          <w:b/>
          <w:sz w:val="28"/>
          <w:szCs w:val="28"/>
        </w:rPr>
      </w:pP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Высокий уровень – В</w:t>
      </w:r>
    </w:p>
    <w:p w:rsidR="00B14DE7" w:rsidRPr="004B61DA" w:rsidRDefault="00B14DE7" w:rsidP="00E71E83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проявляет стойкий интерес к физическим упражнениям, сам</w:t>
      </w:r>
      <w:r w:rsidRPr="004B61DA">
        <w:rPr>
          <w:sz w:val="28"/>
          <w:szCs w:val="28"/>
        </w:rPr>
        <w:t>о</w:t>
      </w:r>
      <w:r w:rsidRPr="004B61DA">
        <w:rPr>
          <w:sz w:val="28"/>
          <w:szCs w:val="28"/>
        </w:rPr>
        <w:t>стоятельно делает освоенные упражнения на суше и в воде.</w:t>
      </w:r>
    </w:p>
    <w:p w:rsidR="00B14DE7" w:rsidRDefault="00B14DE7" w:rsidP="00E71E83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 xml:space="preserve"> Для более успешного освоения детьми программы главным является взаимодействие: педагог – родители – дети. При проведении занятий по пл</w:t>
      </w:r>
      <w:r w:rsidRPr="004B61DA">
        <w:rPr>
          <w:sz w:val="28"/>
          <w:szCs w:val="28"/>
        </w:rPr>
        <w:t>а</w:t>
      </w:r>
      <w:r w:rsidRPr="004B61DA">
        <w:rPr>
          <w:sz w:val="28"/>
          <w:szCs w:val="28"/>
        </w:rPr>
        <w:t>ванию уделяется особое внимание безопасности и здоровью каждого ребё</w:t>
      </w:r>
      <w:r w:rsidRPr="004B61DA">
        <w:rPr>
          <w:sz w:val="28"/>
          <w:szCs w:val="28"/>
        </w:rPr>
        <w:t>н</w:t>
      </w:r>
      <w:r w:rsidRPr="004B61DA">
        <w:rPr>
          <w:sz w:val="28"/>
          <w:szCs w:val="28"/>
        </w:rPr>
        <w:t>ка.</w:t>
      </w:r>
    </w:p>
    <w:p w:rsidR="00B14DE7" w:rsidRPr="00ED5AD5" w:rsidRDefault="00B14DE7" w:rsidP="00E71E83">
      <w:pPr>
        <w:ind w:firstLine="708"/>
        <w:jc w:val="both"/>
        <w:rPr>
          <w:sz w:val="28"/>
          <w:szCs w:val="28"/>
        </w:rPr>
      </w:pPr>
    </w:p>
    <w:p w:rsidR="00B14DE7" w:rsidRDefault="00B14DE7" w:rsidP="00E71E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Объединение </w:t>
      </w:r>
      <w:r w:rsidRPr="004226F3">
        <w:rPr>
          <w:sz w:val="28"/>
          <w:szCs w:val="28"/>
        </w:rPr>
        <w:t xml:space="preserve"> </w:t>
      </w:r>
      <w:r w:rsidRPr="004226F3">
        <w:rPr>
          <w:b/>
          <w:sz w:val="28"/>
          <w:szCs w:val="28"/>
        </w:rPr>
        <w:t>«Попрыгунчики»</w:t>
      </w:r>
      <w:r w:rsidRPr="004226F3">
        <w:rPr>
          <w:sz w:val="28"/>
          <w:szCs w:val="28"/>
        </w:rPr>
        <w:t xml:space="preserve"> работает по </w:t>
      </w:r>
      <w:r>
        <w:rPr>
          <w:sz w:val="28"/>
          <w:szCs w:val="28"/>
        </w:rPr>
        <w:t xml:space="preserve">программе </w:t>
      </w:r>
      <w:r w:rsidRPr="004226F3">
        <w:rPr>
          <w:sz w:val="28"/>
          <w:szCs w:val="28"/>
        </w:rPr>
        <w:t>А.И.Бурениной  « Ритмическая мозаика»</w:t>
      </w:r>
      <w:r>
        <w:rPr>
          <w:sz w:val="28"/>
          <w:szCs w:val="28"/>
        </w:rPr>
        <w:t>.  Это программа</w:t>
      </w:r>
      <w:r w:rsidRPr="004226F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ритмической </w:t>
      </w:r>
      <w:r w:rsidRPr="004226F3">
        <w:rPr>
          <w:sz w:val="28"/>
          <w:szCs w:val="28"/>
        </w:rPr>
        <w:t>пластике для детей 3–7 лет, издание третье, переработанное и дополненное в соответствии с ФГТ</w:t>
      </w:r>
      <w:r>
        <w:rPr>
          <w:sz w:val="28"/>
          <w:szCs w:val="28"/>
        </w:rPr>
        <w:t>.</w:t>
      </w:r>
    </w:p>
    <w:p w:rsidR="00B14DE7" w:rsidRPr="004226F3" w:rsidRDefault="00B14DE7" w:rsidP="00E71E83">
      <w:pPr>
        <w:ind w:firstLine="708"/>
        <w:jc w:val="both"/>
        <w:rPr>
          <w:sz w:val="28"/>
          <w:szCs w:val="28"/>
        </w:rPr>
      </w:pPr>
      <w:r w:rsidRPr="004226F3">
        <w:rPr>
          <w:sz w:val="28"/>
          <w:szCs w:val="28"/>
        </w:rPr>
        <w:t>Программа направлена на целостное развитие личности детей от 3-х до 7-и лет.</w:t>
      </w:r>
      <w:r>
        <w:rPr>
          <w:sz w:val="28"/>
          <w:szCs w:val="28"/>
        </w:rPr>
        <w:t xml:space="preserve"> </w:t>
      </w:r>
      <w:r w:rsidRPr="00EF7F9B">
        <w:rPr>
          <w:sz w:val="28"/>
          <w:szCs w:val="28"/>
        </w:rPr>
        <w:t xml:space="preserve"> Курс программы  рассчитан на  1 год - проведение занятий 1 раз в неделю (общий объём – 36 занятий в год).</w:t>
      </w:r>
    </w:p>
    <w:p w:rsidR="00B14DE7" w:rsidRPr="004226F3" w:rsidRDefault="00B14DE7" w:rsidP="00E71E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F7F9B">
        <w:rPr>
          <w:rFonts w:ascii="Times New Roman" w:hAnsi="Times New Roman"/>
          <w:sz w:val="28"/>
          <w:szCs w:val="28"/>
        </w:rPr>
        <w:t xml:space="preserve"> Программа рассчитана на детей старшего дошкольного возраста (5-6 лет)</w:t>
      </w:r>
    </w:p>
    <w:p w:rsidR="00B14DE7" w:rsidRDefault="00B14DE7" w:rsidP="00E71E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Pr="004226F3">
        <w:rPr>
          <w:b/>
          <w:sz w:val="28"/>
          <w:szCs w:val="28"/>
        </w:rPr>
        <w:t xml:space="preserve">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226F3">
        <w:rPr>
          <w:sz w:val="28"/>
          <w:szCs w:val="28"/>
        </w:rPr>
        <w:t>рупповая,  работа с подгруппой/ индивидуально</w:t>
      </w:r>
      <w:r w:rsidRPr="00EF7F9B">
        <w:rPr>
          <w:sz w:val="28"/>
          <w:szCs w:val="28"/>
        </w:rPr>
        <w:t>.</w:t>
      </w:r>
    </w:p>
    <w:p w:rsidR="00B14DE7" w:rsidRPr="00ED7D4C" w:rsidRDefault="00B14DE7" w:rsidP="00E71E83">
      <w:pPr>
        <w:ind w:firstLine="708"/>
        <w:jc w:val="both"/>
        <w:rPr>
          <w:b/>
          <w:sz w:val="28"/>
          <w:szCs w:val="28"/>
        </w:rPr>
      </w:pPr>
      <w:r w:rsidRPr="00CE1DC0">
        <w:rPr>
          <w:b/>
          <w:sz w:val="28"/>
          <w:szCs w:val="28"/>
        </w:rPr>
        <w:t xml:space="preserve">Цель: </w:t>
      </w:r>
      <w:r w:rsidRPr="00CE1DC0">
        <w:rPr>
          <w:bCs/>
          <w:sz w:val="28"/>
          <w:szCs w:val="28"/>
        </w:rPr>
        <w:t xml:space="preserve">развитие ребенка, формирование </w:t>
      </w:r>
      <w:r>
        <w:rPr>
          <w:bCs/>
          <w:sz w:val="28"/>
          <w:szCs w:val="28"/>
        </w:rPr>
        <w:t xml:space="preserve">у дошкольников </w:t>
      </w:r>
      <w:r w:rsidRPr="00CE1DC0">
        <w:rPr>
          <w:bCs/>
          <w:spacing w:val="-6"/>
          <w:sz w:val="28"/>
          <w:szCs w:val="28"/>
        </w:rPr>
        <w:t>средствами м</w:t>
      </w:r>
      <w:r w:rsidRPr="00CE1DC0">
        <w:rPr>
          <w:bCs/>
          <w:spacing w:val="-6"/>
          <w:sz w:val="28"/>
          <w:szCs w:val="28"/>
        </w:rPr>
        <w:t>у</w:t>
      </w:r>
      <w:r w:rsidRPr="00CE1DC0">
        <w:rPr>
          <w:bCs/>
          <w:spacing w:val="-6"/>
          <w:sz w:val="28"/>
          <w:szCs w:val="28"/>
        </w:rPr>
        <w:t xml:space="preserve">зыки и ритмических движений разнообразных умений, способностей, </w:t>
      </w:r>
      <w:r w:rsidRPr="00CE1DC0">
        <w:rPr>
          <w:bCs/>
          <w:sz w:val="28"/>
          <w:szCs w:val="28"/>
        </w:rPr>
        <w:t>качеств личности.</w:t>
      </w:r>
    </w:p>
    <w:p w:rsidR="00B14DE7" w:rsidRPr="00ED7D4C" w:rsidRDefault="00B14DE7" w:rsidP="00E71E83">
      <w:pPr>
        <w:shd w:val="clear" w:color="auto" w:fill="FFFFFF"/>
        <w:ind w:firstLine="708"/>
        <w:jc w:val="both"/>
        <w:rPr>
          <w:b/>
          <w:bCs/>
          <w:spacing w:val="-8"/>
          <w:sz w:val="28"/>
          <w:szCs w:val="28"/>
        </w:rPr>
      </w:pPr>
      <w:r w:rsidRPr="00CE1DC0">
        <w:rPr>
          <w:b/>
          <w:bCs/>
          <w:spacing w:val="-8"/>
          <w:sz w:val="28"/>
          <w:szCs w:val="28"/>
        </w:rPr>
        <w:t xml:space="preserve">Приоритетные задачи: </w:t>
      </w:r>
      <w:r w:rsidRPr="00CE1DC0">
        <w:rPr>
          <w:spacing w:val="-8"/>
          <w:sz w:val="28"/>
          <w:szCs w:val="28"/>
        </w:rPr>
        <w:t>развитие способности к выразительному, одух</w:t>
      </w:r>
      <w:r w:rsidRPr="00CE1DC0">
        <w:rPr>
          <w:spacing w:val="-8"/>
          <w:sz w:val="28"/>
          <w:szCs w:val="28"/>
        </w:rPr>
        <w:t>о</w:t>
      </w:r>
      <w:r w:rsidRPr="00CE1DC0">
        <w:rPr>
          <w:spacing w:val="-8"/>
          <w:sz w:val="28"/>
          <w:szCs w:val="28"/>
        </w:rPr>
        <w:t>творенному</w:t>
      </w:r>
      <w:r>
        <w:rPr>
          <w:spacing w:val="-4"/>
          <w:sz w:val="28"/>
          <w:szCs w:val="28"/>
        </w:rPr>
        <w:t xml:space="preserve">исполнению движений, </w:t>
      </w:r>
      <w:r w:rsidRPr="00CE1DC0">
        <w:rPr>
          <w:spacing w:val="-4"/>
          <w:sz w:val="28"/>
          <w:szCs w:val="28"/>
        </w:rPr>
        <w:t xml:space="preserve">умения импровизировать под незнакомую </w:t>
      </w:r>
      <w:r w:rsidRPr="00CE1DC0">
        <w:rPr>
          <w:spacing w:val="-2"/>
          <w:sz w:val="28"/>
          <w:szCs w:val="28"/>
        </w:rPr>
        <w:t>музыку, формирование адекватной оценки и самооценки.</w:t>
      </w:r>
    </w:p>
    <w:p w:rsidR="009D729B" w:rsidRDefault="009D729B" w:rsidP="00E71E83">
      <w:pPr>
        <w:ind w:firstLine="278"/>
        <w:jc w:val="both"/>
        <w:rPr>
          <w:b/>
          <w:sz w:val="28"/>
          <w:szCs w:val="28"/>
        </w:rPr>
      </w:pPr>
    </w:p>
    <w:p w:rsidR="00B14DE7" w:rsidRPr="00ED7D4C" w:rsidRDefault="009D729B" w:rsidP="00E71E83">
      <w:pPr>
        <w:ind w:firstLine="2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B14DE7" w:rsidRPr="00ED7D4C">
        <w:rPr>
          <w:b/>
          <w:sz w:val="28"/>
          <w:szCs w:val="28"/>
        </w:rPr>
        <w:t>Основные задачи:</w:t>
      </w:r>
    </w:p>
    <w:p w:rsidR="00B14DE7" w:rsidRPr="00ED7D4C" w:rsidRDefault="00B14DE7" w:rsidP="003D7F8E">
      <w:pPr>
        <w:pStyle w:val="a3"/>
        <w:numPr>
          <w:ilvl w:val="1"/>
          <w:numId w:val="16"/>
        </w:numPr>
        <w:shd w:val="clear" w:color="auto" w:fill="FFFFFF"/>
        <w:tabs>
          <w:tab w:val="left" w:pos="715"/>
        </w:tabs>
        <w:rPr>
          <w:b/>
          <w:i/>
          <w:sz w:val="28"/>
          <w:szCs w:val="28"/>
        </w:rPr>
      </w:pPr>
      <w:r w:rsidRPr="00ED7D4C">
        <w:rPr>
          <w:b/>
          <w:i/>
          <w:spacing w:val="-6"/>
          <w:sz w:val="28"/>
          <w:szCs w:val="28"/>
        </w:rPr>
        <w:t>Развитие музыкальности: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D7D4C">
        <w:rPr>
          <w:sz w:val="28"/>
          <w:szCs w:val="28"/>
        </w:rPr>
        <w:t xml:space="preserve">воспитание интереса и любви к музыке, потребности слушать знакомые и </w:t>
      </w:r>
      <w:r>
        <w:rPr>
          <w:sz w:val="28"/>
          <w:szCs w:val="28"/>
        </w:rPr>
        <w:t xml:space="preserve">  </w:t>
      </w:r>
      <w:r w:rsidRPr="00ED7D4C">
        <w:rPr>
          <w:sz w:val="28"/>
          <w:szCs w:val="28"/>
        </w:rPr>
        <w:t>новые музыкальные произведения, двигаться под музыку, узнавать, что это за произведения и кто их написал;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/>
        <w:ind w:left="284" w:right="19" w:firstLine="142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обогащение слушательского опыта разнообразными по стилю и жанру му</w:t>
      </w:r>
      <w:r>
        <w:rPr>
          <w:sz w:val="28"/>
          <w:szCs w:val="28"/>
        </w:rPr>
        <w:t>з</w:t>
      </w:r>
      <w:r w:rsidRPr="00ED7D4C">
        <w:rPr>
          <w:sz w:val="28"/>
          <w:szCs w:val="28"/>
        </w:rPr>
        <w:t>кальными сочинениями;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/>
        <w:ind w:left="426" w:right="19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развитие умения выражать в движении характер музыки и ее настро</w:t>
      </w:r>
      <w:r w:rsidRPr="00ED7D4C">
        <w:rPr>
          <w:sz w:val="28"/>
          <w:szCs w:val="28"/>
        </w:rPr>
        <w:t>е</w:t>
      </w:r>
      <w:r w:rsidRPr="00ED7D4C">
        <w:rPr>
          <w:sz w:val="28"/>
          <w:szCs w:val="28"/>
        </w:rPr>
        <w:t>ние, пере</w:t>
      </w:r>
      <w:r w:rsidRPr="00ED7D4C">
        <w:rPr>
          <w:sz w:val="28"/>
          <w:szCs w:val="28"/>
        </w:rPr>
        <w:softHyphen/>
        <w:t>давая как контрасты, передавать основные средства музыкал</w:t>
      </w:r>
      <w:r w:rsidRPr="00ED7D4C">
        <w:rPr>
          <w:sz w:val="28"/>
          <w:szCs w:val="28"/>
        </w:rPr>
        <w:t>ь</w:t>
      </w:r>
      <w:r w:rsidRPr="00ED7D4C">
        <w:rPr>
          <w:sz w:val="28"/>
          <w:szCs w:val="28"/>
        </w:rPr>
        <w:t>ной выразительности: темп — разнообразный, а также ускорения и з</w:t>
      </w:r>
      <w:r w:rsidRPr="00ED7D4C">
        <w:rPr>
          <w:sz w:val="28"/>
          <w:szCs w:val="28"/>
        </w:rPr>
        <w:t>а</w:t>
      </w:r>
      <w:r w:rsidRPr="00ED7D4C">
        <w:rPr>
          <w:sz w:val="28"/>
          <w:szCs w:val="28"/>
        </w:rPr>
        <w:t>медления; динамику, метроритм.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494"/>
        </w:tabs>
        <w:autoSpaceDE w:val="0"/>
        <w:autoSpaceDN w:val="0"/>
        <w:adjustRightInd w:val="0"/>
        <w:spacing w:before="67"/>
        <w:ind w:left="494" w:right="24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</w:t>
      </w:r>
      <w:r w:rsidRPr="00ED7D4C">
        <w:rPr>
          <w:sz w:val="28"/>
          <w:szCs w:val="28"/>
        </w:rPr>
        <w:t>т</w:t>
      </w:r>
      <w:r w:rsidRPr="00ED7D4C">
        <w:rPr>
          <w:sz w:val="28"/>
          <w:szCs w:val="28"/>
        </w:rPr>
        <w:t>ветствующих движениях.</w:t>
      </w:r>
    </w:p>
    <w:p w:rsidR="00B14DE7" w:rsidRPr="00ED7D4C" w:rsidRDefault="00B14DE7" w:rsidP="00B14DE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998"/>
        <w:rPr>
          <w:b/>
          <w:i/>
          <w:sz w:val="28"/>
          <w:szCs w:val="28"/>
        </w:rPr>
      </w:pPr>
      <w:r w:rsidRPr="00ED7D4C">
        <w:rPr>
          <w:b/>
          <w:i/>
          <w:spacing w:val="-5"/>
          <w:sz w:val="28"/>
          <w:szCs w:val="28"/>
        </w:rPr>
        <w:t xml:space="preserve"> 2.   Развитие двигательных качеств и умений:</w:t>
      </w:r>
    </w:p>
    <w:p w:rsidR="00B14DE7" w:rsidRDefault="00B14DE7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D4C">
        <w:rPr>
          <w:sz w:val="28"/>
          <w:szCs w:val="28"/>
        </w:rPr>
        <w:t xml:space="preserve"> Развитие способности передавать в пластике музыкальный образ, и</w:t>
      </w:r>
      <w:r w:rsidRPr="00ED7D4C">
        <w:rPr>
          <w:sz w:val="28"/>
          <w:szCs w:val="28"/>
        </w:rPr>
        <w:t>с</w:t>
      </w:r>
      <w:r w:rsidRPr="00ED7D4C">
        <w:rPr>
          <w:sz w:val="28"/>
          <w:szCs w:val="28"/>
        </w:rPr>
        <w:t>пользуя пе</w:t>
      </w:r>
      <w:r w:rsidRPr="00ED7D4C">
        <w:rPr>
          <w:sz w:val="28"/>
          <w:szCs w:val="28"/>
        </w:rPr>
        <w:softHyphen/>
        <w:t xml:space="preserve">речисленные ниже виды движений. </w:t>
      </w:r>
    </w:p>
    <w:p w:rsidR="00E71E83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E71E83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B14DE7" w:rsidRPr="00ED7D4C" w:rsidRDefault="009D729B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B14DE7" w:rsidRPr="00ED7D4C">
        <w:rPr>
          <w:b/>
          <w:iCs/>
          <w:sz w:val="28"/>
          <w:szCs w:val="28"/>
        </w:rPr>
        <w:t>Основные:</w:t>
      </w:r>
      <w:r w:rsidR="00B14DE7" w:rsidRPr="00ED7D4C">
        <w:rPr>
          <w:iCs/>
          <w:sz w:val="28"/>
          <w:szCs w:val="28"/>
        </w:rPr>
        <w:t xml:space="preserve">  </w:t>
      </w:r>
    </w:p>
    <w:p w:rsidR="00B14DE7" w:rsidRPr="00ED7D4C" w:rsidRDefault="00B14DE7" w:rsidP="00E71E83">
      <w:pPr>
        <w:shd w:val="clear" w:color="auto" w:fill="FFFFFF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ходьба — бодрая, спокойная, на полупальцах, на носках, на пятках, пру-жинящим,топающим шагом, "с каблучка", вперед и назад (спиной), с в</w:t>
      </w:r>
      <w:r w:rsidRPr="00ED7D4C">
        <w:rPr>
          <w:sz w:val="28"/>
          <w:szCs w:val="28"/>
        </w:rPr>
        <w:t>ы</w:t>
      </w:r>
      <w:r w:rsidRPr="00ED7D4C">
        <w:rPr>
          <w:sz w:val="28"/>
          <w:szCs w:val="28"/>
        </w:rPr>
        <w:t>соким подниманием колена (высокий шаг), ходьба на четвереньках, "г</w:t>
      </w:r>
      <w:r w:rsidRPr="00ED7D4C">
        <w:rPr>
          <w:sz w:val="28"/>
          <w:szCs w:val="28"/>
        </w:rPr>
        <w:t>у</w:t>
      </w:r>
      <w:r w:rsidRPr="00ED7D4C">
        <w:rPr>
          <w:sz w:val="28"/>
          <w:szCs w:val="28"/>
        </w:rPr>
        <w:t>синым" шагом, с ускорением и замедлением;</w:t>
      </w:r>
    </w:p>
    <w:p w:rsidR="00B14DE7" w:rsidRPr="00ED7D4C" w:rsidRDefault="00B14DE7" w:rsidP="00E71E83">
      <w:pPr>
        <w:shd w:val="clear" w:color="auto" w:fill="FFFFFF"/>
        <w:spacing w:before="58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бег — легкий, ритмичный, передающий различный образ, а также высо</w:t>
      </w:r>
      <w:r w:rsidRPr="00ED7D4C">
        <w:rPr>
          <w:sz w:val="28"/>
          <w:szCs w:val="28"/>
        </w:rPr>
        <w:softHyphen/>
        <w:t>кий, широкий, острый, пружинящий бег;</w:t>
      </w:r>
    </w:p>
    <w:p w:rsidR="00B14DE7" w:rsidRPr="00ED7D4C" w:rsidRDefault="00B14DE7" w:rsidP="00E71E83">
      <w:pPr>
        <w:shd w:val="clear" w:color="auto" w:fill="FFFFFF"/>
        <w:ind w:left="36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прыжковые движения — на одной, на двух ногах на месте и с различн</w:t>
      </w:r>
      <w:r w:rsidRPr="00ED7D4C">
        <w:rPr>
          <w:sz w:val="28"/>
          <w:szCs w:val="28"/>
        </w:rPr>
        <w:t>ы</w:t>
      </w:r>
      <w:r w:rsidRPr="00ED7D4C">
        <w:rPr>
          <w:sz w:val="28"/>
          <w:szCs w:val="28"/>
        </w:rPr>
        <w:t>ми вариациями, с продвижением вперед, различные виды галопа (прямой галоп, боковой галоп), поскок "легкий" и "сильный" и др.;</w:t>
      </w:r>
    </w:p>
    <w:p w:rsidR="00B14DE7" w:rsidRPr="00ED7D4C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</w:rPr>
      </w:pPr>
      <w:r w:rsidRPr="00ED7D4C">
        <w:rPr>
          <w:i/>
          <w:iCs/>
          <w:sz w:val="28"/>
          <w:szCs w:val="28"/>
          <w:u w:val="single"/>
        </w:rPr>
        <w:t>общеразвивающие упражнения</w:t>
      </w:r>
      <w:r w:rsidRPr="00ED7D4C">
        <w:rPr>
          <w:i/>
          <w:iCs/>
          <w:sz w:val="28"/>
          <w:szCs w:val="28"/>
        </w:rPr>
        <w:t xml:space="preserve"> </w:t>
      </w:r>
    </w:p>
    <w:p w:rsidR="00B14DE7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ED7D4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ED7D4C">
        <w:rPr>
          <w:sz w:val="28"/>
          <w:szCs w:val="28"/>
        </w:rPr>
        <w:t>на различные группы мышц и различный ха</w:t>
      </w:r>
      <w:r w:rsidRPr="00ED7D4C">
        <w:rPr>
          <w:sz w:val="28"/>
          <w:szCs w:val="28"/>
        </w:rPr>
        <w:softHyphen/>
        <w:t>рактер, способ движения (упражнения на плавность движений, махи, пружин-ность); упражнения на развитие гибкости и пластичности, точности и ловкос</w:t>
      </w:r>
      <w:r w:rsidRPr="00ED7D4C">
        <w:rPr>
          <w:sz w:val="28"/>
          <w:szCs w:val="28"/>
        </w:rPr>
        <w:softHyphen/>
        <w:t>ти движений, к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>ординации рук и ног;</w:t>
      </w:r>
    </w:p>
    <w:p w:rsidR="00B14DE7" w:rsidRPr="0076474E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ED7D4C">
        <w:rPr>
          <w:i/>
          <w:iCs/>
          <w:sz w:val="28"/>
          <w:szCs w:val="28"/>
          <w:u w:val="single"/>
        </w:rPr>
        <w:t>имитационные движения</w:t>
      </w:r>
      <w:r w:rsidRPr="00ED7D4C">
        <w:rPr>
          <w:i/>
          <w:iCs/>
          <w:sz w:val="28"/>
          <w:szCs w:val="28"/>
        </w:rPr>
        <w:t xml:space="preserve"> </w:t>
      </w:r>
    </w:p>
    <w:p w:rsidR="00B14DE7" w:rsidRPr="00ED7D4C" w:rsidRDefault="00B14DE7" w:rsidP="00E71E83">
      <w:pPr>
        <w:shd w:val="clear" w:color="auto" w:fill="FFFFFF"/>
        <w:ind w:left="360"/>
        <w:jc w:val="both"/>
        <w:rPr>
          <w:sz w:val="28"/>
          <w:szCs w:val="28"/>
        </w:rPr>
      </w:pPr>
      <w:r w:rsidRPr="00ED7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различные образно-игровые движения, раскрыва</w:t>
      </w:r>
      <w:r w:rsidRPr="00ED7D4C">
        <w:rPr>
          <w:sz w:val="28"/>
          <w:szCs w:val="28"/>
        </w:rPr>
        <w:softHyphen/>
        <w:t>ющие понятный детям образ, настроение или состояние, динамику настрое</w:t>
      </w:r>
      <w:r w:rsidRPr="00ED7D4C">
        <w:rPr>
          <w:sz w:val="28"/>
          <w:szCs w:val="28"/>
        </w:rPr>
        <w:softHyphen/>
        <w:t>ний, а также ощущ</w:t>
      </w:r>
      <w:r w:rsidRPr="00ED7D4C">
        <w:rPr>
          <w:sz w:val="28"/>
          <w:szCs w:val="28"/>
        </w:rPr>
        <w:t>е</w:t>
      </w:r>
      <w:r w:rsidRPr="00ED7D4C">
        <w:rPr>
          <w:sz w:val="28"/>
          <w:szCs w:val="28"/>
        </w:rPr>
        <w:t>ния тяжести или легкости, разной среды — " в воде", "в воздухе" и т.д.);</w:t>
      </w:r>
    </w:p>
    <w:p w:rsidR="00B14DE7" w:rsidRPr="00ED7D4C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  <w:u w:val="single"/>
        </w:rPr>
      </w:pPr>
      <w:r w:rsidRPr="00ED7D4C">
        <w:rPr>
          <w:i/>
          <w:iCs/>
          <w:sz w:val="28"/>
          <w:szCs w:val="28"/>
          <w:u w:val="single"/>
        </w:rPr>
        <w:t>плясовые движения</w:t>
      </w:r>
    </w:p>
    <w:p w:rsidR="00B14DE7" w:rsidRPr="0076474E" w:rsidRDefault="00B14DE7" w:rsidP="00B14DE7">
      <w:pPr>
        <w:shd w:val="clear" w:color="auto" w:fill="FFFFFF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элементы народных плясок и детского бального танца, доступные по к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>ординации, танцевальные упражнения, включающие асим</w:t>
      </w:r>
      <w:r w:rsidRPr="00ED7D4C">
        <w:rPr>
          <w:sz w:val="28"/>
          <w:szCs w:val="28"/>
        </w:rPr>
        <w:softHyphen/>
        <w:t>метрию из с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>временных ритмических танцев, а также разнонаправленные дви</w:t>
      </w:r>
      <w:r w:rsidRPr="00ED7D4C">
        <w:rPr>
          <w:sz w:val="28"/>
          <w:szCs w:val="28"/>
        </w:rPr>
        <w:softHyphen/>
        <w:t xml:space="preserve">жения </w:t>
      </w:r>
      <w:r w:rsidRPr="00ED7D4C">
        <w:rPr>
          <w:sz w:val="28"/>
          <w:szCs w:val="28"/>
        </w:rPr>
        <w:lastRenderedPageBreak/>
        <w:t>для рук и ног, сложные циклические виды движений: шаг польки, пере</w:t>
      </w:r>
      <w:r w:rsidRPr="00ED7D4C">
        <w:rPr>
          <w:sz w:val="28"/>
          <w:szCs w:val="28"/>
        </w:rPr>
        <w:softHyphen/>
        <w:t>менный шаг, шаг с притопом и др.</w:t>
      </w:r>
    </w:p>
    <w:p w:rsidR="00B14DE7" w:rsidRPr="00ED7D4C" w:rsidRDefault="00B14DE7" w:rsidP="00B14DE7">
      <w:pPr>
        <w:pStyle w:val="a3"/>
        <w:shd w:val="clear" w:color="auto" w:fill="FFFFFF"/>
        <w:rPr>
          <w:b/>
          <w:i/>
          <w:spacing w:val="-6"/>
          <w:sz w:val="28"/>
          <w:szCs w:val="28"/>
        </w:rPr>
      </w:pPr>
      <w:r w:rsidRPr="00ED7D4C">
        <w:rPr>
          <w:b/>
          <w:spacing w:val="-6"/>
          <w:sz w:val="28"/>
          <w:szCs w:val="28"/>
        </w:rPr>
        <w:t xml:space="preserve">3.  </w:t>
      </w:r>
      <w:r w:rsidRPr="00ED7D4C">
        <w:rPr>
          <w:b/>
          <w:i/>
          <w:spacing w:val="-6"/>
          <w:sz w:val="28"/>
          <w:szCs w:val="28"/>
        </w:rPr>
        <w:t>Развитие творческих способностей: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26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развитие умений сочинять несложные плясовые движения и их комбин</w:t>
      </w:r>
      <w:r w:rsidRPr="00ED7D4C">
        <w:rPr>
          <w:spacing w:val="-3"/>
          <w:sz w:val="28"/>
          <w:szCs w:val="28"/>
        </w:rPr>
        <w:t>а</w:t>
      </w:r>
      <w:r w:rsidRPr="00ED7D4C">
        <w:rPr>
          <w:spacing w:val="-3"/>
          <w:sz w:val="28"/>
          <w:szCs w:val="28"/>
        </w:rPr>
        <w:t>ции;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формирование умений исполнять знакомые движения в игровых ситуац</w:t>
      </w:r>
      <w:r w:rsidRPr="00ED7D4C">
        <w:rPr>
          <w:spacing w:val="-3"/>
          <w:sz w:val="28"/>
          <w:szCs w:val="28"/>
        </w:rPr>
        <w:t>и</w:t>
      </w:r>
      <w:r w:rsidRPr="00ED7D4C">
        <w:rPr>
          <w:spacing w:val="-3"/>
          <w:sz w:val="28"/>
          <w:szCs w:val="28"/>
        </w:rPr>
        <w:t xml:space="preserve">ях, </w:t>
      </w:r>
      <w:r w:rsidRPr="00ED7D4C">
        <w:rPr>
          <w:spacing w:val="-5"/>
          <w:sz w:val="28"/>
          <w:szCs w:val="28"/>
        </w:rPr>
        <w:t>под другую музыку, импровизировать в драматизации, самостоятельно созда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z w:val="28"/>
          <w:szCs w:val="28"/>
        </w:rPr>
        <w:t>вая пластический образ;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4"/>
          <w:sz w:val="28"/>
          <w:szCs w:val="28"/>
        </w:rPr>
        <w:t>развитие воображения, фантазии, умения находить свои, оригинальные дви</w:t>
      </w:r>
      <w:r w:rsidRPr="00ED7D4C">
        <w:rPr>
          <w:spacing w:val="-4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жения для выражения характера музыки, умение оценивать свои тво</w:t>
      </w:r>
      <w:r w:rsidRPr="00ED7D4C">
        <w:rPr>
          <w:spacing w:val="-5"/>
          <w:sz w:val="28"/>
          <w:szCs w:val="28"/>
        </w:rPr>
        <w:t>р</w:t>
      </w:r>
      <w:r w:rsidRPr="00ED7D4C">
        <w:rPr>
          <w:spacing w:val="-5"/>
          <w:sz w:val="28"/>
          <w:szCs w:val="28"/>
        </w:rPr>
        <w:t xml:space="preserve">ческие </w:t>
      </w:r>
      <w:r w:rsidRPr="00ED7D4C">
        <w:rPr>
          <w:sz w:val="28"/>
          <w:szCs w:val="28"/>
        </w:rPr>
        <w:t>проявления и давать оценку другим детям.</w:t>
      </w:r>
    </w:p>
    <w:p w:rsidR="00B14DE7" w:rsidRPr="00ED7D4C" w:rsidRDefault="00B14DE7" w:rsidP="00B14DE7">
      <w:pPr>
        <w:shd w:val="clear" w:color="auto" w:fill="FFFFFF"/>
        <w:tabs>
          <w:tab w:val="left" w:pos="-142"/>
        </w:tabs>
        <w:ind w:left="278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D7D4C">
        <w:rPr>
          <w:b/>
          <w:i/>
          <w:sz w:val="28"/>
          <w:szCs w:val="28"/>
        </w:rPr>
        <w:t>4.  Развитие и тренировка психических процессов: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4" w:hanging="226"/>
        <w:jc w:val="both"/>
        <w:rPr>
          <w:sz w:val="28"/>
          <w:szCs w:val="28"/>
        </w:rPr>
      </w:pPr>
      <w:r w:rsidRPr="00ED7D4C">
        <w:rPr>
          <w:spacing w:val="-4"/>
          <w:sz w:val="28"/>
          <w:szCs w:val="28"/>
        </w:rPr>
        <w:t>тренировка подвижности (лабильности) нервных процессов — умение и</w:t>
      </w:r>
      <w:r w:rsidRPr="00ED7D4C">
        <w:rPr>
          <w:spacing w:val="-4"/>
          <w:sz w:val="28"/>
          <w:szCs w:val="28"/>
        </w:rPr>
        <w:t>з</w:t>
      </w:r>
      <w:r w:rsidRPr="00ED7D4C">
        <w:rPr>
          <w:spacing w:val="-4"/>
          <w:sz w:val="28"/>
          <w:szCs w:val="28"/>
        </w:rPr>
        <w:t>ме</w:t>
      </w:r>
      <w:r w:rsidRPr="00ED7D4C">
        <w:rPr>
          <w:spacing w:val="-4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нять движения в соответствии с различным темпом, ритмом и формой музы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z w:val="28"/>
          <w:szCs w:val="28"/>
        </w:rPr>
        <w:t xml:space="preserve">кального произведения — </w:t>
      </w:r>
      <w:r w:rsidRPr="00ED7D4C">
        <w:rPr>
          <w:bCs/>
          <w:sz w:val="28"/>
          <w:szCs w:val="28"/>
        </w:rPr>
        <w:t>по фразам;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right="10" w:hanging="226"/>
        <w:jc w:val="both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развитие восприятия, внимания, воли, памяти, мышления — на основе ус</w:t>
      </w:r>
      <w:r w:rsidRPr="00ED7D4C">
        <w:rPr>
          <w:spacing w:val="-3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ложнения заданий (увеличение объема движений, продолжительности зв</w:t>
      </w:r>
      <w:r w:rsidRPr="00ED7D4C">
        <w:rPr>
          <w:spacing w:val="-5"/>
          <w:sz w:val="28"/>
          <w:szCs w:val="28"/>
        </w:rPr>
        <w:t>у</w:t>
      </w:r>
      <w:r w:rsidRPr="00ED7D4C">
        <w:rPr>
          <w:spacing w:val="-5"/>
          <w:sz w:val="28"/>
          <w:szCs w:val="28"/>
        </w:rPr>
        <w:t>ча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pacing w:val="-2"/>
          <w:sz w:val="28"/>
          <w:szCs w:val="28"/>
        </w:rPr>
        <w:t>ния музыки, разнообразия сочетаний упражнений и т.д.);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right="14" w:hanging="226"/>
        <w:jc w:val="both"/>
        <w:rPr>
          <w:sz w:val="28"/>
          <w:szCs w:val="28"/>
        </w:rPr>
      </w:pPr>
      <w:r w:rsidRPr="00ED7D4C">
        <w:rPr>
          <w:spacing w:val="-9"/>
          <w:sz w:val="28"/>
          <w:szCs w:val="28"/>
        </w:rPr>
        <w:t>развитие умения выражать различные эмоции в мимике и пантомимике: р</w:t>
      </w:r>
      <w:r w:rsidRPr="00ED7D4C">
        <w:rPr>
          <w:spacing w:val="-9"/>
          <w:sz w:val="28"/>
          <w:szCs w:val="28"/>
        </w:rPr>
        <w:t>а</w:t>
      </w:r>
      <w:r w:rsidRPr="00ED7D4C">
        <w:rPr>
          <w:spacing w:val="-9"/>
          <w:sz w:val="28"/>
          <w:szCs w:val="28"/>
        </w:rPr>
        <w:t xml:space="preserve">дость, грусть, страх, тревога, и т.д., разнообразные по характеру настроения, </w:t>
      </w:r>
    </w:p>
    <w:p w:rsidR="00B14DE7" w:rsidRPr="00ED7D4C" w:rsidRDefault="00B14DE7" w:rsidP="003D7F8E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ind w:left="284" w:right="14" w:firstLine="76"/>
        <w:jc w:val="both"/>
        <w:rPr>
          <w:b/>
          <w:i/>
          <w:sz w:val="28"/>
          <w:szCs w:val="28"/>
        </w:rPr>
      </w:pPr>
      <w:r w:rsidRPr="00ED7D4C">
        <w:rPr>
          <w:b/>
          <w:i/>
          <w:sz w:val="28"/>
          <w:szCs w:val="28"/>
        </w:rPr>
        <w:t>Развитие нравственно-коммуникативных качеств личности: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5" w:hanging="226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воспитание умения сочувствовать, сопереживать другим людям и живот</w:t>
      </w:r>
      <w:r w:rsidRPr="00ED7D4C">
        <w:rPr>
          <w:sz w:val="28"/>
          <w:szCs w:val="28"/>
        </w:rPr>
        <w:softHyphen/>
        <w:t xml:space="preserve">ным, игровым персонажам; 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воспитание потребности научить младших детей тем упражнениям, кот</w:t>
      </w:r>
      <w:r w:rsidRPr="00ED7D4C">
        <w:rPr>
          <w:spacing w:val="-3"/>
          <w:sz w:val="28"/>
          <w:szCs w:val="28"/>
        </w:rPr>
        <w:t>о</w:t>
      </w:r>
      <w:r w:rsidRPr="00ED7D4C">
        <w:rPr>
          <w:spacing w:val="-3"/>
          <w:sz w:val="28"/>
          <w:szCs w:val="28"/>
        </w:rPr>
        <w:t xml:space="preserve">рые </w:t>
      </w:r>
      <w:r w:rsidRPr="00ED7D4C">
        <w:rPr>
          <w:spacing w:val="-6"/>
          <w:sz w:val="28"/>
          <w:szCs w:val="28"/>
        </w:rPr>
        <w:t>уже освоены; умение проводить совместные игры-занятия с младшими детьми;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hanging="226"/>
        <w:jc w:val="both"/>
        <w:rPr>
          <w:sz w:val="28"/>
          <w:szCs w:val="28"/>
        </w:rPr>
      </w:pPr>
      <w:r w:rsidRPr="00ED7D4C">
        <w:rPr>
          <w:spacing w:val="-10"/>
          <w:sz w:val="28"/>
          <w:szCs w:val="28"/>
        </w:rPr>
        <w:t>воспитание чувства такта, умения вести себя в группе во время занятий;</w:t>
      </w:r>
    </w:p>
    <w:p w:rsidR="00B14DE7" w:rsidRPr="00F765B6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hanging="226"/>
        <w:jc w:val="both"/>
        <w:rPr>
          <w:sz w:val="28"/>
          <w:szCs w:val="28"/>
        </w:rPr>
      </w:pPr>
      <w:r w:rsidRPr="00ED7D4C">
        <w:rPr>
          <w:spacing w:val="-7"/>
          <w:sz w:val="28"/>
          <w:szCs w:val="28"/>
        </w:rPr>
        <w:t xml:space="preserve">воспитание культурных привычек в процессе группового общения с детьми </w:t>
      </w:r>
      <w:r w:rsidRPr="00ED7D4C">
        <w:rPr>
          <w:i/>
          <w:iCs/>
          <w:spacing w:val="-7"/>
          <w:sz w:val="28"/>
          <w:szCs w:val="28"/>
        </w:rPr>
        <w:t xml:space="preserve">и </w:t>
      </w:r>
      <w:r w:rsidRPr="00ED7D4C">
        <w:rPr>
          <w:spacing w:val="-8"/>
          <w:sz w:val="28"/>
          <w:szCs w:val="28"/>
        </w:rPr>
        <w:t xml:space="preserve">взрослыми, выполнять все правила без </w:t>
      </w:r>
      <w:r w:rsidRPr="0076474E">
        <w:rPr>
          <w:spacing w:val="-8"/>
          <w:sz w:val="28"/>
          <w:szCs w:val="28"/>
        </w:rPr>
        <w:t>подсказки взрослых.</w:t>
      </w:r>
    </w:p>
    <w:p w:rsidR="00B14DE7" w:rsidRPr="00000061" w:rsidRDefault="00B14DE7" w:rsidP="00B14DE7">
      <w:pPr>
        <w:pStyle w:val="a3"/>
        <w:ind w:left="326"/>
        <w:jc w:val="both"/>
        <w:rPr>
          <w:b/>
          <w:sz w:val="28"/>
          <w:szCs w:val="28"/>
        </w:rPr>
      </w:pPr>
      <w:r w:rsidRPr="00000061">
        <w:rPr>
          <w:b/>
          <w:sz w:val="28"/>
          <w:szCs w:val="28"/>
        </w:rPr>
        <w:t>Ожидаемые результаты: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удовлетворение своих потребностей в движении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эмоциональная отзывчивость, реакция на музыку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физическое развитие детей (исправление сутулости)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музыкально-ритмическое развитие (самостоятельно определяют на слух х</w:t>
      </w:r>
      <w:r w:rsidRPr="00000061">
        <w:rPr>
          <w:sz w:val="28"/>
          <w:szCs w:val="28"/>
        </w:rPr>
        <w:t>а</w:t>
      </w:r>
      <w:r w:rsidRPr="00000061">
        <w:rPr>
          <w:sz w:val="28"/>
          <w:szCs w:val="28"/>
        </w:rPr>
        <w:t>рактер музыки и переда</w:t>
      </w:r>
      <w:r>
        <w:rPr>
          <w:sz w:val="28"/>
          <w:szCs w:val="28"/>
        </w:rPr>
        <w:t>ют</w:t>
      </w:r>
      <w:r w:rsidRPr="00000061">
        <w:rPr>
          <w:sz w:val="28"/>
          <w:szCs w:val="28"/>
        </w:rPr>
        <w:t xml:space="preserve"> его в движении, слышат вступление, легко разл</w:t>
      </w:r>
      <w:r w:rsidRPr="00000061">
        <w:rPr>
          <w:sz w:val="28"/>
          <w:szCs w:val="28"/>
        </w:rPr>
        <w:t>и</w:t>
      </w:r>
      <w:r w:rsidRPr="00000061">
        <w:rPr>
          <w:sz w:val="28"/>
          <w:szCs w:val="28"/>
        </w:rPr>
        <w:t>чают двух</w:t>
      </w:r>
      <w:r>
        <w:rPr>
          <w:sz w:val="28"/>
          <w:szCs w:val="28"/>
        </w:rPr>
        <w:t>-</w:t>
      </w:r>
      <w:r w:rsidRPr="00000061">
        <w:rPr>
          <w:sz w:val="28"/>
          <w:szCs w:val="28"/>
        </w:rPr>
        <w:t>, трехчастную форму произведени</w:t>
      </w:r>
      <w:r>
        <w:rPr>
          <w:sz w:val="28"/>
          <w:szCs w:val="28"/>
        </w:rPr>
        <w:t>я; отмечают в движении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</w:t>
      </w:r>
      <w:r w:rsidRPr="00000061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намики, темпа; </w:t>
      </w:r>
      <w:r w:rsidRPr="00000061">
        <w:rPr>
          <w:sz w:val="28"/>
          <w:szCs w:val="28"/>
        </w:rPr>
        <w:t>чувствуют чередовани</w:t>
      </w:r>
      <w:r>
        <w:rPr>
          <w:sz w:val="28"/>
          <w:szCs w:val="28"/>
        </w:rPr>
        <w:t>е музыкальных фраз,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жений;</w:t>
      </w:r>
      <w:r w:rsidRPr="00000061"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яют акценты, сильную долю такта; осваивают</w:t>
      </w:r>
      <w:r w:rsidRPr="00000061">
        <w:rPr>
          <w:sz w:val="28"/>
          <w:szCs w:val="28"/>
        </w:rPr>
        <w:t xml:space="preserve"> про</w:t>
      </w:r>
      <w:r>
        <w:rPr>
          <w:sz w:val="28"/>
          <w:szCs w:val="28"/>
        </w:rPr>
        <w:t>стые</w:t>
      </w:r>
      <w:r w:rsidRPr="00000061">
        <w:rPr>
          <w:sz w:val="28"/>
          <w:szCs w:val="28"/>
        </w:rPr>
        <w:t>, а затем более слож</w:t>
      </w:r>
      <w:r>
        <w:rPr>
          <w:sz w:val="28"/>
          <w:szCs w:val="28"/>
        </w:rPr>
        <w:t>ные</w:t>
      </w:r>
      <w:r w:rsidRPr="00000061">
        <w:rPr>
          <w:sz w:val="28"/>
          <w:szCs w:val="28"/>
        </w:rPr>
        <w:t xml:space="preserve"> тан</w:t>
      </w:r>
      <w:r>
        <w:rPr>
          <w:sz w:val="28"/>
          <w:szCs w:val="28"/>
        </w:rPr>
        <w:t xml:space="preserve">цевальные комбинации; тренируют </w:t>
      </w:r>
      <w:r w:rsidRPr="00000061">
        <w:rPr>
          <w:sz w:val="28"/>
          <w:szCs w:val="28"/>
        </w:rPr>
        <w:t>пространственно</w:t>
      </w:r>
      <w:r>
        <w:rPr>
          <w:sz w:val="28"/>
          <w:szCs w:val="28"/>
        </w:rPr>
        <w:t xml:space="preserve">- </w:t>
      </w:r>
      <w:r w:rsidRPr="00000061">
        <w:rPr>
          <w:sz w:val="28"/>
          <w:szCs w:val="28"/>
        </w:rPr>
        <w:t>мы</w:t>
      </w:r>
      <w:r>
        <w:rPr>
          <w:sz w:val="28"/>
          <w:szCs w:val="28"/>
        </w:rPr>
        <w:t>шечные</w:t>
      </w:r>
      <w:r w:rsidRPr="00000061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а);</w:t>
      </w:r>
    </w:p>
    <w:p w:rsidR="00B14DE7" w:rsidRDefault="00B14DE7" w:rsidP="003D7F8E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эстетическое и психологическое развитие детей (приобщаются к миру пре</w:t>
      </w:r>
      <w:r>
        <w:rPr>
          <w:sz w:val="28"/>
          <w:szCs w:val="28"/>
        </w:rPr>
        <w:t>красного;</w:t>
      </w:r>
      <w:r w:rsidRPr="00000061">
        <w:rPr>
          <w:sz w:val="28"/>
          <w:szCs w:val="28"/>
        </w:rPr>
        <w:t xml:space="preserve"> учат</w:t>
      </w:r>
      <w:r>
        <w:rPr>
          <w:sz w:val="28"/>
          <w:szCs w:val="28"/>
        </w:rPr>
        <w:t>ся разбираться в искусстве;</w:t>
      </w:r>
      <w:r w:rsidRPr="00000061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ют творческую</w:t>
      </w:r>
      <w:r w:rsidRPr="00000061">
        <w:rPr>
          <w:sz w:val="28"/>
          <w:szCs w:val="28"/>
        </w:rPr>
        <w:t xml:space="preserve"> акти</w:t>
      </w:r>
      <w:r w:rsidRPr="00000061">
        <w:rPr>
          <w:sz w:val="28"/>
          <w:szCs w:val="28"/>
        </w:rPr>
        <w:t>в</w:t>
      </w:r>
      <w:r w:rsidRPr="00000061">
        <w:rPr>
          <w:sz w:val="28"/>
          <w:szCs w:val="28"/>
        </w:rPr>
        <w:t>ность)</w:t>
      </w:r>
      <w:r>
        <w:rPr>
          <w:sz w:val="28"/>
          <w:szCs w:val="28"/>
        </w:rPr>
        <w:t>.</w:t>
      </w:r>
    </w:p>
    <w:p w:rsidR="00B14DE7" w:rsidRPr="0062249A" w:rsidRDefault="00B14DE7" w:rsidP="00B14DE7">
      <w:pPr>
        <w:pStyle w:val="a3"/>
        <w:ind w:left="0"/>
        <w:jc w:val="both"/>
        <w:rPr>
          <w:sz w:val="28"/>
          <w:szCs w:val="28"/>
        </w:rPr>
      </w:pPr>
    </w:p>
    <w:p w:rsidR="00B14DE7" w:rsidRPr="0098627A" w:rsidRDefault="00B14DE7" w:rsidP="00B14DE7">
      <w:pPr>
        <w:pStyle w:val="a3"/>
        <w:ind w:left="0" w:firstLine="360"/>
        <w:jc w:val="both"/>
        <w:rPr>
          <w:b/>
          <w:sz w:val="44"/>
          <w:szCs w:val="28"/>
        </w:rPr>
      </w:pPr>
      <w:r>
        <w:rPr>
          <w:sz w:val="28"/>
        </w:rPr>
        <w:lastRenderedPageBreak/>
        <w:t xml:space="preserve">Следующая </w:t>
      </w:r>
      <w:r w:rsidRPr="0098627A">
        <w:rPr>
          <w:sz w:val="28"/>
        </w:rPr>
        <w:t xml:space="preserve"> программа </w:t>
      </w:r>
      <w:r w:rsidRPr="0076474E">
        <w:rPr>
          <w:b/>
          <w:sz w:val="28"/>
        </w:rPr>
        <w:t>«ДЮП»</w:t>
      </w:r>
      <w:r>
        <w:rPr>
          <w:sz w:val="28"/>
        </w:rPr>
        <w:t xml:space="preserve"> </w:t>
      </w:r>
      <w:r w:rsidRPr="0098627A">
        <w:rPr>
          <w:sz w:val="28"/>
        </w:rPr>
        <w:t>разработана для детей – членов Дружины юных пожарных дошкольных образовательных учреждений по изучению о</w:t>
      </w:r>
      <w:r w:rsidRPr="0098627A">
        <w:rPr>
          <w:sz w:val="28"/>
        </w:rPr>
        <w:t>с</w:t>
      </w:r>
      <w:r w:rsidRPr="0098627A">
        <w:rPr>
          <w:sz w:val="28"/>
        </w:rPr>
        <w:t>нов пожарной безопасности и в соответствии с методическими рекоменд</w:t>
      </w:r>
      <w:r w:rsidRPr="0098627A">
        <w:rPr>
          <w:sz w:val="28"/>
        </w:rPr>
        <w:t>а</w:t>
      </w:r>
      <w:r w:rsidRPr="0098627A">
        <w:rPr>
          <w:sz w:val="28"/>
        </w:rPr>
        <w:t xml:space="preserve">циями Р.Б. Стеркиной «Основы безопасности детей дошкольного возраста» и др. </w:t>
      </w:r>
    </w:p>
    <w:p w:rsidR="00B14DE7" w:rsidRPr="002B2056" w:rsidRDefault="00B14DE7" w:rsidP="00B14DE7">
      <w:pPr>
        <w:pStyle w:val="21"/>
        <w:ind w:left="0" w:firstLine="360"/>
        <w:rPr>
          <w:b/>
          <w:szCs w:val="24"/>
        </w:rPr>
      </w:pPr>
      <w:r w:rsidRPr="002B2056">
        <w:rPr>
          <w:b/>
          <w:szCs w:val="24"/>
        </w:rPr>
        <w:t>Цель программы: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повышать эффективности обучения дошкольников основам пожарной безопасности;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воспитывать у детей чувство глубокой ответственности за личную без</w:t>
      </w:r>
      <w:r w:rsidRPr="002B2056">
        <w:rPr>
          <w:szCs w:val="24"/>
        </w:rPr>
        <w:t>о</w:t>
      </w:r>
      <w:r w:rsidRPr="002B2056">
        <w:rPr>
          <w:szCs w:val="24"/>
        </w:rPr>
        <w:t>пасность и безопасность в окружающей среде;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привлекать дошкольников к пожарно-профилактической деятельности.</w:t>
      </w:r>
    </w:p>
    <w:p w:rsidR="00B14DE7" w:rsidRPr="002B2056" w:rsidRDefault="00B14DE7" w:rsidP="00B14DE7">
      <w:pPr>
        <w:pStyle w:val="21"/>
        <w:ind w:left="0" w:firstLine="360"/>
        <w:rPr>
          <w:b/>
          <w:szCs w:val="24"/>
        </w:rPr>
      </w:pPr>
      <w:r w:rsidRPr="002B2056">
        <w:rPr>
          <w:b/>
          <w:szCs w:val="24"/>
        </w:rPr>
        <w:t>Задачи программы: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условия и организовать интересную работу существующих на б</w:t>
      </w:r>
      <w:r w:rsidRPr="002B2056">
        <w:rPr>
          <w:szCs w:val="24"/>
        </w:rPr>
        <w:t>а</w:t>
      </w:r>
      <w:r w:rsidRPr="002B2056">
        <w:rPr>
          <w:szCs w:val="24"/>
        </w:rPr>
        <w:t>зах дошкольных образовательных учреждений Дружин;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Дружины в тех образовательных учреждениях, в которых они не существуют;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познакомить с достижениями науки и техники в области предупреждения и тушения пожаров;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научить распознавать  и оценивать различные ситуации и владеть при</w:t>
      </w:r>
      <w:r w:rsidRPr="002B2056">
        <w:rPr>
          <w:szCs w:val="24"/>
        </w:rPr>
        <w:t>ё</w:t>
      </w:r>
      <w:r w:rsidRPr="002B2056">
        <w:rPr>
          <w:szCs w:val="24"/>
        </w:rPr>
        <w:t>мами защиты от них;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привлечь к реализации данной программы различные структуры пожа</w:t>
      </w:r>
      <w:r w:rsidRPr="002B2056">
        <w:rPr>
          <w:szCs w:val="24"/>
        </w:rPr>
        <w:t>р</w:t>
      </w:r>
      <w:r w:rsidRPr="002B2056">
        <w:rPr>
          <w:szCs w:val="24"/>
        </w:rPr>
        <w:t>ной охраны и другие заинтересованные организации;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обеспечить образовательные учреждения методической литературой, н</w:t>
      </w:r>
      <w:r w:rsidRPr="002B2056">
        <w:rPr>
          <w:szCs w:val="24"/>
        </w:rPr>
        <w:t>а</w:t>
      </w:r>
      <w:r w:rsidRPr="002B2056">
        <w:rPr>
          <w:szCs w:val="24"/>
        </w:rPr>
        <w:t>глядной агитацией и другими материалами, необходимыми для деятел</w:t>
      </w:r>
      <w:r w:rsidRPr="002B2056">
        <w:rPr>
          <w:szCs w:val="24"/>
        </w:rPr>
        <w:t>ь</w:t>
      </w:r>
      <w:r w:rsidRPr="002B2056">
        <w:rPr>
          <w:szCs w:val="24"/>
        </w:rPr>
        <w:t>ности Дружины;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условия для развития индивидуальных творческих способностей  детей;</w:t>
      </w:r>
    </w:p>
    <w:p w:rsidR="00B14DE7" w:rsidRPr="0098627A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пробуждать интерес детей к пожар</w:t>
      </w:r>
      <w:r>
        <w:rPr>
          <w:szCs w:val="24"/>
        </w:rPr>
        <w:t>ному делу и профессии пожарного.</w:t>
      </w:r>
    </w:p>
    <w:p w:rsidR="00B14DE7" w:rsidRDefault="00B14DE7" w:rsidP="00B14DE7">
      <w:pPr>
        <w:pStyle w:val="21"/>
        <w:ind w:left="0" w:firstLine="0"/>
        <w:jc w:val="center"/>
        <w:rPr>
          <w:b/>
          <w:szCs w:val="24"/>
        </w:rPr>
      </w:pPr>
    </w:p>
    <w:p w:rsidR="00B14DE7" w:rsidRPr="0098627A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98627A">
        <w:rPr>
          <w:b/>
          <w:szCs w:val="24"/>
        </w:rPr>
        <w:t xml:space="preserve">Учебно-тематический план  </w:t>
      </w:r>
    </w:p>
    <w:tbl>
      <w:tblPr>
        <w:tblpPr w:leftFromText="180" w:rightFromText="180" w:vertAnchor="text" w:horzAnchor="margin" w:tblpXSpec="center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1559"/>
        <w:gridCol w:w="1417"/>
        <w:gridCol w:w="993"/>
      </w:tblGrid>
      <w:tr w:rsidR="00B14DE7" w:rsidRPr="004D5D72" w:rsidTr="008B004F">
        <w:trPr>
          <w:cantSplit/>
          <w:trHeight w:val="354"/>
        </w:trPr>
        <w:tc>
          <w:tcPr>
            <w:tcW w:w="817" w:type="dxa"/>
            <w:vMerge w:val="restart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№</w:t>
            </w:r>
          </w:p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  <w:gridSpan w:val="3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  <w:vMerge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теоретич.</w:t>
            </w:r>
          </w:p>
        </w:tc>
        <w:tc>
          <w:tcPr>
            <w:tcW w:w="1417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практ.</w:t>
            </w:r>
          </w:p>
        </w:tc>
        <w:tc>
          <w:tcPr>
            <w:tcW w:w="993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всего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ДЮП: цели и задачи</w:t>
            </w:r>
          </w:p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Начальная диагностика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5D72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Историческая справка о развитии пожарной охраны в России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Причины возникновения пожаров в жилье и общес</w:t>
            </w:r>
            <w:r w:rsidRPr="004D5D72">
              <w:rPr>
                <w:sz w:val="24"/>
                <w:szCs w:val="24"/>
              </w:rPr>
              <w:t>т</w:t>
            </w:r>
            <w:r w:rsidRPr="004D5D72">
              <w:rPr>
                <w:sz w:val="24"/>
                <w:szCs w:val="24"/>
              </w:rPr>
              <w:t>венных зданиях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Основные причины пожаров и меры предосторожности в окружающей среде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Пожарная техника и костюм пожарного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Огнетушители и их предназначение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Строевая подготов</w:t>
            </w:r>
            <w:r>
              <w:rPr>
                <w:sz w:val="24"/>
                <w:szCs w:val="24"/>
              </w:rPr>
              <w:t>ка и пожарно-спасательный спорт</w:t>
            </w:r>
          </w:p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E7" w:rsidRPr="004C6436" w:rsidRDefault="00B14DE7" w:rsidP="008B004F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 xml:space="preserve">                                                          </w:t>
            </w:r>
            <w:r w:rsidRPr="004C64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B14DE7" w:rsidRPr="004D5D72" w:rsidRDefault="00B14DE7" w:rsidP="00B14DE7">
      <w:pPr>
        <w:pStyle w:val="21"/>
        <w:ind w:left="0" w:firstLine="0"/>
        <w:jc w:val="center"/>
        <w:rPr>
          <w:b/>
          <w:sz w:val="24"/>
          <w:szCs w:val="24"/>
        </w:rPr>
      </w:pPr>
    </w:p>
    <w:p w:rsidR="00B14DE7" w:rsidRPr="0098627A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98627A">
        <w:rPr>
          <w:b/>
          <w:sz w:val="32"/>
          <w:szCs w:val="24"/>
        </w:rPr>
        <w:t>Ожидаемые результаты.</w:t>
      </w:r>
    </w:p>
    <w:p w:rsidR="00B14DE7" w:rsidRPr="0098627A" w:rsidRDefault="00B14DE7" w:rsidP="00B14DE7">
      <w:pPr>
        <w:pStyle w:val="21"/>
        <w:ind w:left="0" w:firstLine="0"/>
        <w:rPr>
          <w:szCs w:val="24"/>
        </w:rPr>
      </w:pPr>
      <w:r w:rsidRPr="0098627A">
        <w:rPr>
          <w:szCs w:val="24"/>
        </w:rPr>
        <w:t>По окончании курса обучения, предусмотренного программой, воспитанники должны</w:t>
      </w:r>
      <w:r>
        <w:rPr>
          <w:szCs w:val="24"/>
        </w:rPr>
        <w:t xml:space="preserve"> </w:t>
      </w:r>
      <w:r w:rsidRPr="0098627A">
        <w:rPr>
          <w:b/>
          <w:szCs w:val="24"/>
        </w:rPr>
        <w:t>знать</w:t>
      </w:r>
      <w:r w:rsidRPr="0098627A">
        <w:rPr>
          <w:szCs w:val="24"/>
        </w:rPr>
        <w:t>: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основные правила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причины возникновения пожаров;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первичные средства пожаротушения;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виды огнетушителей и область их применения;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знаки пожарной безопасности и места их размещения;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меры предосторожности при обращении с огнём,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правила поведения в экстремальных ситуациях;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правила оказания первой медицинской помощи при ожогах, при отравл</w:t>
      </w:r>
      <w:r w:rsidRPr="0098627A">
        <w:rPr>
          <w:szCs w:val="24"/>
        </w:rPr>
        <w:t>е</w:t>
      </w:r>
      <w:r w:rsidRPr="0098627A">
        <w:rPr>
          <w:szCs w:val="24"/>
        </w:rPr>
        <w:t>нии угарным газом и поражении электрическим током, при кровотечен</w:t>
      </w:r>
      <w:r w:rsidRPr="0098627A">
        <w:rPr>
          <w:szCs w:val="24"/>
        </w:rPr>
        <w:t>и</w:t>
      </w:r>
      <w:r w:rsidRPr="0098627A">
        <w:rPr>
          <w:szCs w:val="24"/>
        </w:rPr>
        <w:t>ях;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главные исторические события становления пожарной охраны России, и</w:t>
      </w:r>
      <w:r w:rsidRPr="0098627A">
        <w:rPr>
          <w:szCs w:val="24"/>
        </w:rPr>
        <w:t>р</w:t>
      </w:r>
      <w:r w:rsidRPr="0098627A">
        <w:rPr>
          <w:szCs w:val="24"/>
        </w:rPr>
        <w:t>кутской области.</w:t>
      </w:r>
    </w:p>
    <w:p w:rsidR="00B14DE7" w:rsidRPr="0098627A" w:rsidRDefault="00B14DE7" w:rsidP="00B14DE7">
      <w:pPr>
        <w:pStyle w:val="21"/>
        <w:ind w:left="0" w:firstLine="0"/>
        <w:rPr>
          <w:szCs w:val="24"/>
        </w:rPr>
      </w:pPr>
      <w:r w:rsidRPr="0098627A">
        <w:rPr>
          <w:b/>
          <w:szCs w:val="24"/>
        </w:rPr>
        <w:t>уметь</w:t>
      </w:r>
      <w:r w:rsidRPr="0098627A">
        <w:rPr>
          <w:szCs w:val="24"/>
        </w:rPr>
        <w:t>: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выявлять нарушения правил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пользоваться огнетушителями;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работать пожарным инвентарём;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различать знаки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оказывать первую медицинскую помощь;</w:t>
      </w:r>
    </w:p>
    <w:p w:rsidR="00B14DE7" w:rsidRPr="0076474E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выполнять элементы пожарно-спасательного спорта.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Default="004447F5" w:rsidP="003D7F8E">
      <w:pPr>
        <w:pStyle w:val="Default"/>
        <w:keepNext/>
        <w:numPr>
          <w:ilvl w:val="2"/>
          <w:numId w:val="30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2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организации образовательного процесса </w:t>
      </w:r>
    </w:p>
    <w:p w:rsidR="004447F5" w:rsidRDefault="004447F5" w:rsidP="004447F5">
      <w:pPr>
        <w:pStyle w:val="Default"/>
        <w:keepNext/>
        <w:ind w:left="142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логопункте </w:t>
      </w:r>
    </w:p>
    <w:p w:rsidR="004447F5" w:rsidRPr="00C34886" w:rsidRDefault="004447F5" w:rsidP="004447F5">
      <w:pPr>
        <w:pStyle w:val="Default"/>
        <w:keepNext/>
        <w:ind w:left="70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Pr="0062249A" w:rsidRDefault="004447F5" w:rsidP="004447F5">
      <w:pPr>
        <w:ind w:firstLine="360"/>
        <w:jc w:val="both"/>
        <w:rPr>
          <w:sz w:val="28"/>
          <w:szCs w:val="28"/>
        </w:rPr>
      </w:pPr>
      <w:r w:rsidRPr="00AC298A">
        <w:rPr>
          <w:b/>
          <w:sz w:val="28"/>
          <w:szCs w:val="28"/>
        </w:rPr>
        <w:t>Цель работы логопункта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с</w:t>
      </w:r>
      <w:r w:rsidRPr="00AC298A">
        <w:rPr>
          <w:sz w:val="28"/>
          <w:szCs w:val="28"/>
        </w:rPr>
        <w:t>оздание воспитательной среды, способс</w:t>
      </w:r>
      <w:r w:rsidRPr="00AC298A">
        <w:rPr>
          <w:sz w:val="28"/>
          <w:szCs w:val="28"/>
        </w:rPr>
        <w:t>т</w:t>
      </w:r>
      <w:r w:rsidRPr="00AC298A">
        <w:rPr>
          <w:sz w:val="28"/>
          <w:szCs w:val="28"/>
        </w:rPr>
        <w:t>вующей максимально полному раскрытию потенциальных речевых возмо</w:t>
      </w:r>
      <w:r w:rsidRPr="00AC298A">
        <w:rPr>
          <w:sz w:val="28"/>
          <w:szCs w:val="28"/>
        </w:rPr>
        <w:t>ж</w:t>
      </w:r>
      <w:r w:rsidRPr="00AC298A">
        <w:rPr>
          <w:sz w:val="28"/>
          <w:szCs w:val="28"/>
        </w:rPr>
        <w:t>ностей воспитанников, предупреждению и преодолению трудностей в их р</w:t>
      </w:r>
      <w:r w:rsidRPr="00AC298A">
        <w:rPr>
          <w:sz w:val="28"/>
          <w:szCs w:val="28"/>
        </w:rPr>
        <w:t>е</w:t>
      </w:r>
      <w:r w:rsidRPr="00AC298A">
        <w:rPr>
          <w:sz w:val="28"/>
          <w:szCs w:val="28"/>
        </w:rPr>
        <w:t>чевом развитии.</w:t>
      </w:r>
      <w:r>
        <w:rPr>
          <w:sz w:val="28"/>
          <w:szCs w:val="28"/>
        </w:rPr>
        <w:t xml:space="preserve"> </w:t>
      </w:r>
      <w:r w:rsidRPr="004447F5">
        <w:rPr>
          <w:sz w:val="28"/>
          <w:szCs w:val="28"/>
        </w:rPr>
        <w:t>Обеспечение специализированной:</w:t>
      </w:r>
      <w:r>
        <w:rPr>
          <w:sz w:val="28"/>
          <w:szCs w:val="28"/>
        </w:rPr>
        <w:t xml:space="preserve">  консультативно-диагностической,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коррекционно-воспитательной,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психологической</w:t>
      </w:r>
      <w:r>
        <w:rPr>
          <w:b/>
          <w:sz w:val="28"/>
          <w:szCs w:val="28"/>
        </w:rPr>
        <w:t xml:space="preserve">, </w:t>
      </w:r>
      <w:r w:rsidRPr="00AC298A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AC298A">
        <w:rPr>
          <w:sz w:val="28"/>
          <w:szCs w:val="28"/>
        </w:rPr>
        <w:t>циальной</w:t>
      </w:r>
      <w:r>
        <w:rPr>
          <w:sz w:val="28"/>
          <w:szCs w:val="28"/>
        </w:rPr>
        <w:t xml:space="preserve">  </w:t>
      </w:r>
      <w:r w:rsidRPr="00AC298A">
        <w:rPr>
          <w:sz w:val="28"/>
          <w:szCs w:val="28"/>
        </w:rPr>
        <w:t>помощи детям дошкольного возраста с речевыми нарушениями.</w:t>
      </w:r>
    </w:p>
    <w:p w:rsidR="004447F5" w:rsidRPr="00AC298A" w:rsidRDefault="004447F5" w:rsidP="004447F5">
      <w:pPr>
        <w:ind w:firstLine="708"/>
        <w:jc w:val="both"/>
        <w:rPr>
          <w:b/>
          <w:sz w:val="28"/>
          <w:szCs w:val="28"/>
        </w:rPr>
      </w:pPr>
      <w:r w:rsidRPr="00AC298A">
        <w:rPr>
          <w:b/>
          <w:sz w:val="28"/>
          <w:szCs w:val="28"/>
        </w:rPr>
        <w:t>Задачи: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447F5">
        <w:rPr>
          <w:i/>
          <w:sz w:val="28"/>
          <w:szCs w:val="28"/>
        </w:rPr>
        <w:t>Диагностическая</w:t>
      </w:r>
      <w:r w:rsidRPr="00AC29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д</w:t>
      </w:r>
      <w:r w:rsidRPr="00AC298A">
        <w:rPr>
          <w:sz w:val="28"/>
          <w:szCs w:val="28"/>
        </w:rPr>
        <w:t>инамическое наблюдение и педагогический ко</w:t>
      </w:r>
      <w:r w:rsidRPr="00AC298A">
        <w:rPr>
          <w:sz w:val="28"/>
          <w:szCs w:val="28"/>
        </w:rPr>
        <w:t>н</w:t>
      </w:r>
      <w:r w:rsidRPr="00AC298A">
        <w:rPr>
          <w:sz w:val="28"/>
          <w:szCs w:val="28"/>
        </w:rPr>
        <w:t>троль за состоянием речи детей, раннее распознавание и выявление неблаг</w:t>
      </w:r>
      <w:r w:rsidRPr="00AC298A">
        <w:rPr>
          <w:sz w:val="28"/>
          <w:szCs w:val="28"/>
        </w:rPr>
        <w:t>о</w:t>
      </w:r>
      <w:r w:rsidRPr="00AC298A">
        <w:rPr>
          <w:sz w:val="28"/>
          <w:szCs w:val="28"/>
        </w:rPr>
        <w:t>получных тенденций, задержек и недостатков в ее развитии и правильная классификация.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447F5">
        <w:rPr>
          <w:i/>
          <w:sz w:val="28"/>
          <w:szCs w:val="28"/>
        </w:rPr>
        <w:t>Профилактическая –</w:t>
      </w:r>
      <w:r>
        <w:rPr>
          <w:sz w:val="28"/>
          <w:szCs w:val="28"/>
        </w:rPr>
        <w:t xml:space="preserve"> п</w:t>
      </w:r>
      <w:r w:rsidRPr="00AC298A">
        <w:rPr>
          <w:sz w:val="28"/>
          <w:szCs w:val="28"/>
        </w:rPr>
        <w:t xml:space="preserve">едагогическая помощь воспитанникам </w:t>
      </w:r>
      <w:r>
        <w:rPr>
          <w:sz w:val="28"/>
          <w:szCs w:val="28"/>
        </w:rPr>
        <w:t>ДОО</w:t>
      </w:r>
      <w:r w:rsidRPr="00AC298A">
        <w:rPr>
          <w:sz w:val="28"/>
          <w:szCs w:val="28"/>
        </w:rPr>
        <w:t xml:space="preserve"> в нормальном речевом развитии.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4447F5">
        <w:rPr>
          <w:i/>
          <w:sz w:val="28"/>
          <w:szCs w:val="28"/>
        </w:rPr>
        <w:t>Коррекционная</w:t>
      </w:r>
      <w:r>
        <w:rPr>
          <w:sz w:val="28"/>
          <w:szCs w:val="28"/>
        </w:rPr>
        <w:t xml:space="preserve"> – с</w:t>
      </w:r>
      <w:r w:rsidRPr="00AC298A">
        <w:rPr>
          <w:sz w:val="28"/>
          <w:szCs w:val="28"/>
        </w:rPr>
        <w:t>воевременное полное или частичное устранение (сглаживание) имеющихся у детей недостатков речи.</w:t>
      </w:r>
    </w:p>
    <w:p w:rsidR="004447F5" w:rsidRPr="00CE55D9" w:rsidRDefault="004447F5" w:rsidP="004447F5">
      <w:pPr>
        <w:ind w:firstLine="360"/>
        <w:jc w:val="both"/>
        <w:rPr>
          <w:b/>
          <w:sz w:val="28"/>
          <w:szCs w:val="28"/>
        </w:rPr>
      </w:pPr>
      <w:r w:rsidRPr="00AC298A">
        <w:rPr>
          <w:b/>
          <w:sz w:val="28"/>
          <w:szCs w:val="28"/>
        </w:rPr>
        <w:t>Функции кабинета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с</w:t>
      </w:r>
      <w:r w:rsidRPr="00AC298A">
        <w:rPr>
          <w:sz w:val="28"/>
          <w:szCs w:val="28"/>
        </w:rPr>
        <w:t>оздание коррекционно-развивающей среды и бл</w:t>
      </w:r>
      <w:r w:rsidRPr="00AC298A">
        <w:rPr>
          <w:sz w:val="28"/>
          <w:szCs w:val="28"/>
        </w:rPr>
        <w:t>а</w:t>
      </w:r>
      <w:r w:rsidRPr="00AC298A">
        <w:rPr>
          <w:sz w:val="28"/>
          <w:szCs w:val="28"/>
        </w:rPr>
        <w:t>гоприятного психологического климата для обеспечения помощи детям по исправлению или ослаблению имеющихся нарушений</w:t>
      </w:r>
      <w:r>
        <w:rPr>
          <w:sz w:val="28"/>
          <w:szCs w:val="28"/>
        </w:rPr>
        <w:t xml:space="preserve">; </w:t>
      </w:r>
      <w:r w:rsidRPr="00CE55D9">
        <w:rPr>
          <w:sz w:val="28"/>
          <w:szCs w:val="28"/>
        </w:rPr>
        <w:t>пр</w:t>
      </w:r>
      <w:r w:rsidRPr="00AC298A">
        <w:rPr>
          <w:sz w:val="28"/>
          <w:szCs w:val="28"/>
        </w:rPr>
        <w:t>оведение обслед</w:t>
      </w:r>
      <w:r w:rsidRPr="00AC298A">
        <w:rPr>
          <w:sz w:val="28"/>
          <w:szCs w:val="28"/>
        </w:rPr>
        <w:t>о</w:t>
      </w:r>
      <w:r w:rsidRPr="00AC298A">
        <w:rPr>
          <w:sz w:val="28"/>
          <w:szCs w:val="28"/>
        </w:rPr>
        <w:t>вания ребенка с целью разработки индивидуальной программы развития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298A">
        <w:rPr>
          <w:sz w:val="28"/>
          <w:szCs w:val="28"/>
        </w:rPr>
        <w:t>роведение подгрупповых и индивидуальных коррекционных занятий</w:t>
      </w:r>
      <w:r>
        <w:rPr>
          <w:sz w:val="28"/>
          <w:szCs w:val="28"/>
        </w:rPr>
        <w:t>; о</w:t>
      </w:r>
      <w:r w:rsidRPr="00AC298A">
        <w:rPr>
          <w:sz w:val="28"/>
          <w:szCs w:val="28"/>
        </w:rPr>
        <w:t>к</w:t>
      </w:r>
      <w:r w:rsidRPr="00AC298A">
        <w:rPr>
          <w:sz w:val="28"/>
          <w:szCs w:val="28"/>
        </w:rPr>
        <w:t>а</w:t>
      </w:r>
      <w:r w:rsidRPr="00AC298A">
        <w:rPr>
          <w:sz w:val="28"/>
          <w:szCs w:val="28"/>
        </w:rPr>
        <w:t>зание консультативной помощи   педагогам, родителям.</w:t>
      </w:r>
    </w:p>
    <w:p w:rsidR="004447F5" w:rsidRPr="00AC298A" w:rsidRDefault="004447F5" w:rsidP="004447F5">
      <w:pPr>
        <w:ind w:left="360"/>
        <w:jc w:val="both"/>
        <w:rPr>
          <w:b/>
        </w:rPr>
      </w:pPr>
    </w:p>
    <w:p w:rsidR="004447F5" w:rsidRDefault="004447F5" w:rsidP="004447F5">
      <w:pPr>
        <w:ind w:left="360"/>
        <w:jc w:val="center"/>
        <w:rPr>
          <w:b/>
          <w:sz w:val="28"/>
          <w:szCs w:val="28"/>
        </w:rPr>
      </w:pPr>
      <w:r w:rsidRPr="00CE55D9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работы логопункта. </w:t>
      </w:r>
    </w:p>
    <w:p w:rsidR="004447F5" w:rsidRPr="00CE55D9" w:rsidRDefault="004447F5" w:rsidP="004447F5">
      <w:pPr>
        <w:ind w:left="360"/>
        <w:jc w:val="center"/>
        <w:rPr>
          <w:b/>
          <w:sz w:val="28"/>
          <w:szCs w:val="28"/>
        </w:rPr>
      </w:pPr>
      <w:r w:rsidRPr="00CE55D9">
        <w:rPr>
          <w:b/>
          <w:sz w:val="28"/>
          <w:szCs w:val="28"/>
        </w:rPr>
        <w:t xml:space="preserve">Содержание коррекционной работы в </w:t>
      </w:r>
      <w:r>
        <w:rPr>
          <w:b/>
          <w:sz w:val="28"/>
          <w:szCs w:val="28"/>
        </w:rPr>
        <w:t>ДОО</w:t>
      </w:r>
    </w:p>
    <w:p w:rsidR="004447F5" w:rsidRPr="00AC298A" w:rsidRDefault="004447F5" w:rsidP="004447F5">
      <w:pPr>
        <w:jc w:val="center"/>
        <w:rPr>
          <w:b/>
        </w:rPr>
      </w:pPr>
    </w:p>
    <w:p w:rsidR="006064F8" w:rsidRDefault="004447F5" w:rsidP="004447F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tbl>
      <w:tblPr>
        <w:tblStyle w:val="a6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5"/>
        <w:gridCol w:w="2113"/>
        <w:gridCol w:w="2114"/>
        <w:gridCol w:w="1916"/>
        <w:gridCol w:w="2574"/>
      </w:tblGrid>
      <w:tr w:rsidR="0045135E" w:rsidRPr="00BC70EC" w:rsidTr="00FA56E5">
        <w:trPr>
          <w:trHeight w:val="532"/>
        </w:trPr>
        <w:tc>
          <w:tcPr>
            <w:tcW w:w="1915" w:type="dxa"/>
            <w:vAlign w:val="center"/>
          </w:tcPr>
          <w:p w:rsidR="0045135E" w:rsidRPr="00BC70EC" w:rsidRDefault="0045135E" w:rsidP="00FA56E5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Понедельник</w:t>
            </w:r>
          </w:p>
        </w:tc>
        <w:tc>
          <w:tcPr>
            <w:tcW w:w="2113" w:type="dxa"/>
            <w:vAlign w:val="center"/>
          </w:tcPr>
          <w:p w:rsidR="0045135E" w:rsidRPr="00BC70EC" w:rsidRDefault="0045135E" w:rsidP="00FA56E5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Вторник</w:t>
            </w:r>
          </w:p>
        </w:tc>
        <w:tc>
          <w:tcPr>
            <w:tcW w:w="2114" w:type="dxa"/>
            <w:vAlign w:val="center"/>
          </w:tcPr>
          <w:p w:rsidR="0045135E" w:rsidRPr="00BC70EC" w:rsidRDefault="0045135E" w:rsidP="00FA56E5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Среда</w:t>
            </w:r>
          </w:p>
        </w:tc>
        <w:tc>
          <w:tcPr>
            <w:tcW w:w="1916" w:type="dxa"/>
            <w:vAlign w:val="center"/>
          </w:tcPr>
          <w:p w:rsidR="0045135E" w:rsidRPr="00BC70EC" w:rsidRDefault="0045135E" w:rsidP="00FA56E5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Четверг</w:t>
            </w:r>
          </w:p>
        </w:tc>
        <w:tc>
          <w:tcPr>
            <w:tcW w:w="2574" w:type="dxa"/>
            <w:vAlign w:val="center"/>
          </w:tcPr>
          <w:p w:rsidR="0045135E" w:rsidRPr="00BC70EC" w:rsidRDefault="0045135E" w:rsidP="00FA56E5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Пятница</w:t>
            </w:r>
          </w:p>
        </w:tc>
      </w:tr>
      <w:tr w:rsidR="0045135E" w:rsidRPr="00BC70EC" w:rsidTr="00FA56E5">
        <w:trPr>
          <w:trHeight w:val="5825"/>
        </w:trPr>
        <w:tc>
          <w:tcPr>
            <w:tcW w:w="1915" w:type="dxa"/>
          </w:tcPr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8.00-9.30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15.30-18.30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17.25</w:t>
            </w: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17.30-18.30</w:t>
            </w:r>
          </w:p>
          <w:p w:rsidR="0045135E" w:rsidRPr="00BC70EC" w:rsidRDefault="0045135E" w:rsidP="00FA56E5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консультация</w:t>
            </w:r>
          </w:p>
        </w:tc>
        <w:tc>
          <w:tcPr>
            <w:tcW w:w="2113" w:type="dxa"/>
          </w:tcPr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08.00-11.3</w:t>
            </w:r>
            <w:r w:rsidRPr="00BC70EC">
              <w:rPr>
                <w:b/>
                <w:sz w:val="24"/>
                <w:szCs w:val="32"/>
              </w:rPr>
              <w:t>0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  <w:r>
              <w:rPr>
                <w:sz w:val="28"/>
                <w:szCs w:val="28"/>
              </w:rPr>
              <w:t>11.00 – 11.25</w:t>
            </w: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Pr="00BC70EC" w:rsidRDefault="0045135E" w:rsidP="00FA56E5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индивидуальные консультации п</w:t>
            </w:r>
            <w:r>
              <w:rPr>
                <w:i/>
                <w:sz w:val="24"/>
                <w:szCs w:val="32"/>
              </w:rPr>
              <w:t>е</w:t>
            </w:r>
            <w:r>
              <w:rPr>
                <w:i/>
                <w:sz w:val="24"/>
                <w:szCs w:val="32"/>
              </w:rPr>
              <w:t>дагогов</w:t>
            </w:r>
          </w:p>
          <w:p w:rsidR="0045135E" w:rsidRPr="00BC70EC" w:rsidRDefault="0045135E" w:rsidP="00FA56E5">
            <w:pPr>
              <w:rPr>
                <w:b/>
                <w:sz w:val="24"/>
                <w:szCs w:val="32"/>
              </w:rPr>
            </w:pPr>
          </w:p>
        </w:tc>
        <w:tc>
          <w:tcPr>
            <w:tcW w:w="2114" w:type="dxa"/>
          </w:tcPr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08.00-10.00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15.30-18.30</w:t>
            </w: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16.55</w:t>
            </w: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sz w:val="28"/>
                <w:szCs w:val="28"/>
              </w:rPr>
              <w:t>17.00 – 17.25</w:t>
            </w: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17.30-18.30</w:t>
            </w:r>
          </w:p>
          <w:p w:rsidR="0045135E" w:rsidRDefault="0045135E" w:rsidP="00FA56E5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консультация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16" w:type="dxa"/>
          </w:tcPr>
          <w:p w:rsidR="0045135E" w:rsidRPr="00BC70EC" w:rsidRDefault="0045135E" w:rsidP="00FA56E5">
            <w:pPr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8.00-11.3</w:t>
            </w:r>
            <w:r w:rsidRPr="00BC70EC">
              <w:rPr>
                <w:b/>
                <w:sz w:val="24"/>
                <w:szCs w:val="32"/>
              </w:rPr>
              <w:t>0</w:t>
            </w:r>
          </w:p>
          <w:p w:rsidR="0045135E" w:rsidRPr="00BC70EC" w:rsidRDefault="0045135E" w:rsidP="00FA56E5">
            <w:pPr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  <w:r>
              <w:rPr>
                <w:sz w:val="28"/>
                <w:szCs w:val="28"/>
              </w:rPr>
              <w:t>11.00 – 11.25</w:t>
            </w: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Default="0045135E" w:rsidP="00FA56E5">
            <w:pPr>
              <w:rPr>
                <w:i/>
                <w:sz w:val="24"/>
                <w:szCs w:val="32"/>
              </w:rPr>
            </w:pPr>
          </w:p>
          <w:p w:rsidR="0045135E" w:rsidRPr="00BC70EC" w:rsidRDefault="0045135E" w:rsidP="00FA56E5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координация работы со сп</w:t>
            </w:r>
            <w:r>
              <w:rPr>
                <w:i/>
                <w:sz w:val="24"/>
                <w:szCs w:val="32"/>
              </w:rPr>
              <w:t>е</w:t>
            </w:r>
            <w:r>
              <w:rPr>
                <w:i/>
                <w:sz w:val="24"/>
                <w:szCs w:val="32"/>
              </w:rPr>
              <w:t>циалистами</w:t>
            </w:r>
          </w:p>
        </w:tc>
        <w:tc>
          <w:tcPr>
            <w:tcW w:w="2574" w:type="dxa"/>
          </w:tcPr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 w:rsidRPr="00BC70EC">
              <w:rPr>
                <w:b/>
                <w:sz w:val="24"/>
                <w:szCs w:val="32"/>
              </w:rPr>
              <w:t>08.00-1</w:t>
            </w:r>
            <w:r>
              <w:rPr>
                <w:b/>
                <w:sz w:val="24"/>
                <w:szCs w:val="32"/>
              </w:rPr>
              <w:t>1.3</w:t>
            </w:r>
            <w:r w:rsidRPr="00BC70EC">
              <w:rPr>
                <w:b/>
                <w:sz w:val="24"/>
                <w:szCs w:val="32"/>
              </w:rPr>
              <w:t>0</w:t>
            </w:r>
          </w:p>
          <w:p w:rsidR="0045135E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5135E" w:rsidRDefault="0045135E" w:rsidP="00FA56E5">
            <w:pPr>
              <w:tabs>
                <w:tab w:val="left" w:pos="1845"/>
                <w:tab w:val="right" w:pos="2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10.25</w:t>
            </w:r>
          </w:p>
          <w:p w:rsidR="0045135E" w:rsidRDefault="0045135E" w:rsidP="00FA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  <w:p w:rsidR="0045135E" w:rsidRPr="00BC70EC" w:rsidRDefault="0045135E" w:rsidP="00FA56E5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sz w:val="28"/>
                <w:szCs w:val="28"/>
              </w:rPr>
              <w:t>11.00 – 11.25</w:t>
            </w:r>
          </w:p>
        </w:tc>
      </w:tr>
    </w:tbl>
    <w:p w:rsidR="004447F5" w:rsidRDefault="004447F5" w:rsidP="004447F5">
      <w:pPr>
        <w:rPr>
          <w:b/>
          <w:bCs/>
          <w:sz w:val="28"/>
        </w:rPr>
      </w:pPr>
    </w:p>
    <w:p w:rsidR="006064F8" w:rsidRDefault="006064F8" w:rsidP="004447F5">
      <w:pPr>
        <w:rPr>
          <w:b/>
          <w:bCs/>
          <w:sz w:val="28"/>
        </w:rPr>
      </w:pPr>
    </w:p>
    <w:p w:rsidR="004447F5" w:rsidRPr="0062249A" w:rsidRDefault="004447F5" w:rsidP="004447F5">
      <w:pPr>
        <w:jc w:val="center"/>
        <w:rPr>
          <w:b/>
          <w:bCs/>
          <w:sz w:val="28"/>
        </w:rPr>
      </w:pPr>
      <w:r w:rsidRPr="0062249A">
        <w:rPr>
          <w:b/>
          <w:bCs/>
          <w:sz w:val="28"/>
        </w:rPr>
        <w:t>Аналитико-диагностическая деятельность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7335"/>
        <w:gridCol w:w="1461"/>
      </w:tblGrid>
      <w:tr w:rsidR="004447F5" w:rsidRPr="00AC298A" w:rsidTr="008B004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№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п\п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Содержание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Сроки в</w:t>
            </w:r>
            <w:r w:rsidRPr="00AC298A">
              <w:rPr>
                <w:bCs/>
              </w:rPr>
              <w:t>ы</w:t>
            </w:r>
            <w:r w:rsidRPr="00AC298A">
              <w:rPr>
                <w:bCs/>
              </w:rPr>
              <w:t>полнения</w:t>
            </w:r>
          </w:p>
        </w:tc>
      </w:tr>
      <w:tr w:rsidR="004447F5" w:rsidRPr="00AC298A" w:rsidTr="008B004F">
        <w:trPr>
          <w:trHeight w:val="38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Экспресс-диагностика детей во всех возрастных группах.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Сентябрь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 xml:space="preserve">Май </w:t>
            </w:r>
          </w:p>
        </w:tc>
      </w:tr>
      <w:tr w:rsidR="004447F5" w:rsidRPr="00AC298A" w:rsidTr="008B004F">
        <w:trPr>
          <w:trHeight w:val="1116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Обследование речи детей с речевыми нарушениями:</w:t>
            </w:r>
          </w:p>
          <w:p w:rsidR="004447F5" w:rsidRPr="00AC298A" w:rsidRDefault="004447F5" w:rsidP="003D7F8E">
            <w:pPr>
              <w:numPr>
                <w:ilvl w:val="0"/>
                <w:numId w:val="17"/>
              </w:numPr>
              <w:rPr>
                <w:bCs/>
              </w:rPr>
            </w:pPr>
            <w:r w:rsidRPr="00AC298A">
              <w:rPr>
                <w:bCs/>
              </w:rPr>
              <w:t>На контрольно-диагностических занятиях;</w:t>
            </w:r>
          </w:p>
          <w:p w:rsidR="004447F5" w:rsidRPr="00AC298A" w:rsidRDefault="004447F5" w:rsidP="003D7F8E">
            <w:pPr>
              <w:numPr>
                <w:ilvl w:val="0"/>
                <w:numId w:val="17"/>
              </w:numPr>
              <w:rPr>
                <w:bCs/>
              </w:rPr>
            </w:pPr>
            <w:r w:rsidRPr="00AC298A">
              <w:rPr>
                <w:bCs/>
              </w:rPr>
              <w:t>По окончании реализации индивидуальной программы разв</w:t>
            </w:r>
            <w:r w:rsidRPr="00AC298A">
              <w:rPr>
                <w:bCs/>
              </w:rPr>
              <w:t>и</w:t>
            </w:r>
            <w:r w:rsidRPr="00AC298A">
              <w:rPr>
                <w:bCs/>
              </w:rPr>
              <w:t>тия речи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Январь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Май</w:t>
            </w:r>
          </w:p>
        </w:tc>
      </w:tr>
      <w:tr w:rsidR="004447F5" w:rsidRPr="00AC298A" w:rsidTr="008B004F">
        <w:trPr>
          <w:trHeight w:val="589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Оформление индивидуальных речевых карт.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15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41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lastRenderedPageBreak/>
              <w:t>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программы развития и коррекции каждого ребенка.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15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52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Комплектование подгрупп.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78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графика работы, расписания индивидуальных и по</w:t>
            </w:r>
            <w:r w:rsidRPr="00AC298A">
              <w:rPr>
                <w:bCs/>
              </w:rPr>
              <w:t>д</w:t>
            </w:r>
            <w:r w:rsidRPr="00AC298A">
              <w:rPr>
                <w:bCs/>
              </w:rPr>
              <w:t>групповых занятий, ознакомление с ними воспитателей и родителей.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68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плана работы на год логопеда и перспективного плана по месяцам.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</w:tbl>
    <w:p w:rsidR="009D729B" w:rsidRDefault="009D729B" w:rsidP="004447F5">
      <w:pPr>
        <w:ind w:firstLine="708"/>
        <w:rPr>
          <w:b/>
          <w:sz w:val="28"/>
        </w:rPr>
      </w:pPr>
    </w:p>
    <w:p w:rsidR="004447F5" w:rsidRPr="00FB3AE0" w:rsidRDefault="004447F5" w:rsidP="004447F5">
      <w:pPr>
        <w:ind w:firstLine="708"/>
        <w:rPr>
          <w:b/>
          <w:sz w:val="28"/>
        </w:rPr>
      </w:pPr>
      <w:r w:rsidRPr="00CE55D9">
        <w:rPr>
          <w:b/>
          <w:sz w:val="28"/>
        </w:rPr>
        <w:t>Коррекционно – развивающая деятельность логопункта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006"/>
        <w:gridCol w:w="2307"/>
      </w:tblGrid>
      <w:tr w:rsidR="004447F5" w:rsidRPr="00AC298A" w:rsidTr="008B004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Содержание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Сроки выполнения</w:t>
            </w:r>
          </w:p>
        </w:tc>
      </w:tr>
      <w:tr w:rsidR="004447F5" w:rsidRPr="00AC298A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Индивидуальная работа с детьми: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Коррекция фонетических и фонетико-фонематических н</w:t>
            </w:r>
            <w:r w:rsidRPr="00AC298A">
              <w:rPr>
                <w:bCs/>
              </w:rPr>
              <w:t>а</w:t>
            </w:r>
            <w:r w:rsidRPr="00AC298A">
              <w:rPr>
                <w:bCs/>
              </w:rPr>
              <w:t>рушений у детей в возрасте 5-7 лет;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Развитие подвижности артикуляционного аппарата;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Постановка звуков, закрепление их в речи;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Автоматизация и дифференциация звуков;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Развитие словаря, грамматического строя речи, слухового внимания.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В течение учебного года, в соответс</w:t>
            </w:r>
            <w:r w:rsidRPr="00AC298A">
              <w:rPr>
                <w:bCs/>
              </w:rPr>
              <w:t>т</w:t>
            </w:r>
            <w:r w:rsidRPr="00AC298A">
              <w:rPr>
                <w:bCs/>
              </w:rPr>
              <w:t>вии с индивидуал</w:t>
            </w:r>
            <w:r w:rsidRPr="00AC298A">
              <w:rPr>
                <w:bCs/>
              </w:rPr>
              <w:t>ь</w:t>
            </w:r>
            <w:r w:rsidRPr="00AC298A">
              <w:rPr>
                <w:bCs/>
              </w:rPr>
              <w:t>ной программой</w:t>
            </w:r>
          </w:p>
        </w:tc>
      </w:tr>
      <w:tr w:rsidR="004447F5" w:rsidRPr="00AC298A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Подгрупповые занятия: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общей и мелкой моторики;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речевого дыхания, голоса, темпа, ритма речи;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Уточнение и расширение активного и пассивного словаря;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навыков связной фонетически и грамматически правильной речи;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Анализ и синтез звукового состава слова;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фонематического восприятия;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пространственной ориентировки;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временных представлений;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интеллектуальных способностей.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В течение учебного года</w:t>
            </w:r>
          </w:p>
        </w:tc>
      </w:tr>
      <w:tr w:rsidR="004447F5" w:rsidRPr="00AC298A" w:rsidTr="008B004F">
        <w:trPr>
          <w:trHeight w:val="7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Использование артикуляционной и пальчиковой гимнастики в коррекционно-профилактической работе с детьми от 3 до 5 лет.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Еженедельно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</w:p>
        </w:tc>
      </w:tr>
      <w:tr w:rsidR="004447F5" w:rsidRPr="00AC298A" w:rsidTr="008B004F">
        <w:trPr>
          <w:trHeight w:val="7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 xml:space="preserve">Логоритмические занятия с детьми </w:t>
            </w:r>
            <w:r>
              <w:rPr>
                <w:bCs/>
              </w:rPr>
              <w:t xml:space="preserve">средней </w:t>
            </w:r>
            <w:r w:rsidRPr="00AC298A">
              <w:rPr>
                <w:bCs/>
              </w:rPr>
              <w:t>группы.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 xml:space="preserve">Еженедельно </w:t>
            </w:r>
          </w:p>
        </w:tc>
      </w:tr>
    </w:tbl>
    <w:p w:rsidR="00C63E60" w:rsidRDefault="00C63E60" w:rsidP="004447F5">
      <w:pPr>
        <w:pStyle w:val="a3"/>
        <w:ind w:left="1424"/>
        <w:rPr>
          <w:b/>
          <w:sz w:val="28"/>
          <w:szCs w:val="28"/>
        </w:rPr>
      </w:pPr>
    </w:p>
    <w:p w:rsidR="004447F5" w:rsidRPr="00380881" w:rsidRDefault="008461A0" w:rsidP="00C63E60">
      <w:pPr>
        <w:pStyle w:val="a3"/>
        <w:ind w:left="709"/>
        <w:rPr>
          <w:b/>
          <w:sz w:val="28"/>
          <w:szCs w:val="28"/>
        </w:rPr>
      </w:pPr>
      <w:r w:rsidRPr="00380881">
        <w:rPr>
          <w:b/>
          <w:sz w:val="28"/>
          <w:szCs w:val="28"/>
        </w:rPr>
        <w:t>О</w:t>
      </w:r>
      <w:r w:rsidR="000F4117" w:rsidRPr="00380881">
        <w:rPr>
          <w:b/>
          <w:sz w:val="28"/>
          <w:szCs w:val="28"/>
        </w:rPr>
        <w:t>писание коррекционной деятельности</w:t>
      </w:r>
    </w:p>
    <w:p w:rsidR="00324DB1" w:rsidRPr="000012E9" w:rsidRDefault="00324DB1" w:rsidP="008B0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C0D">
        <w:rPr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 коррекционно-педагогической работы – создание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всестороннего развития ребенка в целях обогащения его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опыта и гармоничного включения в коллектив сверстников. Имеющиеся у дошкольников речевые нарушения определяют разный уровень владения речью. Эта особенность является основополагающей в проектировании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учителя-логопеда. Для каждого ребенка с нарушениями в речи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особое содержание и формы работы по развитию речевых навыков.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чевая деятельность детей с нарушениями реализуется во всех видах детской деятельности. Одним из важных факторов, влияющих на овладение речью, ее использование в процессе общения, является организация предметно-развивающей среды в группе детского сада и в семье, в частности, речевой. В </w:t>
      </w:r>
      <w:r>
        <w:rPr>
          <w:sz w:val="28"/>
          <w:szCs w:val="28"/>
        </w:rPr>
        <w:lastRenderedPageBreak/>
        <w:t>создании этой среды участвуют воспитатели, родители, другие взрослые, сверстники. Для детей с речевыми нарушениями работа выстраивается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видуально.</w:t>
      </w:r>
    </w:p>
    <w:p w:rsidR="00324DB1" w:rsidRDefault="00324DB1" w:rsidP="008B00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коррекционной работы в детском саду обеспечивает: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особых образовательных потребностей детей с общим и фонетико-фонематическим недоразвитием речи;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 ориентированной логопедической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детям с общим недоразвитием речи с учетом особенностей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хофизического развития и индивидуальных возможностей детей;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освоения программы детьми с общим и фонетико-фонематическим недоразвитием речи.</w:t>
      </w:r>
    </w:p>
    <w:p w:rsidR="00324DB1" w:rsidRDefault="00324DB1" w:rsidP="008B004F">
      <w:pPr>
        <w:jc w:val="both"/>
        <w:rPr>
          <w:sz w:val="28"/>
          <w:szCs w:val="28"/>
        </w:rPr>
      </w:pPr>
    </w:p>
    <w:p w:rsidR="00324DB1" w:rsidRDefault="00324DB1" w:rsidP="008B004F">
      <w:pPr>
        <w:pStyle w:val="a3"/>
        <w:jc w:val="both"/>
        <w:rPr>
          <w:sz w:val="28"/>
          <w:szCs w:val="28"/>
        </w:rPr>
      </w:pPr>
    </w:p>
    <w:p w:rsidR="00324DB1" w:rsidRDefault="00324DB1" w:rsidP="004447F5">
      <w:pPr>
        <w:spacing w:line="360" w:lineRule="auto"/>
        <w:jc w:val="both"/>
        <w:rPr>
          <w:sz w:val="28"/>
          <w:szCs w:val="28"/>
        </w:rPr>
      </w:pPr>
    </w:p>
    <w:p w:rsidR="0058076F" w:rsidRDefault="0058076F" w:rsidP="00F07A2A">
      <w:pPr>
        <w:rPr>
          <w:sz w:val="28"/>
          <w:szCs w:val="28"/>
        </w:rPr>
        <w:sectPr w:rsidR="0058076F" w:rsidSect="00EA6A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76F" w:rsidRDefault="0058076F" w:rsidP="00C04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Коррекционная работа в </w:t>
      </w:r>
      <w:r w:rsidR="00A8329C">
        <w:rPr>
          <w:b/>
          <w:sz w:val="32"/>
          <w:szCs w:val="32"/>
        </w:rPr>
        <w:t>ДОО</w:t>
      </w:r>
      <w:r>
        <w:rPr>
          <w:b/>
          <w:sz w:val="32"/>
          <w:szCs w:val="32"/>
        </w:rPr>
        <w:t xml:space="preserve"> «Солнышко»</w:t>
      </w: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4253"/>
        <w:gridCol w:w="1843"/>
        <w:gridCol w:w="2410"/>
        <w:gridCol w:w="6520"/>
      </w:tblGrid>
      <w:tr w:rsidR="0058076F" w:rsidTr="00BF76CC">
        <w:tc>
          <w:tcPr>
            <w:tcW w:w="4253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Логопедические технол</w:t>
            </w:r>
            <w:r w:rsidRPr="000012E9">
              <w:rPr>
                <w:b/>
                <w:sz w:val="32"/>
                <w:szCs w:val="28"/>
              </w:rPr>
              <w:t>о</w:t>
            </w:r>
            <w:r w:rsidRPr="000012E9">
              <w:rPr>
                <w:b/>
                <w:sz w:val="32"/>
                <w:szCs w:val="28"/>
              </w:rPr>
              <w:t>гии</w:t>
            </w:r>
          </w:p>
        </w:tc>
        <w:tc>
          <w:tcPr>
            <w:tcW w:w="1843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Формы работы</w:t>
            </w:r>
          </w:p>
        </w:tc>
        <w:tc>
          <w:tcPr>
            <w:tcW w:w="2410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32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Интеграция областей</w:t>
            </w:r>
          </w:p>
        </w:tc>
        <w:tc>
          <w:tcPr>
            <w:tcW w:w="6520" w:type="dxa"/>
            <w:vAlign w:val="center"/>
          </w:tcPr>
          <w:p w:rsidR="0058076F" w:rsidRPr="000012E9" w:rsidRDefault="0058076F" w:rsidP="00BF76CC">
            <w:pPr>
              <w:ind w:right="459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Дидактическое </w:t>
            </w:r>
            <w:r w:rsidRPr="000012E9">
              <w:rPr>
                <w:b/>
                <w:sz w:val="32"/>
                <w:szCs w:val="28"/>
              </w:rPr>
              <w:t>обеспечение</w:t>
            </w:r>
          </w:p>
        </w:tc>
      </w:tr>
      <w:tr w:rsidR="0058076F" w:rsidTr="00BF76CC">
        <w:trPr>
          <w:trHeight w:val="654"/>
        </w:trPr>
        <w:tc>
          <w:tcPr>
            <w:tcW w:w="4253" w:type="dxa"/>
          </w:tcPr>
          <w:p w:rsidR="0058076F" w:rsidRPr="00634A09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материал: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Т.Б.Филичева, Г.В. Чиркина «Программа логопедической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преодолению фонетико-фонематического недоразвития речи». Москва. «Просвещение».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Т.Б. Филичева, Г.В. Чиркина «Устранение общего недоразв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речи у детей дошкольного возраста». М.; АЙРИС- ПРЕСС,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Г.А. Каше «Подготовка к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 детей с недоразвитием речи». М.; Просвещение. 1985г.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технологии.</w:t>
            </w:r>
            <w:r>
              <w:rPr>
                <w:sz w:val="28"/>
                <w:szCs w:val="28"/>
              </w:rPr>
              <w:t xml:space="preserve">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Г.А. Волкова «Методика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холого-педагогического обсл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дования детей с нарушениями речи». С.- Пб. «Дество-пресс», 2006г.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Е.А. Стребелева «Психолого-педагогическая детей раннего и дошкольного возраста». М.; «Просвещение», 2005г.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Л.В. Лопатина «Логопедич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диагностика и коррекция нарушений речи у детей». (Сборник методических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мендаций). СПб., Москва: САГА; ФОРУМ, 2006г.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диагностич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ский материал:</w:t>
            </w:r>
          </w:p>
          <w:p w:rsidR="0058076F" w:rsidRPr="00BF76CC" w:rsidRDefault="0058076F" w:rsidP="00BF76CC">
            <w:pPr>
              <w:rPr>
                <w:sz w:val="28"/>
                <w:szCs w:val="28"/>
              </w:rPr>
            </w:pPr>
            <w:r w:rsidRPr="00BF76CC">
              <w:rPr>
                <w:sz w:val="28"/>
                <w:szCs w:val="28"/>
              </w:rPr>
              <w:t>1. О.Б. Иншакова «Альбом для логопедов». М.; ВЛАДОС, 2008г.</w:t>
            </w:r>
          </w:p>
          <w:p w:rsidR="0058076F" w:rsidRPr="00B02054" w:rsidRDefault="0058076F" w:rsidP="00BF76CC">
            <w:pPr>
              <w:rPr>
                <w:sz w:val="28"/>
                <w:szCs w:val="28"/>
              </w:rPr>
            </w:pPr>
            <w:r w:rsidRPr="00BF76CC">
              <w:rPr>
                <w:sz w:val="28"/>
                <w:szCs w:val="28"/>
              </w:rPr>
              <w:t>2. И.А. Смирнова «Логопедич</w:t>
            </w:r>
            <w:r w:rsidRPr="00BF76CC">
              <w:rPr>
                <w:sz w:val="28"/>
                <w:szCs w:val="28"/>
              </w:rPr>
              <w:t>е</w:t>
            </w:r>
            <w:r w:rsidRPr="00BF76CC">
              <w:rPr>
                <w:sz w:val="28"/>
                <w:szCs w:val="28"/>
              </w:rPr>
              <w:t>ский альбом для обследования фонетико-фонематической си</w:t>
            </w:r>
            <w:r w:rsidRPr="00BF76CC">
              <w:rPr>
                <w:sz w:val="28"/>
                <w:szCs w:val="28"/>
              </w:rPr>
              <w:t>с</w:t>
            </w:r>
            <w:r w:rsidRPr="00BF76CC">
              <w:rPr>
                <w:sz w:val="28"/>
                <w:szCs w:val="28"/>
              </w:rPr>
              <w:t>темы языка».М.; 2004г.</w:t>
            </w:r>
          </w:p>
        </w:tc>
        <w:tc>
          <w:tcPr>
            <w:tcW w:w="1843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1.Индиви</w:t>
            </w:r>
            <w:r w:rsidR="00BF7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дуальная.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Подгруп</w:t>
            </w:r>
            <w:r w:rsidR="00BF7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повая.</w:t>
            </w:r>
          </w:p>
        </w:tc>
        <w:tc>
          <w:tcPr>
            <w:tcW w:w="2410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Коммуникация.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3.ФЭМП.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Музыка.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Рисование.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8076F" w:rsidRDefault="0058076F" w:rsidP="00BF76CC">
            <w:pPr>
              <w:ind w:right="175"/>
              <w:rPr>
                <w:sz w:val="28"/>
                <w:szCs w:val="28"/>
              </w:rPr>
            </w:pPr>
            <w:r w:rsidRPr="00CC65F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Т.А. Ткаченко «Формирование и развитие свя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ной речи». Комплект пособий для преодоления ОНР.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Т.А. Ткаченко «Формирование лексико-грамматических представлений». Комплект 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бий для развития грамматического строя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Т.А. Ткаченко «Развитие фонематического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приятия». Комплект пособий для развития слухов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восприятия и фонематического анализа.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«Схемы для составления дошкольниками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рассказов». Комплект пособий для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связной речи (моделирование) по лексическим темам.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З.Т. Бобылева. Настольные логопедические игры для детей 5-7 лет.«Игры с парными карточками». Звуки Ш, Ж, Ч, Щ.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С, З, Ц.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Р, Л. Картинный материал для автоматизации звуков,развития навыков словообразования и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воизменения, и связной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З.Е. Агронович. Наглядно дидактическое пособие для занятий по развитию речи с дошкольниками с использованием фланелеграфа. «Времена года»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В.В. Коноваленко, С.В. Коноваленко  «Дидакт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материал для автоматизации звуков».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л – л; р – р; ш, ж, ч, щ; с – с, з – з, ц. 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О. Е. Громова. «Логопедическое лото». Игры для автоматизации произношения звуков и развитие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 дошкольников.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 С – С»; «Найди ударный звук»; «Сл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ва-иностранцы».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Н. Гатанова, Е. Тунина «Развиваю мелкую мот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рику». Пособие для овладения пространством и временем и развитие мелкой моторики.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Л.В. Черемных «Быстро запоминаем стихи и рассказы, правильно говорим звук Ш».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пособие для развития речи, памяти и вним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  <w:p w:rsidR="0058076F" w:rsidRPr="00CC65FA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С.Е. Большакова «Формируем слоговую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туру слова". Дидактический комплект. </w:t>
            </w:r>
          </w:p>
        </w:tc>
      </w:tr>
    </w:tbl>
    <w:p w:rsidR="0058076F" w:rsidRPr="00ED3AC4" w:rsidRDefault="0058076F" w:rsidP="0058076F">
      <w:pPr>
        <w:jc w:val="both"/>
        <w:rPr>
          <w:sz w:val="28"/>
          <w:szCs w:val="28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3085"/>
        <w:gridCol w:w="2846"/>
        <w:gridCol w:w="9095"/>
      </w:tblGrid>
      <w:tr w:rsidR="0058076F" w:rsidTr="00BF76CC">
        <w:tc>
          <w:tcPr>
            <w:tcW w:w="3085" w:type="dxa"/>
          </w:tcPr>
          <w:p w:rsidR="0058076F" w:rsidRPr="00065CAA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Перечень специал</w:t>
            </w:r>
            <w:r w:rsidRPr="00065CAA">
              <w:rPr>
                <w:b/>
                <w:sz w:val="28"/>
                <w:szCs w:val="28"/>
              </w:rPr>
              <w:t>ь</w:t>
            </w:r>
            <w:r w:rsidRPr="00065CAA">
              <w:rPr>
                <w:b/>
                <w:sz w:val="28"/>
                <w:szCs w:val="28"/>
              </w:rPr>
              <w:t>ных программ для осуществления де</w:t>
            </w:r>
            <w:r w:rsidRPr="00065CAA">
              <w:rPr>
                <w:b/>
                <w:sz w:val="28"/>
                <w:szCs w:val="28"/>
              </w:rPr>
              <w:t>я</w:t>
            </w:r>
            <w:r w:rsidRPr="00065CAA">
              <w:rPr>
                <w:b/>
                <w:sz w:val="28"/>
                <w:szCs w:val="28"/>
              </w:rPr>
              <w:t>тельности в разделе «Коррекционная р</w:t>
            </w:r>
            <w:r w:rsidRPr="00065CAA">
              <w:rPr>
                <w:b/>
                <w:sz w:val="28"/>
                <w:szCs w:val="28"/>
              </w:rPr>
              <w:t>а</w:t>
            </w:r>
            <w:r w:rsidRPr="00065CAA">
              <w:rPr>
                <w:b/>
                <w:sz w:val="28"/>
                <w:szCs w:val="28"/>
              </w:rPr>
              <w:t>бота с детьми с общим недоразвитием речи»</w:t>
            </w:r>
          </w:p>
        </w:tc>
        <w:tc>
          <w:tcPr>
            <w:tcW w:w="2846" w:type="dxa"/>
          </w:tcPr>
          <w:p w:rsidR="0058076F" w:rsidRPr="00065CAA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Организации раб</w:t>
            </w:r>
            <w:r w:rsidRPr="00065CAA">
              <w:rPr>
                <w:b/>
                <w:sz w:val="28"/>
                <w:szCs w:val="28"/>
              </w:rPr>
              <w:t>о</w:t>
            </w:r>
            <w:r w:rsidRPr="00065CAA">
              <w:rPr>
                <w:b/>
                <w:sz w:val="28"/>
                <w:szCs w:val="28"/>
              </w:rPr>
              <w:t>ты в разделе «ко</w:t>
            </w:r>
            <w:r w:rsidRPr="00065CAA">
              <w:rPr>
                <w:b/>
                <w:sz w:val="28"/>
                <w:szCs w:val="28"/>
              </w:rPr>
              <w:t>р</w:t>
            </w:r>
            <w:r w:rsidRPr="00065CAA">
              <w:rPr>
                <w:b/>
                <w:sz w:val="28"/>
                <w:szCs w:val="28"/>
              </w:rPr>
              <w:t>рекционная работа с детьми с общим недоразвитием р</w:t>
            </w:r>
            <w:r w:rsidRPr="00065CAA">
              <w:rPr>
                <w:b/>
                <w:sz w:val="28"/>
                <w:szCs w:val="28"/>
              </w:rPr>
              <w:t>е</w:t>
            </w:r>
            <w:r w:rsidRPr="00065CAA">
              <w:rPr>
                <w:b/>
                <w:sz w:val="28"/>
                <w:szCs w:val="28"/>
              </w:rPr>
              <w:t>чи»</w:t>
            </w:r>
          </w:p>
        </w:tc>
        <w:tc>
          <w:tcPr>
            <w:tcW w:w="9095" w:type="dxa"/>
          </w:tcPr>
          <w:p w:rsidR="0058076F" w:rsidRPr="00065CAA" w:rsidRDefault="0058076F" w:rsidP="00BF76CC">
            <w:pPr>
              <w:jc w:val="both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Содержание обучения и воспитания детей в разделе «коррекционная работа с детьми с общим недоразвитием речи»</w:t>
            </w:r>
          </w:p>
          <w:p w:rsidR="0058076F" w:rsidRPr="00251006" w:rsidRDefault="0058076F" w:rsidP="00BF76CC">
            <w:pPr>
              <w:jc w:val="both"/>
              <w:rPr>
                <w:sz w:val="28"/>
                <w:szCs w:val="28"/>
              </w:rPr>
            </w:pPr>
            <w:r w:rsidRPr="00065CAA">
              <w:rPr>
                <w:sz w:val="24"/>
                <w:szCs w:val="28"/>
              </w:rPr>
              <w:t>(специальные методические пособия и дидактические материалы)</w:t>
            </w:r>
          </w:p>
        </w:tc>
      </w:tr>
      <w:tr w:rsidR="0058076F" w:rsidRPr="00251006" w:rsidTr="00BF76CC">
        <w:tc>
          <w:tcPr>
            <w:tcW w:w="3085" w:type="dxa"/>
            <w:vMerge w:val="restart"/>
          </w:tcPr>
          <w:p w:rsidR="0058076F" w:rsidRPr="00634A09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мат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риал: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Т.Б.Филичева, Г.В. Чиркина «Программа логопедической работы по преодолению фон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тико-фонематического </w:t>
            </w:r>
            <w:r>
              <w:rPr>
                <w:sz w:val="28"/>
                <w:szCs w:val="28"/>
              </w:rPr>
              <w:lastRenderedPageBreak/>
              <w:t>недоразвития речи». Москва «Просвещ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Т.Б. Филичева, Г.В. Чиркина «Устранение общего недоразвития речи у детей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возраста». М.; АЙРИС- ПРЕСС,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Г.А. Каше «Подг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к школе детей с недоразвитием речи». М.; Просвещение. 1985г.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Обследование детей с целью выявления их особых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076F" w:rsidRDefault="0058076F" w:rsidP="00BF76CC">
            <w:pPr>
              <w:rPr>
                <w:sz w:val="28"/>
                <w:szCs w:val="28"/>
              </w:rPr>
            </w:pPr>
            <w:r w:rsidRPr="00CC65F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Т.А. Ткаченко «Формирование и развитие связной речи». Комплект пособий для преодоления ОНР.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Т.А. Ткаченко «Формирование лексико-грамматических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ний». Комплект пособий для развития грамматического строя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Т.А. Ткаченко «Развитие фонематического восприятия». Комплект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собий для развития слухового восприятия и фонематического анализа.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«Схемы для составления дошкольниками описательных рассказов».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 пособий для развития связной речи (моделирование) по лексич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темам.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З.Т. Бобылева. Настольные логопедические игры для детей 5-7 лет.«Игры с парными карточками». Звуки Ш, Ж, Ч, Щ.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С, З, Ц.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Р, Л. Картинный материал для автоматизации звуков,развития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 словообразования и словоизменения, и связной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З.Е. Агронович. Наглядно дидактическое пособие для занятий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речи с дошкольниками с использованием фланелеграфа. «Времена года»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В.В. Коноваленко, С.В. Коноваленко  «Дидактический материал для автоматизации звуков».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л – л; р – р; ш, ж, ч, щ; с – с, з – з, ц. 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О. Е. Громова. «Логопедическое лото». Игры для автоматизации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изношения звуков и развитие речи дошкольников.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 С – С»; «Найди ударный звук»; «Слова-иностранцы».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Н. Гатанова, Е. Тунина «Развиваю мелкую моторику». Пособие для 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ладения пространством и временем и развитие мелкой моторики.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Л.В. Черемных «Быстро запоминаем стихи и рассказы, правильно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ворим звук Ш». Практическое пособие для развития речи, памяти и 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мания.</w:t>
            </w:r>
          </w:p>
          <w:p w:rsidR="0058076F" w:rsidRPr="00BF76CC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С.Е. Большакова «Формируем слоговую структуру слова". 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комплект.</w:t>
            </w:r>
          </w:p>
        </w:tc>
      </w:tr>
      <w:tr w:rsidR="0058076F" w:rsidRPr="00251006" w:rsidTr="00BF76CC">
        <w:trPr>
          <w:trHeight w:val="4830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bottom w:val="single" w:sz="4" w:space="0" w:color="000000" w:themeColor="text1"/>
            </w:tcBorders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развития детей, их успешности в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Основной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рекционных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8076F" w:rsidRPr="00251006" w:rsidRDefault="0058076F" w:rsidP="00BF76CC">
            <w:pPr>
              <w:rPr>
                <w:b/>
                <w:sz w:val="28"/>
                <w:szCs w:val="28"/>
              </w:rPr>
            </w:pPr>
          </w:p>
        </w:tc>
      </w:tr>
    </w:tbl>
    <w:p w:rsidR="0058076F" w:rsidRDefault="0058076F" w:rsidP="0058076F">
      <w:pPr>
        <w:pStyle w:val="Default"/>
        <w:keepNext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58076F" w:rsidSect="00BF76CC">
          <w:pgSz w:w="15840" w:h="12240" w:orient="landscape"/>
          <w:pgMar w:top="680" w:right="567" w:bottom="1134" w:left="1021" w:header="720" w:footer="720" w:gutter="0"/>
          <w:cols w:space="720"/>
          <w:noEndnote/>
          <w:docGrid w:linePitch="360"/>
        </w:sectPr>
      </w:pPr>
    </w:p>
    <w:p w:rsidR="00C63E60" w:rsidRPr="00B26750" w:rsidRDefault="000F4117" w:rsidP="00B26750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C63E60">
        <w:rPr>
          <w:b/>
          <w:sz w:val="28"/>
          <w:szCs w:val="28"/>
        </w:rPr>
        <w:lastRenderedPageBreak/>
        <w:t xml:space="preserve">Традиции </w:t>
      </w:r>
      <w:r w:rsidR="00A8329C" w:rsidRPr="00C63E60">
        <w:rPr>
          <w:b/>
          <w:sz w:val="28"/>
          <w:szCs w:val="28"/>
        </w:rPr>
        <w:t>ДОО</w:t>
      </w:r>
    </w:p>
    <w:p w:rsidR="00C63E60" w:rsidRPr="00C63E60" w:rsidRDefault="008B004F" w:rsidP="008B0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B004F">
        <w:rPr>
          <w:color w:val="000000"/>
          <w:sz w:val="28"/>
          <w:szCs w:val="28"/>
        </w:rPr>
        <w:t xml:space="preserve">Большое место в приобщении к </w:t>
      </w:r>
      <w:r>
        <w:rPr>
          <w:color w:val="000000"/>
          <w:sz w:val="28"/>
          <w:szCs w:val="28"/>
        </w:rPr>
        <w:t xml:space="preserve">окружающему миру </w:t>
      </w:r>
      <w:r w:rsidRPr="008B004F">
        <w:rPr>
          <w:color w:val="000000"/>
          <w:sz w:val="28"/>
          <w:szCs w:val="28"/>
        </w:rPr>
        <w:t xml:space="preserve"> занимают праздн</w:t>
      </w:r>
      <w:r w:rsidRPr="008B004F">
        <w:rPr>
          <w:color w:val="000000"/>
          <w:sz w:val="28"/>
          <w:szCs w:val="28"/>
        </w:rPr>
        <w:t>и</w:t>
      </w:r>
      <w:r w:rsidRPr="008B004F">
        <w:rPr>
          <w:color w:val="000000"/>
          <w:sz w:val="28"/>
          <w:szCs w:val="28"/>
        </w:rPr>
        <w:t>ки и традиции. В них фокусируются накопленные веками тончайшие набл</w:t>
      </w:r>
      <w:r w:rsidRPr="008B004F">
        <w:rPr>
          <w:color w:val="000000"/>
          <w:sz w:val="28"/>
          <w:szCs w:val="28"/>
        </w:rPr>
        <w:t>ю</w:t>
      </w:r>
      <w:r w:rsidRPr="008B004F">
        <w:rPr>
          <w:color w:val="000000"/>
          <w:sz w:val="28"/>
          <w:szCs w:val="28"/>
        </w:rPr>
        <w:t>дения</w:t>
      </w:r>
      <w:r w:rsidR="00C63E60">
        <w:rPr>
          <w:color w:val="000000"/>
          <w:sz w:val="28"/>
          <w:szCs w:val="28"/>
        </w:rPr>
        <w:t>:</w:t>
      </w:r>
      <w:r w:rsidRPr="008B004F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жизнью людей, их развитием в истории и культуре</w:t>
      </w:r>
      <w:r w:rsidR="00C63E60">
        <w:rPr>
          <w:color w:val="000000"/>
          <w:sz w:val="28"/>
          <w:szCs w:val="28"/>
        </w:rPr>
        <w:t>, бытом</w:t>
      </w:r>
      <w:r>
        <w:rPr>
          <w:color w:val="000000"/>
          <w:sz w:val="28"/>
          <w:szCs w:val="28"/>
        </w:rPr>
        <w:t xml:space="preserve">; </w:t>
      </w:r>
      <w:r w:rsidRPr="008B004F">
        <w:rPr>
          <w:color w:val="000000"/>
          <w:sz w:val="28"/>
          <w:szCs w:val="28"/>
        </w:rPr>
        <w:t>хара</w:t>
      </w:r>
      <w:r w:rsidRPr="008B004F">
        <w:rPr>
          <w:color w:val="000000"/>
          <w:sz w:val="28"/>
          <w:szCs w:val="28"/>
        </w:rPr>
        <w:t>к</w:t>
      </w:r>
      <w:r w:rsidRPr="008B004F">
        <w:rPr>
          <w:color w:val="000000"/>
          <w:sz w:val="28"/>
          <w:szCs w:val="28"/>
        </w:rPr>
        <w:t>терны</w:t>
      </w:r>
      <w:r w:rsidR="00C63E60">
        <w:rPr>
          <w:color w:val="000000"/>
          <w:sz w:val="28"/>
          <w:szCs w:val="28"/>
        </w:rPr>
        <w:t>ми особенностями времен года, погодными изменениями;</w:t>
      </w:r>
      <w:r w:rsidRPr="008B004F">
        <w:rPr>
          <w:color w:val="000000"/>
          <w:sz w:val="28"/>
          <w:szCs w:val="28"/>
        </w:rPr>
        <w:t xml:space="preserve"> поведением птиц, насекомых, растений. Причем эти наблюдения непосредственно связ</w:t>
      </w:r>
      <w:r w:rsidRPr="008B004F">
        <w:rPr>
          <w:color w:val="000000"/>
          <w:sz w:val="28"/>
          <w:szCs w:val="28"/>
        </w:rPr>
        <w:t>а</w:t>
      </w:r>
      <w:r w:rsidRPr="008B004F">
        <w:rPr>
          <w:color w:val="000000"/>
          <w:sz w:val="28"/>
          <w:szCs w:val="28"/>
        </w:rPr>
        <w:t>ны с трудом и различными сторонами общественной жизни человека во всей их целостности и многообразии.</w:t>
      </w:r>
    </w:p>
    <w:p w:rsidR="005B51E0" w:rsidRPr="00B26750" w:rsidRDefault="005B51E0" w:rsidP="00B26750">
      <w:pPr>
        <w:jc w:val="center"/>
        <w:rPr>
          <w:b/>
          <w:sz w:val="28"/>
          <w:szCs w:val="32"/>
        </w:rPr>
      </w:pPr>
      <w:r w:rsidRPr="005B51E0">
        <w:rPr>
          <w:b/>
          <w:sz w:val="28"/>
          <w:szCs w:val="32"/>
        </w:rPr>
        <w:t>Традиции физкультурно-оздоровительного направления</w:t>
      </w:r>
    </w:p>
    <w:tbl>
      <w:tblPr>
        <w:tblStyle w:val="a6"/>
        <w:tblW w:w="11199" w:type="dxa"/>
        <w:tblInd w:w="-1168" w:type="dxa"/>
        <w:tblLook w:val="04A0"/>
      </w:tblPr>
      <w:tblGrid>
        <w:gridCol w:w="1603"/>
        <w:gridCol w:w="2475"/>
        <w:gridCol w:w="4266"/>
        <w:gridCol w:w="2855"/>
      </w:tblGrid>
      <w:tr w:rsidR="005B51E0" w:rsidRPr="00E65B80" w:rsidTr="005B51E0">
        <w:tc>
          <w:tcPr>
            <w:tcW w:w="1603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5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Традиции</w:t>
            </w:r>
          </w:p>
        </w:tc>
        <w:tc>
          <w:tcPr>
            <w:tcW w:w="4266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Описание традиции</w:t>
            </w:r>
          </w:p>
        </w:tc>
        <w:tc>
          <w:tcPr>
            <w:tcW w:w="2855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Примерное соде</w:t>
            </w:r>
            <w:r w:rsidRPr="00E65B80">
              <w:rPr>
                <w:b/>
                <w:sz w:val="28"/>
                <w:szCs w:val="28"/>
              </w:rPr>
              <w:t>р</w:t>
            </w:r>
            <w:r w:rsidRPr="00E65B80">
              <w:rPr>
                <w:b/>
                <w:sz w:val="28"/>
                <w:szCs w:val="28"/>
              </w:rPr>
              <w:t>жание работы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Октябрь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«День здоровья»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25 октября 2014 года – Вс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российский день гимнастики.</w:t>
            </w:r>
          </w:p>
          <w:p w:rsidR="005B51E0" w:rsidRPr="00B97BE6" w:rsidRDefault="005B51E0" w:rsidP="005B51E0">
            <w:r w:rsidRPr="00B97BE6">
              <w:rPr>
                <w:shd w:val="clear" w:color="auto" w:fill="FFFFFF"/>
              </w:rPr>
              <w:t>Наша страна всегда была спортивной державой. Этот титул вобрал в себя мн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гое: любовь к спорту, продиктованный искренней заинтересованностью в данном способе личностного развития, примен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ние физической культуры в целях сохр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нения и приумножения человеческого здоровья, и, наконец, способность выд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литься на фоне других государств чес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ными победами и рекордами. Спорт мн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гогранен, поэтому нравится всем без и</w:t>
            </w:r>
            <w:r w:rsidRPr="00B97BE6">
              <w:rPr>
                <w:shd w:val="clear" w:color="auto" w:fill="FFFFFF"/>
              </w:rPr>
              <w:t>с</w:t>
            </w:r>
            <w:r w:rsidRPr="00B97BE6">
              <w:rPr>
                <w:shd w:val="clear" w:color="auto" w:fill="FFFFFF"/>
              </w:rPr>
              <w:t>ключения. Каждый год в последнюю су</w:t>
            </w:r>
            <w:r w:rsidRPr="00B97BE6">
              <w:rPr>
                <w:shd w:val="clear" w:color="auto" w:fill="FFFFFF"/>
              </w:rPr>
              <w:t>б</w:t>
            </w:r>
            <w:r w:rsidRPr="00B97BE6">
              <w:rPr>
                <w:shd w:val="clear" w:color="auto" w:fill="FFFFFF"/>
              </w:rPr>
              <w:t>боту октября в нашей стране отмечают праздник, посвященный гимнастическим упражнениям</w:t>
            </w:r>
            <w:r w:rsidRPr="00B97BE6">
              <w:rPr>
                <w:color w:val="727272"/>
                <w:shd w:val="clear" w:color="auto" w:fill="FFFFFF"/>
              </w:rPr>
              <w:t xml:space="preserve"> –</w:t>
            </w:r>
            <w:r w:rsidRPr="00B97BE6">
              <w:rPr>
                <w:rStyle w:val="apple-converted-space"/>
                <w:color w:val="727272"/>
                <w:shd w:val="clear" w:color="auto" w:fill="FFFFFF"/>
              </w:rPr>
              <w:t> </w:t>
            </w:r>
            <w:hyperlink r:id="rId17" w:tooltip="Всероссийский день гимнастики" w:history="1"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Всероссийский день ги</w:t>
              </w:r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м</w:t>
              </w:r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настики</w:t>
              </w:r>
            </w:hyperlink>
            <w:r w:rsidRPr="00B97BE6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Pr="00D21B6E" w:rsidRDefault="005B51E0" w:rsidP="005B51E0">
            <w:r w:rsidRPr="00D21B6E">
              <w:rPr>
                <w:b/>
              </w:rPr>
              <w:t>-</w:t>
            </w:r>
            <w:r w:rsidRPr="00D21B6E">
              <w:t xml:space="preserve"> «Утро радостных встреч»  (прием детей в праздни</w:t>
            </w:r>
            <w:r w:rsidRPr="00D21B6E">
              <w:t>ч</w:t>
            </w:r>
            <w:r w:rsidRPr="00D21B6E">
              <w:t>ной обстановке</w:t>
            </w:r>
            <w:r>
              <w:t xml:space="preserve"> на группах</w:t>
            </w:r>
            <w:r w:rsidRPr="00D21B6E">
              <w:t>, приветствие друг друга, комплименты, пожелания);</w:t>
            </w:r>
          </w:p>
          <w:p w:rsidR="005B51E0" w:rsidRPr="00D21B6E" w:rsidRDefault="005B51E0" w:rsidP="005B51E0">
            <w:pPr>
              <w:rPr>
                <w:color w:val="000000"/>
                <w:spacing w:val="-3"/>
              </w:rPr>
            </w:pPr>
            <w:r w:rsidRPr="00D21B6E">
              <w:rPr>
                <w:color w:val="000000"/>
                <w:spacing w:val="-3"/>
              </w:rPr>
              <w:t>- Утрен</w:t>
            </w:r>
            <w:r>
              <w:rPr>
                <w:color w:val="000000"/>
                <w:spacing w:val="-3"/>
              </w:rPr>
              <w:t xml:space="preserve">няя гимнастика </w:t>
            </w:r>
            <w:r w:rsidRPr="00D21B6E">
              <w:rPr>
                <w:color w:val="000000"/>
                <w:spacing w:val="-3"/>
              </w:rPr>
              <w:t>«Здоровье в порядке. Сп</w:t>
            </w:r>
            <w:r w:rsidRPr="00D21B6E">
              <w:rPr>
                <w:color w:val="000000"/>
                <w:spacing w:val="-3"/>
              </w:rPr>
              <w:t>а</w:t>
            </w:r>
            <w:r w:rsidRPr="00D21B6E">
              <w:rPr>
                <w:color w:val="000000"/>
                <w:spacing w:val="-3"/>
              </w:rPr>
              <w:t>сибо зарядке»;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 w:rsidRPr="00D21B6E">
              <w:rPr>
                <w:color w:val="000000"/>
              </w:rPr>
              <w:t>- Рассматривание иллюс</w:t>
            </w:r>
            <w:r w:rsidRPr="00D21B6E">
              <w:rPr>
                <w:color w:val="000000"/>
              </w:rPr>
              <w:t>т</w:t>
            </w:r>
            <w:r w:rsidRPr="00D21B6E">
              <w:rPr>
                <w:color w:val="000000"/>
              </w:rPr>
              <w:t>ра</w:t>
            </w:r>
            <w:r>
              <w:rPr>
                <w:color w:val="000000"/>
              </w:rPr>
              <w:t xml:space="preserve">ций, </w:t>
            </w:r>
            <w:r w:rsidRPr="00D21B6E">
              <w:rPr>
                <w:color w:val="000000"/>
              </w:rPr>
              <w:t>фотографий, картин  о здоровье;</w:t>
            </w:r>
          </w:p>
          <w:p w:rsidR="005B51E0" w:rsidRPr="00D21B6E" w:rsidRDefault="005B51E0" w:rsidP="005B51E0">
            <w:pPr>
              <w:rPr>
                <w:color w:val="000000"/>
                <w:spacing w:val="-3"/>
              </w:rPr>
            </w:pPr>
            <w:r w:rsidRPr="00D21B6E">
              <w:rPr>
                <w:color w:val="000000"/>
              </w:rPr>
              <w:t>- Заучивание пословиц, п</w:t>
            </w:r>
            <w:r w:rsidRPr="00D21B6E">
              <w:rPr>
                <w:color w:val="000000"/>
              </w:rPr>
              <w:t>о</w:t>
            </w:r>
            <w:r w:rsidRPr="00D21B6E">
              <w:rPr>
                <w:color w:val="000000"/>
              </w:rPr>
              <w:t>говорок о здоровье;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 w:rsidRPr="00D21B6E">
              <w:rPr>
                <w:color w:val="000000"/>
              </w:rPr>
              <w:t>- Чтение художественной литературы;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>
              <w:rPr>
                <w:color w:val="000000"/>
              </w:rPr>
              <w:t>- Б</w:t>
            </w:r>
            <w:r w:rsidRPr="00D21B6E">
              <w:rPr>
                <w:color w:val="000000"/>
              </w:rPr>
              <w:t>еседы  о здоровье, чи</w:t>
            </w:r>
            <w:r w:rsidRPr="00D21B6E">
              <w:rPr>
                <w:color w:val="000000"/>
              </w:rPr>
              <w:t>с</w:t>
            </w:r>
            <w:r w:rsidRPr="00D21B6E">
              <w:rPr>
                <w:color w:val="000000"/>
              </w:rPr>
              <w:t>тоте, питании и т.д.;</w:t>
            </w:r>
          </w:p>
          <w:p w:rsidR="005B51E0" w:rsidRPr="00D21B6E" w:rsidRDefault="005B51E0" w:rsidP="005B51E0">
            <w:r w:rsidRPr="00D21B6E">
              <w:rPr>
                <w:color w:val="000000"/>
                <w:spacing w:val="-3"/>
              </w:rPr>
              <w:t xml:space="preserve">- </w:t>
            </w:r>
            <w:r w:rsidRPr="00D21B6E">
              <w:t>Гимнастика после сна;</w:t>
            </w:r>
          </w:p>
          <w:p w:rsidR="005B51E0" w:rsidRPr="00D21B6E" w:rsidRDefault="005B51E0" w:rsidP="005B51E0">
            <w:r w:rsidRPr="00D21B6E">
              <w:t xml:space="preserve">- </w:t>
            </w:r>
            <w:r w:rsidRPr="00D21B6E">
              <w:rPr>
                <w:rFonts w:eastAsia="Calibri"/>
              </w:rPr>
              <w:t>Профилактическая гимн</w:t>
            </w:r>
            <w:r w:rsidRPr="00D21B6E">
              <w:rPr>
                <w:rFonts w:eastAsia="Calibri"/>
              </w:rPr>
              <w:t>а</w:t>
            </w:r>
            <w:r w:rsidRPr="00D21B6E">
              <w:rPr>
                <w:rFonts w:eastAsia="Calibri"/>
              </w:rPr>
              <w:t>стика (улучшение осанки, плоскостопия</w:t>
            </w:r>
            <w:r w:rsidRPr="00D21B6E">
              <w:t>);</w:t>
            </w:r>
          </w:p>
          <w:p w:rsidR="005B51E0" w:rsidRPr="00D21B6E" w:rsidRDefault="005B51E0" w:rsidP="005B51E0">
            <w:r w:rsidRPr="00D21B6E">
              <w:rPr>
                <w:b/>
              </w:rPr>
              <w:t xml:space="preserve">- </w:t>
            </w:r>
            <w:r w:rsidRPr="00D21B6E">
              <w:t>Физкультурный досуг «В здоровом теле – здоровый дух»;</w:t>
            </w:r>
          </w:p>
          <w:p w:rsidR="005B51E0" w:rsidRPr="002615CA" w:rsidRDefault="005B51E0" w:rsidP="005B51E0">
            <w:r>
              <w:t>Консультация</w:t>
            </w:r>
            <w:r w:rsidRPr="00D21B6E">
              <w:t xml:space="preserve">: </w:t>
            </w:r>
            <w:r w:rsidRPr="00D21B6E">
              <w:rPr>
                <w:rFonts w:eastAsia="Calibri"/>
              </w:rPr>
              <w:t>"Рекоме</w:t>
            </w:r>
            <w:r w:rsidRPr="00D21B6E">
              <w:rPr>
                <w:rFonts w:eastAsia="Calibri"/>
              </w:rPr>
              <w:t>н</w:t>
            </w:r>
            <w:r w:rsidRPr="00D21B6E">
              <w:rPr>
                <w:rFonts w:eastAsia="Calibri"/>
              </w:rPr>
              <w:t>дации родите</w:t>
            </w:r>
            <w:r w:rsidRPr="00D21B6E">
              <w:t>лям</w:t>
            </w:r>
            <w:r w:rsidRPr="00D21B6E">
              <w:rPr>
                <w:rFonts w:eastAsia="Calibri"/>
              </w:rPr>
              <w:t xml:space="preserve"> по укре</w:t>
            </w:r>
            <w:r w:rsidRPr="00D21B6E">
              <w:rPr>
                <w:rFonts w:eastAsia="Calibri"/>
              </w:rPr>
              <w:t>п</w:t>
            </w:r>
            <w:r w:rsidRPr="00D21B6E">
              <w:rPr>
                <w:rFonts w:eastAsia="Calibri"/>
              </w:rPr>
              <w:t>лению здоровья</w:t>
            </w:r>
            <w:r w:rsidRPr="00D21B6E">
              <w:t xml:space="preserve"> детей</w:t>
            </w:r>
            <w:r w:rsidRPr="00D21B6E">
              <w:rPr>
                <w:rFonts w:eastAsia="Calibri"/>
              </w:rPr>
              <w:t>"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Ноябрь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«День матери»</w:t>
            </w:r>
          </w:p>
        </w:tc>
        <w:tc>
          <w:tcPr>
            <w:tcW w:w="4266" w:type="dxa"/>
          </w:tcPr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</w:rPr>
              <w:t>Праздник «День матери» отмечается практически во всех странах мира</w:t>
            </w:r>
            <w:r w:rsidRPr="00B97BE6">
              <w:t>. Это и не удивительно, ведь для каждого чел</w:t>
            </w:r>
            <w:r w:rsidRPr="00B97BE6">
              <w:t>о</w:t>
            </w:r>
            <w:r w:rsidRPr="00B97BE6">
              <w:t>века, независимо от национальности, мама является самым главным человеком в жизни.</w:t>
            </w:r>
          </w:p>
          <w:p w:rsidR="005B51E0" w:rsidRPr="00B97BE6" w:rsidRDefault="005B51E0" w:rsidP="005B51E0">
            <w:r w:rsidRPr="00B97BE6">
              <w:t>В нашей стране </w:t>
            </w:r>
            <w:r w:rsidRPr="00B97BE6">
              <w:rPr>
                <w:b/>
                <w:bCs/>
                <w:bdr w:val="none" w:sz="0" w:space="0" w:color="auto" w:frame="1"/>
              </w:rPr>
              <w:t>праздник «День матери» не имеет определенной даты, а выпад</w:t>
            </w:r>
            <w:r w:rsidRPr="00B97BE6">
              <w:rPr>
                <w:b/>
                <w:bCs/>
                <w:bdr w:val="none" w:sz="0" w:space="0" w:color="auto" w:frame="1"/>
              </w:rPr>
              <w:t>а</w:t>
            </w:r>
            <w:r w:rsidRPr="00B97BE6">
              <w:rPr>
                <w:b/>
                <w:bCs/>
                <w:bdr w:val="none" w:sz="0" w:space="0" w:color="auto" w:frame="1"/>
              </w:rPr>
              <w:t>ет на последнее воскресенье ноября</w:t>
            </w:r>
            <w:r w:rsidRPr="00B97BE6">
              <w:t>. Нужно сказать, что отмечать его у нас н</w:t>
            </w:r>
            <w:r w:rsidRPr="00B97BE6">
              <w:t>а</w:t>
            </w:r>
            <w:r w:rsidRPr="00B97BE6">
              <w:t>чали с 1998 года. Тогда был выпущен пр</w:t>
            </w:r>
            <w:r w:rsidRPr="00B97BE6">
              <w:t>е</w:t>
            </w:r>
            <w:r w:rsidRPr="00B97BE6">
              <w:t>зидентский указ, учреждающий данный праздник в России. А создан он был для того, чтобы повысить социальную знач</w:t>
            </w:r>
            <w:r w:rsidRPr="00B97BE6">
              <w:t>и</w:t>
            </w:r>
            <w:r w:rsidRPr="00B97BE6">
              <w:t xml:space="preserve">мость материнства и для того, чтобы мы все могли воздать должное своим матерям и поблагодарить их за все бескорыстные </w:t>
            </w:r>
            <w:r w:rsidRPr="00B97BE6">
              <w:lastRenderedPageBreak/>
              <w:t>жертвы, на которые они идут ради блага своих детей.</w:t>
            </w:r>
          </w:p>
          <w:p w:rsidR="005B51E0" w:rsidRPr="00B97BE6" w:rsidRDefault="005B51E0" w:rsidP="005B51E0">
            <w:r w:rsidRPr="00B97BE6">
              <w:t>Когда женщина становится матерью, м</w:t>
            </w:r>
            <w:r w:rsidRPr="00B97BE6">
              <w:t>е</w:t>
            </w:r>
            <w:r w:rsidRPr="00B97BE6">
              <w:t>няется вся ее жизнь. В ней открываются все ее лучшие качества, вся доброта, не</w:t>
            </w:r>
            <w:r w:rsidRPr="00B97BE6">
              <w:t>ж</w:t>
            </w:r>
            <w:r w:rsidRPr="00B97BE6">
              <w:t>ность, ласка, любовь и терпение.</w:t>
            </w:r>
          </w:p>
          <w:p w:rsidR="005B51E0" w:rsidRPr="00B97BE6" w:rsidRDefault="005B51E0" w:rsidP="005B51E0">
            <w:r w:rsidRPr="009F32C2">
              <w:rPr>
                <w:bCs/>
                <w:bdr w:val="none" w:sz="0" w:space="0" w:color="auto" w:frame="1"/>
              </w:rPr>
              <w:t>Праздник «День матери в России» пост</w:t>
            </w:r>
            <w:r w:rsidRPr="009F32C2">
              <w:rPr>
                <w:bCs/>
                <w:bdr w:val="none" w:sz="0" w:space="0" w:color="auto" w:frame="1"/>
              </w:rPr>
              <w:t>е</w:t>
            </w:r>
            <w:r w:rsidRPr="009F32C2">
              <w:rPr>
                <w:bCs/>
                <w:bdr w:val="none" w:sz="0" w:space="0" w:color="auto" w:frame="1"/>
              </w:rPr>
              <w:t>пенно приобретает все большую популя</w:t>
            </w:r>
            <w:r w:rsidRPr="009F32C2">
              <w:rPr>
                <w:bCs/>
                <w:bdr w:val="none" w:sz="0" w:space="0" w:color="auto" w:frame="1"/>
              </w:rPr>
              <w:t>р</w:t>
            </w:r>
            <w:r w:rsidRPr="009F32C2">
              <w:rPr>
                <w:bCs/>
                <w:bdr w:val="none" w:sz="0" w:space="0" w:color="auto" w:frame="1"/>
              </w:rPr>
              <w:t>ность</w:t>
            </w:r>
            <w:r w:rsidRPr="009F32C2">
              <w:t>.</w:t>
            </w:r>
            <w:r w:rsidRPr="00B97BE6">
              <w:t xml:space="preserve"> И это очень хорошо, т.к. хотя бы один день в году наши мамы могут почу</w:t>
            </w:r>
            <w:r w:rsidRPr="00B97BE6">
              <w:t>в</w:t>
            </w:r>
            <w:r w:rsidRPr="00B97BE6">
              <w:t>ствовать всю нашу любовь и заботу. В этот день они слышат в свой адрес множ</w:t>
            </w:r>
            <w:r w:rsidRPr="00B97BE6">
              <w:t>е</w:t>
            </w:r>
            <w:r w:rsidRPr="00B97BE6">
              <w:t xml:space="preserve">ство добрых и приятных слов, получают поздравления от своих детей. 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Поздравлять в этот день принято не тол</w:t>
            </w:r>
            <w:r w:rsidRPr="00B97BE6">
              <w:t>ь</w:t>
            </w:r>
            <w:r w:rsidRPr="00B97BE6">
              <w:t>ко матерей, но и беременных женщин.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Матерей во все времена почитали как о</w:t>
            </w:r>
            <w:r w:rsidRPr="00B97BE6">
              <w:t>с</w:t>
            </w:r>
            <w:r w:rsidRPr="00B97BE6">
              <w:t>нову продления человеческого рода. Мама для каждого человека является самым д</w:t>
            </w:r>
            <w:r w:rsidRPr="00B97BE6">
              <w:t>о</w:t>
            </w:r>
            <w:r w:rsidRPr="00B97BE6">
              <w:t>рогим человеком в жизни. В каждой же</w:t>
            </w:r>
            <w:r w:rsidRPr="00B97BE6">
              <w:t>н</w:t>
            </w:r>
            <w:r w:rsidRPr="00B97BE6">
              <w:t>щине самой природой заложен матери</w:t>
            </w:r>
            <w:r w:rsidRPr="00B97BE6">
              <w:t>н</w:t>
            </w:r>
            <w:r w:rsidRPr="00B97BE6">
              <w:t>ский инстинкт. Материнская любовь явл</w:t>
            </w:r>
            <w:r w:rsidRPr="00B97BE6">
              <w:t>я</w:t>
            </w:r>
            <w:r w:rsidRPr="00B97BE6">
              <w:t>ется огромной силой.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b/>
                <w:bCs/>
                <w:bdr w:val="none" w:sz="0" w:space="0" w:color="auto" w:frame="1"/>
              </w:rPr>
              <w:t>Праздник «День матери в России» п</w:t>
            </w:r>
            <w:r w:rsidRPr="00B97BE6">
              <w:rPr>
                <w:b/>
                <w:bCs/>
                <w:bdr w:val="none" w:sz="0" w:space="0" w:color="auto" w:frame="1"/>
              </w:rPr>
              <w:t>о</w:t>
            </w:r>
            <w:r w:rsidRPr="00B97BE6">
              <w:rPr>
                <w:b/>
                <w:bCs/>
                <w:bdr w:val="none" w:sz="0" w:space="0" w:color="auto" w:frame="1"/>
              </w:rPr>
              <w:t>могает подчеркнуть лучшие традиции отношения россиян к материнству</w:t>
            </w:r>
            <w:r w:rsidRPr="00B97BE6">
              <w:t>.</w:t>
            </w:r>
            <w:r w:rsidRPr="00B97BE6">
              <w:rPr>
                <w:color w:val="727272"/>
              </w:rPr>
              <w:t xml:space="preserve"> </w:t>
            </w:r>
          </w:p>
        </w:tc>
        <w:tc>
          <w:tcPr>
            <w:tcW w:w="2855" w:type="dxa"/>
          </w:tcPr>
          <w:p w:rsidR="005B51E0" w:rsidRDefault="005B51E0" w:rsidP="005B51E0">
            <w:r>
              <w:lastRenderedPageBreak/>
              <w:t>- Беседы о матери;</w:t>
            </w:r>
          </w:p>
          <w:p w:rsidR="005B51E0" w:rsidRDefault="005B51E0" w:rsidP="005B51E0">
            <w:r>
              <w:t>- Разучивание стихотвор</w:t>
            </w:r>
            <w:r>
              <w:t>е</w:t>
            </w:r>
            <w:r>
              <w:t>ний о маме;</w:t>
            </w:r>
          </w:p>
          <w:p w:rsidR="005B51E0" w:rsidRDefault="005B51E0" w:rsidP="005B51E0">
            <w:r>
              <w:t>- Изготовление медалей, эмблем, дипломов к ра</w:t>
            </w:r>
            <w:r>
              <w:t>з</w:t>
            </w:r>
            <w:r>
              <w:t>влечению с мамами;</w:t>
            </w:r>
          </w:p>
          <w:p w:rsidR="005B51E0" w:rsidRPr="00B97BE6" w:rsidRDefault="005B51E0" w:rsidP="005B51E0">
            <w:r>
              <w:t>- Спортивное развлечение «Вместе с мамой».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>Январь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«День снега и зимних видов спорта»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19 января – Всемирный день снега.</w:t>
            </w:r>
          </w:p>
          <w:p w:rsidR="005B51E0" w:rsidRPr="00B97BE6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Эта знаменательная дата появилась благ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даря энтузиазму организации FIS: Межд</w:t>
            </w:r>
            <w:r w:rsidRPr="00B97BE6">
              <w:rPr>
                <w:shd w:val="clear" w:color="auto" w:fill="FFFFFF"/>
              </w:rPr>
              <w:t>у</w:t>
            </w:r>
            <w:r w:rsidRPr="00B97BE6">
              <w:rPr>
                <w:shd w:val="clear" w:color="auto" w:fill="FFFFFF"/>
              </w:rPr>
              <w:t>народной федерации лыжного спорта – только в 2012 году. Прежде всего, День снега предназначен для детей и юношес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ва.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Всемирный день снега имеет и другое название – Международный день зи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м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них видов спорта</w:t>
            </w:r>
            <w:r w:rsidRPr="00B97BE6">
              <w:rPr>
                <w:shd w:val="clear" w:color="auto" w:fill="FFFFFF"/>
              </w:rPr>
              <w:t>. В нем кроется суть программы торжества. Это приобщение граждан всех возрастных категорий к зимним видам спорта путем проведения, так называемых, «снежных фестивалей». В рамках данных грандиозных меропри</w:t>
            </w:r>
            <w:r w:rsidRPr="00B97BE6">
              <w:rPr>
                <w:shd w:val="clear" w:color="auto" w:fill="FFFFFF"/>
              </w:rPr>
              <w:t>я</w:t>
            </w:r>
            <w:r w:rsidRPr="00B97BE6">
              <w:rPr>
                <w:shd w:val="clear" w:color="auto" w:fill="FFFFFF"/>
              </w:rPr>
              <w:t>тий все неравнодушные лица могут п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пробовать свои силы в беге на лыжах и коньках, получить заряд бодрости и адр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налина, прокатившись на сноуборде. Пр</w:t>
            </w:r>
            <w:r w:rsidRPr="00B97BE6">
              <w:rPr>
                <w:shd w:val="clear" w:color="auto" w:fill="FFFFFF"/>
              </w:rPr>
              <w:t>и</w:t>
            </w:r>
            <w:r w:rsidRPr="00B97BE6">
              <w:rPr>
                <w:shd w:val="clear" w:color="auto" w:fill="FFFFFF"/>
              </w:rPr>
              <w:t>чем есть реальная возможность поучас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вовать в соревнованиях, доказать самому себе наличие таланта и воли к победе. Упор, конечно же, снова делается на м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лодежь. Таким образом, Всемирный день снега выступает своего рода пропагандой здорового образа жизни из необходимости присутствия в ней спорта.</w:t>
            </w:r>
          </w:p>
        </w:tc>
        <w:tc>
          <w:tcPr>
            <w:tcW w:w="2855" w:type="dxa"/>
          </w:tcPr>
          <w:p w:rsidR="005B51E0" w:rsidRDefault="005B51E0" w:rsidP="005B51E0">
            <w:r>
              <w:t xml:space="preserve">- </w:t>
            </w:r>
            <w:r w:rsidRPr="00B97BE6">
              <w:t>Катание на лыжах, на сан</w:t>
            </w:r>
            <w:r>
              <w:t>ках, на ледянках;</w:t>
            </w:r>
          </w:p>
          <w:p w:rsidR="005B51E0" w:rsidRDefault="005B51E0" w:rsidP="005B51E0">
            <w:r>
              <w:t xml:space="preserve">- </w:t>
            </w:r>
            <w:r w:rsidRPr="00B97BE6">
              <w:t xml:space="preserve"> Игры со снегом: метание снежков на дальность, м</w:t>
            </w:r>
            <w:r w:rsidRPr="00B97BE6">
              <w:t>е</w:t>
            </w:r>
            <w:r w:rsidRPr="00B97BE6">
              <w:t>тание снежков в опред</w:t>
            </w:r>
            <w:r w:rsidRPr="00B97BE6">
              <w:t>е</w:t>
            </w:r>
            <w:r>
              <w:t>лённую цель;</w:t>
            </w:r>
          </w:p>
          <w:p w:rsidR="005B51E0" w:rsidRDefault="005B51E0" w:rsidP="005B51E0">
            <w:r>
              <w:t>- Беседы о зимних видах спорта;</w:t>
            </w:r>
          </w:p>
          <w:p w:rsidR="005B51E0" w:rsidRDefault="005B51E0" w:rsidP="005B51E0">
            <w:r>
              <w:t>- Рассматривание иллюс</w:t>
            </w:r>
            <w:r>
              <w:t>т</w:t>
            </w:r>
            <w:r>
              <w:t>раций зимних видов спо</w:t>
            </w:r>
            <w:r>
              <w:t>р</w:t>
            </w:r>
            <w:r>
              <w:t>та;</w:t>
            </w:r>
          </w:p>
          <w:p w:rsidR="005B51E0" w:rsidRDefault="005B51E0" w:rsidP="005B51E0">
            <w:r>
              <w:t>- Подготовка и просматр</w:t>
            </w:r>
            <w:r>
              <w:t>и</w:t>
            </w:r>
            <w:r>
              <w:t>вание презентаций о зи</w:t>
            </w:r>
            <w:r>
              <w:t>м</w:t>
            </w:r>
            <w:r>
              <w:t>них видах спорта, об играх со снегом и на снегу;</w:t>
            </w:r>
          </w:p>
          <w:p w:rsidR="005B51E0" w:rsidRDefault="005B51E0" w:rsidP="005B51E0">
            <w:r>
              <w:t>- Спортивные соревнования на лыжах, на санках…;</w:t>
            </w:r>
          </w:p>
          <w:p w:rsidR="005B51E0" w:rsidRPr="00D960E1" w:rsidRDefault="005B51E0" w:rsidP="005B51E0">
            <w:r>
              <w:t>- консультация -</w:t>
            </w:r>
            <w:r w:rsidRPr="00D960E1">
              <w:t>рекомендация педагогам «Зимние игры и забавы».</w:t>
            </w:r>
          </w:p>
          <w:p w:rsidR="005B51E0" w:rsidRPr="00B97BE6" w:rsidRDefault="005B51E0" w:rsidP="005B51E0"/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>
              <w:t xml:space="preserve">Февраль </w:t>
            </w:r>
          </w:p>
        </w:tc>
        <w:tc>
          <w:tcPr>
            <w:tcW w:w="2475" w:type="dxa"/>
          </w:tcPr>
          <w:p w:rsidR="005B51E0" w:rsidRDefault="005B51E0" w:rsidP="005B51E0">
            <w:pPr>
              <w:jc w:val="center"/>
            </w:pPr>
            <w:r>
              <w:t>Неделя Здоровья - Олимпиада</w:t>
            </w:r>
          </w:p>
        </w:tc>
        <w:tc>
          <w:tcPr>
            <w:tcW w:w="4266" w:type="dxa"/>
          </w:tcPr>
          <w:p w:rsidR="005B51E0" w:rsidRPr="00422FA8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22FA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Олимпиада- это праздник спорта, мира и добра!</w:t>
            </w:r>
          </w:p>
          <w:p w:rsidR="005B51E0" w:rsidRPr="00422FA8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На период проведения Олимпиады объя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лено перемирие между странами, так м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жет и нам последовать этому примеру</w:t>
            </w:r>
            <w:r w:rsidRPr="0042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  <w:r w:rsidRPr="00422FA8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42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Давайте на этот период забудем про все плюсы и минусы Олимпиады, не будем смешивать спорт и политику. Кто-то был 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ЗА, кто-то ПРОТИВ. Но несмотря ни на что она состоится. Так давайте сосредоточим все своё внимание только на спорте и сп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рить будем только на спортивные темы!!!</w:t>
            </w:r>
          </w:p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5" w:type="dxa"/>
          </w:tcPr>
          <w:p w:rsidR="005B51E0" w:rsidRDefault="005B51E0" w:rsidP="005B51E0">
            <w:pPr>
              <w:shd w:val="clear" w:color="auto" w:fill="FFFFFF"/>
            </w:pPr>
            <w:r w:rsidRPr="00B653C6">
              <w:lastRenderedPageBreak/>
              <w:t>- просматривание мульт</w:t>
            </w:r>
            <w:r w:rsidRPr="00B653C6">
              <w:t>и</w:t>
            </w:r>
            <w:r w:rsidRPr="00B653C6">
              <w:t>медийных презентаций;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lastRenderedPageBreak/>
              <w:t>- рассматривание картинок и фотографий с изображ</w:t>
            </w:r>
            <w:r w:rsidRPr="00B653C6">
              <w:t>е</w:t>
            </w:r>
            <w:r w:rsidRPr="00B653C6">
              <w:t>нием разных видов спорта, оформление их в альбом;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использование дидактич</w:t>
            </w:r>
            <w:r w:rsidRPr="00B653C6">
              <w:t>е</w:t>
            </w:r>
            <w:r w:rsidRPr="00B653C6">
              <w:t>ских игр, посвящённых разным видам спорта: «Н</w:t>
            </w:r>
            <w:r w:rsidRPr="00B653C6">
              <w:t>а</w:t>
            </w:r>
            <w:r w:rsidRPr="00B653C6">
              <w:t>зови вид спорта», «Спо</w:t>
            </w:r>
            <w:r w:rsidRPr="00B653C6">
              <w:t>р</w:t>
            </w:r>
            <w:r w:rsidRPr="00B653C6">
              <w:t>тивное оборудование»;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беседы «Возникновение Олимпийских игр», «Олимпийская символика и традиции», «Знаменитые олимпийцы современн</w:t>
            </w:r>
            <w:r w:rsidRPr="00B653C6">
              <w:t>о</w:t>
            </w:r>
            <w:r w:rsidRPr="00B653C6">
              <w:t>сти»;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составление сборника з</w:t>
            </w:r>
            <w:r w:rsidRPr="00B653C6">
              <w:t>а</w:t>
            </w:r>
            <w:r w:rsidRPr="00B653C6">
              <w:t>гадок и стихов о видах спорта;</w:t>
            </w:r>
          </w:p>
          <w:p w:rsidR="005B51E0" w:rsidRPr="00B653C6" w:rsidRDefault="005B51E0" w:rsidP="005B51E0">
            <w:r w:rsidRPr="00B653C6">
              <w:t>- придумывание рассказов о спорте и спортсменах;</w:t>
            </w:r>
          </w:p>
          <w:p w:rsidR="005B51E0" w:rsidRPr="00B653C6" w:rsidRDefault="005B51E0" w:rsidP="005B51E0">
            <w:r w:rsidRPr="00B653C6">
              <w:t>- создание рисунков на спортивную тематику;</w:t>
            </w:r>
          </w:p>
          <w:p w:rsidR="005B51E0" w:rsidRPr="00B653C6" w:rsidRDefault="005B51E0" w:rsidP="005B51E0">
            <w:r w:rsidRPr="00B653C6">
              <w:t>- создание коллективных работ в группе совместно с воспитателями «Олимпи</w:t>
            </w:r>
            <w:r w:rsidRPr="00B653C6">
              <w:t>й</w:t>
            </w:r>
            <w:r w:rsidRPr="00B653C6">
              <w:t>ские кольца» с использов</w:t>
            </w:r>
            <w:r w:rsidRPr="00B653C6">
              <w:t>а</w:t>
            </w:r>
            <w:r w:rsidRPr="00B653C6">
              <w:t>нием различных техник;</w:t>
            </w:r>
          </w:p>
          <w:p w:rsidR="005B51E0" w:rsidRPr="0093387D" w:rsidRDefault="005B51E0" w:rsidP="005B51E0">
            <w:r w:rsidRPr="00B653C6">
              <w:t>- спортивное развлечение «Зимняя Олимпиада».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Февраль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«День Защитника От</w:t>
            </w:r>
            <w:r>
              <w:t>е</w:t>
            </w:r>
            <w:r>
              <w:t>чества»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b/>
                <w:bCs/>
                <w:bdr w:val="none" w:sz="0" w:space="0" w:color="auto" w:frame="1"/>
              </w:rPr>
              <w:t>23 февраля в России отмечается День Защитника Отечества</w:t>
            </w:r>
            <w:r w:rsidRPr="00B97BE6">
              <w:t>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В российской истории 23 февраля как День Советской армии и Во</w:t>
            </w:r>
            <w:r>
              <w:t>енно-морского флота отмечается «</w:t>
            </w:r>
            <w:r w:rsidRPr="00B97BE6">
              <w:t>в ознаменование вс</w:t>
            </w:r>
            <w:r w:rsidRPr="00B97BE6">
              <w:t>е</w:t>
            </w:r>
            <w:r w:rsidRPr="00B97BE6">
              <w:t>общей мобилизации революционных сил на защиту социалистического Отечества, а также мужественного сопротивления о</w:t>
            </w:r>
            <w:r w:rsidRPr="00B97BE6">
              <w:t>т</w:t>
            </w:r>
            <w:r>
              <w:t>рядов Красной Армии захватчикам»</w:t>
            </w:r>
            <w:r w:rsidRPr="00B97BE6">
              <w:t>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Сразу после победы вооруженного во</w:t>
            </w:r>
            <w:r w:rsidRPr="00B97BE6">
              <w:t>с</w:t>
            </w:r>
            <w:r w:rsidRPr="00B97BE6">
              <w:t>стания большевиков в Петрограде 7-8 н</w:t>
            </w:r>
            <w:r w:rsidRPr="00B97BE6">
              <w:t>о</w:t>
            </w:r>
            <w:r w:rsidRPr="00B97BE6">
              <w:t>ября 1917 года Советской власти пр</w:t>
            </w:r>
            <w:r w:rsidRPr="00B97BE6">
              <w:t>и</w:t>
            </w:r>
            <w:r w:rsidRPr="00B97BE6">
              <w:t>шлось вести борьбу не только с внутре</w:t>
            </w:r>
            <w:r w:rsidRPr="00B97BE6">
              <w:t>н</w:t>
            </w:r>
            <w:r w:rsidRPr="00B97BE6">
              <w:t>ними врагами, не желающими идти в светлое коммунистическое завтра, но и с внешними врагами - продолжалась 1 М</w:t>
            </w:r>
            <w:r w:rsidRPr="00B97BE6">
              <w:t>и</w:t>
            </w:r>
            <w:r w:rsidRPr="00B97BE6">
              <w:t>ровая Война и боевые действия шли на территории России.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Советское правительство с целью защиты Советского государства от кайзеровской Германии приступило к организации р</w:t>
            </w:r>
            <w:r w:rsidRPr="00B97BE6">
              <w:t>е</w:t>
            </w:r>
            <w:r w:rsidRPr="00B97BE6">
              <w:t>гулярных вооруженных сил. 28 января 1918 года председатель Совета Народных Комиссаров В. И. Ульянов (Ленин) подп</w:t>
            </w:r>
            <w:r w:rsidRPr="00B97BE6">
              <w:t>и</w:t>
            </w:r>
            <w:r w:rsidRPr="00B97BE6">
              <w:t>сал декрет "Об организации Рабоче-крестьянской Красной армии (РККА), а 11 февраля декрет "Об организации Рабоче-</w:t>
            </w:r>
            <w:r w:rsidRPr="00B97BE6">
              <w:lastRenderedPageBreak/>
              <w:t xml:space="preserve">крестьянского Красного флота" - (РККФ). </w:t>
            </w:r>
          </w:p>
          <w:p w:rsidR="005B51E0" w:rsidRPr="00B97BE6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С 1922 года 23 февраля приобрело хара</w:t>
            </w:r>
            <w:r w:rsidRPr="00B97BE6">
              <w:rPr>
                <w:shd w:val="clear" w:color="auto" w:fill="FFFFFF"/>
              </w:rPr>
              <w:t>к</w:t>
            </w:r>
            <w:r w:rsidRPr="00B97BE6">
              <w:rPr>
                <w:shd w:val="clear" w:color="auto" w:fill="FFFFFF"/>
              </w:rPr>
              <w:t>тер большого всенародного праздника, как День Рождения Красной Армии.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B97BE6" w:rsidRDefault="005B51E0" w:rsidP="005B51E0">
            <w:r w:rsidRPr="00B97BE6">
              <w:t xml:space="preserve"> В 1923 г. ему дали название «День Кра</w:t>
            </w:r>
            <w:r w:rsidRPr="00B97BE6">
              <w:t>с</w:t>
            </w:r>
            <w:r w:rsidRPr="00B97BE6">
              <w:t>ной Армии». После Великой Отечестве</w:t>
            </w:r>
            <w:r w:rsidRPr="00B97BE6">
              <w:t>н</w:t>
            </w:r>
            <w:r w:rsidRPr="00B97BE6">
              <w:t>ной войны (1941-1945) с 1946 г. это праздник стали называть Днем советской Армии и Военно-Морского флота, в н</w:t>
            </w:r>
            <w:r w:rsidRPr="00B97BE6">
              <w:t>а</w:t>
            </w:r>
            <w:r w:rsidRPr="00B97BE6">
              <w:t>стоящее время он называется Днем з</w:t>
            </w:r>
            <w:r w:rsidRPr="00B97BE6">
              <w:t>а</w:t>
            </w:r>
            <w:r w:rsidRPr="00B97BE6">
              <w:t>щитника Отечества.</w:t>
            </w:r>
          </w:p>
        </w:tc>
        <w:tc>
          <w:tcPr>
            <w:tcW w:w="2855" w:type="dxa"/>
          </w:tcPr>
          <w:p w:rsidR="005B51E0" w:rsidRPr="00B6231C" w:rsidRDefault="005B51E0" w:rsidP="005B51E0">
            <w:pPr>
              <w:shd w:val="clear" w:color="auto" w:fill="FFFFFF"/>
            </w:pPr>
            <w:r w:rsidRPr="00B6231C">
              <w:lastRenderedPageBreak/>
              <w:t>- Рассматривание иллюс</w:t>
            </w:r>
            <w:r w:rsidRPr="00B6231C">
              <w:t>т</w:t>
            </w:r>
            <w:r w:rsidRPr="00B6231C">
              <w:t>раций на военную тему,  альбом</w:t>
            </w:r>
            <w:r>
              <w:t>ов</w:t>
            </w:r>
            <w:r w:rsidRPr="00B6231C">
              <w:t xml:space="preserve"> с изображением военной </w:t>
            </w:r>
            <w:r>
              <w:t xml:space="preserve">символики </w:t>
            </w:r>
            <w:r w:rsidRPr="00B6231C">
              <w:rPr>
                <w:rFonts w:ascii="Arial" w:hAnsi="Arial" w:cs="Arial"/>
              </w:rPr>
              <w:t> </w:t>
            </w:r>
            <w:r w:rsidRPr="00B6231C">
              <w:t>вое</w:t>
            </w:r>
            <w:r w:rsidRPr="00B6231C">
              <w:t>н</w:t>
            </w:r>
            <w:r w:rsidRPr="00B6231C">
              <w:t>ной формы;</w:t>
            </w:r>
          </w:p>
          <w:p w:rsidR="005B51E0" w:rsidRDefault="005B51E0" w:rsidP="005B51E0">
            <w:pPr>
              <w:shd w:val="clear" w:color="auto" w:fill="FFFFFF"/>
            </w:pPr>
            <w:r w:rsidRPr="00B6231C">
              <w:t>- Изготовление атрибутов (эмблем, пагонов, медалей, грамот) к спортивному  развлечению</w:t>
            </w:r>
            <w:r>
              <w:t>, посвящённ</w:t>
            </w:r>
            <w:r>
              <w:t>о</w:t>
            </w:r>
            <w:r>
              <w:t>му  Дню защитника Отеч</w:t>
            </w:r>
            <w:r>
              <w:t>е</w:t>
            </w:r>
            <w:r>
              <w:t>ства;</w:t>
            </w:r>
          </w:p>
          <w:p w:rsidR="005B51E0" w:rsidRPr="00B6231C" w:rsidRDefault="005B51E0" w:rsidP="005B51E0">
            <w:pPr>
              <w:shd w:val="clear" w:color="auto" w:fill="FFFFFF"/>
              <w:rPr>
                <w:rFonts w:ascii="Arial" w:hAnsi="Arial" w:cs="Arial"/>
              </w:rPr>
            </w:pPr>
            <w:r>
              <w:t>- Оформление физкульту</w:t>
            </w:r>
            <w:r>
              <w:t>р</w:t>
            </w:r>
            <w:r>
              <w:t>ного зала к развлечению;</w:t>
            </w:r>
            <w:r w:rsidRPr="00B6231C">
              <w:t xml:space="preserve"> </w:t>
            </w:r>
          </w:p>
          <w:p w:rsidR="005B51E0" w:rsidRPr="00B97BE6" w:rsidRDefault="005B51E0" w:rsidP="005B51E0">
            <w:r w:rsidRPr="00B6231C">
              <w:t>- Физкультурное  развлеч</w:t>
            </w:r>
            <w:r w:rsidRPr="00B6231C">
              <w:t>е</w:t>
            </w:r>
            <w:r w:rsidRPr="00B6231C">
              <w:t>ние, посвященное Дню з</w:t>
            </w:r>
            <w:r w:rsidRPr="00B6231C">
              <w:t>а</w:t>
            </w:r>
            <w:r w:rsidRPr="00B6231C">
              <w:t>щитника Отечества.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Март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«Масленица»</w:t>
            </w:r>
          </w:p>
        </w:tc>
        <w:tc>
          <w:tcPr>
            <w:tcW w:w="4266" w:type="dxa"/>
          </w:tcPr>
          <w:p w:rsidR="005B51E0" w:rsidRPr="00B97BE6" w:rsidRDefault="005B51E0" w:rsidP="005B51E0">
            <w:r w:rsidRPr="00904895">
              <w:rPr>
                <w:b/>
                <w:shd w:val="clear" w:color="auto" w:fill="FFFFFF"/>
              </w:rPr>
              <w:t>Масленица</w:t>
            </w:r>
            <w:r w:rsidRPr="00B97BE6">
              <w:rPr>
                <w:shd w:val="clear" w:color="auto" w:fill="FFFFFF"/>
              </w:rPr>
              <w:t xml:space="preserve"> – один из самых радостных и светлых праздников. </w:t>
            </w:r>
            <w:r w:rsidRPr="00B97BE6">
              <w:t>Самый вкусный праздник в году. Языческая традиция встречать весну лакомыми блинами пр</w:t>
            </w:r>
            <w:r w:rsidRPr="00B97BE6">
              <w:t>и</w:t>
            </w:r>
            <w:r w:rsidRPr="00B97BE6">
              <w:t>шла к нам из древней Руси и до нашего времени практически не претерпела изм</w:t>
            </w:r>
            <w:r w:rsidRPr="00B97BE6">
              <w:t>е</w:t>
            </w:r>
            <w:r w:rsidRPr="00B97BE6">
              <w:t>нений. Теплые, круглые и румяные блины олицетворяют собой ласковое солнышко – главную примету весны. На протяжении всей Масленой недели вкусные блины с</w:t>
            </w:r>
            <w:r w:rsidRPr="00B97BE6">
              <w:t>о</w:t>
            </w:r>
            <w:r w:rsidRPr="00B97BE6">
              <w:t>ставляют основу ежедневного блюда. К</w:t>
            </w:r>
            <w:r w:rsidRPr="00B97BE6">
              <w:t>а</w:t>
            </w:r>
            <w:r w:rsidRPr="00B97BE6">
              <w:t>ждый день Масленой недели имел свое особое наименование и требовал опред</w:t>
            </w:r>
            <w:r w:rsidRPr="00B97BE6">
              <w:t>е</w:t>
            </w:r>
            <w:r w:rsidRPr="00B97BE6">
              <w:t>ленных ритуалов. Возвращение к исконно русским традициям – дань культуре и обычаям русского народа</w:t>
            </w:r>
            <w:r>
              <w:t>.</w:t>
            </w:r>
          </w:p>
        </w:tc>
        <w:tc>
          <w:tcPr>
            <w:tcW w:w="2855" w:type="dxa"/>
          </w:tcPr>
          <w:p w:rsidR="005B51E0" w:rsidRDefault="005B51E0" w:rsidP="005B51E0">
            <w:r>
              <w:t>- Разработка физкульту</w:t>
            </w:r>
            <w:r>
              <w:t>р</w:t>
            </w:r>
            <w:r>
              <w:t>ной части праздничной программы: подбор ко</w:t>
            </w:r>
            <w:r>
              <w:t>н</w:t>
            </w:r>
            <w:r>
              <w:t>курсов и эстафет к развл</w:t>
            </w:r>
            <w:r>
              <w:t>е</w:t>
            </w:r>
            <w:r>
              <w:t>чению «Масленица»;</w:t>
            </w:r>
          </w:p>
          <w:p w:rsidR="005B51E0" w:rsidRDefault="005B51E0" w:rsidP="005B51E0">
            <w:r>
              <w:t>- Подготовка атрибутов к проведению физкульту</w:t>
            </w:r>
            <w:r>
              <w:t>р</w:t>
            </w:r>
            <w:r>
              <w:t>ных конкурсов и эстафет.</w:t>
            </w:r>
          </w:p>
          <w:p w:rsidR="005B51E0" w:rsidRPr="00B97BE6" w:rsidRDefault="005B51E0" w:rsidP="005B51E0">
            <w:r>
              <w:t xml:space="preserve">- Праздничная программа «Масленица» </w:t>
            </w:r>
            <w:r w:rsidRPr="00777CE6">
              <w:rPr>
                <w:i/>
              </w:rPr>
              <w:t>совместно с музыкальным руководит</w:t>
            </w:r>
            <w:r w:rsidRPr="00777CE6">
              <w:rPr>
                <w:i/>
              </w:rPr>
              <w:t>е</w:t>
            </w:r>
            <w:r w:rsidRPr="00777CE6">
              <w:rPr>
                <w:i/>
              </w:rPr>
              <w:t>лем.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Апрель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 апреля - День Смеха (День Дурака).</w:t>
            </w:r>
          </w:p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1 апреля - день, не внесенный ни в к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кие календари знаменательных дат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  <w:r w:rsidRPr="00B97BE6">
              <w:rPr>
                <w:shd w:val="clear" w:color="auto" w:fill="FFFFFF"/>
              </w:rPr>
              <w:t>и всенародных праздников и, тем не менее, засевший уже где-то в глубине подсозн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ния, передаваемый из поколения в пок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ление как день розыгрышей, шуток, смеха, в общем - как древнейший из професси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нальных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  <w:r w:rsidRPr="00B97BE6">
              <w:rPr>
                <w:rStyle w:val="af0"/>
                <w:bdr w:val="none" w:sz="0" w:space="0" w:color="auto" w:frame="1"/>
                <w:shd w:val="clear" w:color="auto" w:fill="FFFFFF"/>
              </w:rPr>
              <w:t>праздников - День Дурака</w:t>
            </w:r>
            <w:r w:rsidRPr="00B97BE6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Default="005B51E0" w:rsidP="005B51E0">
            <w:r>
              <w:t>- Разучивание потешек, дразнилок, стихов;</w:t>
            </w:r>
          </w:p>
          <w:p w:rsidR="005B51E0" w:rsidRDefault="005B51E0" w:rsidP="005B51E0">
            <w:r>
              <w:t>- Озорная утренняя заря</w:t>
            </w:r>
            <w:r>
              <w:t>д</w:t>
            </w:r>
            <w:r>
              <w:t>ка;</w:t>
            </w:r>
          </w:p>
          <w:p w:rsidR="005B51E0" w:rsidRDefault="005B51E0" w:rsidP="005B51E0">
            <w:r>
              <w:t>- Подготовка шутливых, смешных спортивных ко</w:t>
            </w:r>
            <w:r>
              <w:t>н</w:t>
            </w:r>
            <w:r>
              <w:t>курсов и эстафет;</w:t>
            </w:r>
          </w:p>
          <w:p w:rsidR="005B51E0" w:rsidRPr="00B97BE6" w:rsidRDefault="005B51E0" w:rsidP="005B51E0">
            <w:r>
              <w:t>- Физкультурный праздник «Праздник-безобразник».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Апрель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«Папа, мама, я - спо</w:t>
            </w:r>
            <w:r>
              <w:t>р</w:t>
            </w:r>
            <w:r>
              <w:t>тивная семья</w:t>
            </w:r>
            <w:r w:rsidRPr="00B97BE6">
              <w:t>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7 апреля по рекомендации Всемирной 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ганизации здравоохранения проводится </w:t>
            </w:r>
            <w:r w:rsidRPr="00B97BE6">
              <w:rPr>
                <w:rStyle w:val="af0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Всемирный день здоровья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Отмечается он в день создания Всемирной организации здравоохранения, устав которой был пр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нят 7 апреля 1948 года. В 2007 году тема Всемирного дня здоровья – междунаро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ная безопасность в области здравоохран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ния. Цель – побудить правительства, орг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низации и деловое сообщество к инвест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циям в здравоохранение, построению б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лее безопасного будущего.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Ежегодное проведение Дня здоровья стало традицией с 1950 г. Он организуется для того, чтобы люди могли понять, как много значит зд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ровье в их жизни, и решить, что им нужно сделать, чтобы здоровье людей во всем мире стало лучше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855" w:type="dxa"/>
          </w:tcPr>
          <w:p w:rsidR="005B51E0" w:rsidRPr="00002926" w:rsidRDefault="005B51E0" w:rsidP="005B51E0">
            <w:r>
              <w:t xml:space="preserve">- </w:t>
            </w:r>
            <w:r w:rsidRPr="00002926">
              <w:t>Консультация для родит</w:t>
            </w:r>
            <w:r w:rsidRPr="00002926">
              <w:t>е</w:t>
            </w:r>
            <w:r w:rsidRPr="00002926">
              <w:t xml:space="preserve">лей </w:t>
            </w:r>
            <w:r w:rsidRPr="00002926">
              <w:rPr>
                <w:shd w:val="clear" w:color="auto" w:fill="FFFFFF"/>
              </w:rPr>
              <w:t xml:space="preserve"> «Здоровый образ жи</w:t>
            </w:r>
            <w:r w:rsidRPr="00002926">
              <w:rPr>
                <w:shd w:val="clear" w:color="auto" w:fill="FFFFFF"/>
              </w:rPr>
              <w:t>з</w:t>
            </w:r>
            <w:r w:rsidRPr="00002926">
              <w:rPr>
                <w:shd w:val="clear" w:color="auto" w:fill="FFFFFF"/>
              </w:rPr>
              <w:t>ни в семье»</w:t>
            </w:r>
            <w:r>
              <w:t>;</w:t>
            </w:r>
          </w:p>
          <w:p w:rsidR="005B51E0" w:rsidRDefault="005B51E0" w:rsidP="005B51E0">
            <w:r>
              <w:t>- Разучивание стихотвор</w:t>
            </w:r>
            <w:r>
              <w:t>е</w:t>
            </w:r>
            <w:r>
              <w:t>ний;</w:t>
            </w:r>
          </w:p>
          <w:p w:rsidR="005B51E0" w:rsidRDefault="005B51E0" w:rsidP="005B51E0">
            <w:r>
              <w:t>- Изготовление эмблем, медалей, грамот для ра</w:t>
            </w:r>
            <w:r>
              <w:t>з</w:t>
            </w:r>
            <w:r>
              <w:t>влечения;</w:t>
            </w:r>
          </w:p>
          <w:p w:rsidR="005B51E0" w:rsidRDefault="005B51E0" w:rsidP="005B51E0">
            <w:r>
              <w:t xml:space="preserve">- Подготовка сценария к спортивному развлечению (по группам); </w:t>
            </w:r>
          </w:p>
          <w:p w:rsidR="005B51E0" w:rsidRPr="00B97BE6" w:rsidRDefault="005B51E0" w:rsidP="005B51E0">
            <w:r>
              <w:t>- Привлечение родителей к проведению спортивного мероприятия.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Май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День Победы (9 Мая)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9 мая - День Победы.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Акт капитуляции Германии. Парад П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беды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B51E0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8 мая 1945 года в пригороде Берлина н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чальником штаба верховного главнок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 xml:space="preserve">мандования генерал-фельдмаршалом 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В. Кейтелем от вермахта, заместителем Верховного главнокомандующего марш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лом СССР Георгием Жуковым от Красной армии и маршалом авиации Великобрит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нии А. Теддером от союзников, был по</w:t>
            </w:r>
            <w:r w:rsidRPr="00B97BE6">
              <w:rPr>
                <w:shd w:val="clear" w:color="auto" w:fill="FFFFFF"/>
              </w:rPr>
              <w:t>д</w:t>
            </w:r>
            <w:r w:rsidRPr="00B97BE6">
              <w:rPr>
                <w:shd w:val="clear" w:color="auto" w:fill="FFFFFF"/>
              </w:rPr>
              <w:t>писан акт о безоговорочной и полной к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питуляции вермахта.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9 мая 1945 года в 2 часа ночи по моско</w:t>
            </w:r>
            <w:r w:rsidRPr="00B97BE6">
              <w:rPr>
                <w:shd w:val="clear" w:color="auto" w:fill="FFFFFF"/>
              </w:rPr>
              <w:t>в</w:t>
            </w:r>
            <w:r w:rsidRPr="00B97BE6">
              <w:rPr>
                <w:shd w:val="clear" w:color="auto" w:fill="FFFFFF"/>
              </w:rPr>
              <w:t>скому времени советское радио сообщило о капитуляции Германии.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 xml:space="preserve"> В ознаменование победы над фашистской Германией Президиум Верховного Совета СССР объявил 9 мая днем всенародного торжества — Праздником Победы.</w:t>
            </w:r>
          </w:p>
          <w:p w:rsidR="005B51E0" w:rsidRPr="00B97BE6" w:rsidRDefault="005B51E0" w:rsidP="005B51E0">
            <w:r w:rsidRPr="00B97BE6">
              <w:rPr>
                <w:shd w:val="clear" w:color="auto" w:fill="FFFFFF"/>
              </w:rPr>
              <w:t>26 апреля 1965 года Президиум ВС СССР объявил 9 мая – День Победы – нерабочим днем.</w:t>
            </w:r>
          </w:p>
        </w:tc>
        <w:tc>
          <w:tcPr>
            <w:tcW w:w="2855" w:type="dxa"/>
          </w:tcPr>
          <w:p w:rsidR="005B51E0" w:rsidRPr="0079164F" w:rsidRDefault="005B51E0" w:rsidP="005B51E0">
            <w:pPr>
              <w:pStyle w:val="af2"/>
              <w:spacing w:beforeAutospacing="0" w:afterAutospacing="0"/>
            </w:pPr>
            <w:r w:rsidRPr="0079164F">
              <w:lastRenderedPageBreak/>
              <w:t xml:space="preserve">- Чтение и обсуждение </w:t>
            </w:r>
            <w:r w:rsidRPr="0079164F">
              <w:lastRenderedPageBreak/>
              <w:t>произведений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 w:rsidRPr="0079164F">
              <w:t>-  Рассматривание иллюс</w:t>
            </w:r>
            <w:r w:rsidRPr="0079164F">
              <w:t>т</w:t>
            </w:r>
            <w:r w:rsidRPr="0079164F">
              <w:t>раций</w:t>
            </w:r>
            <w:r>
              <w:t xml:space="preserve"> о войне, </w:t>
            </w:r>
            <w:r w:rsidRPr="0079164F">
              <w:t>воен</w:t>
            </w:r>
            <w:r>
              <w:t>ной технике, родах войск;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>-  Б</w:t>
            </w:r>
            <w:r w:rsidRPr="0079164F">
              <w:t>еседы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 xml:space="preserve">- </w:t>
            </w:r>
            <w:r w:rsidRPr="0079164F">
              <w:t xml:space="preserve"> Разучивание стихов, п</w:t>
            </w:r>
            <w:r w:rsidRPr="0079164F">
              <w:t>е</w:t>
            </w:r>
            <w:r w:rsidRPr="0079164F">
              <w:t>сен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 xml:space="preserve">- </w:t>
            </w:r>
            <w:r w:rsidRPr="0079164F">
              <w:t xml:space="preserve"> Изготовление </w:t>
            </w:r>
            <w:r>
              <w:t>грамот, медалей, эмблем к спо</w:t>
            </w:r>
            <w:r>
              <w:t>р</w:t>
            </w:r>
            <w:r>
              <w:t>тивному развлечению;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>- Спортивное развлечение «День Победы».</w:t>
            </w:r>
          </w:p>
          <w:p w:rsidR="005B51E0" w:rsidRPr="00B97BE6" w:rsidRDefault="005B51E0" w:rsidP="005B51E0"/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Июнь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Международный день защиты детей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 июня - Международный день защиты детей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rStyle w:val="af0"/>
                <w:bdr w:val="none" w:sz="0" w:space="0" w:color="auto" w:frame="1"/>
              </w:rPr>
              <w:t>1 июня отмечается Международный день защиты детей</w:t>
            </w:r>
            <w:r w:rsidRPr="00B97BE6">
              <w:t>.</w:t>
            </w:r>
          </w:p>
          <w:p w:rsidR="005B51E0" w:rsidRPr="00777C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rStyle w:val="af0"/>
                <w:bdr w:val="none" w:sz="0" w:space="0" w:color="auto" w:frame="1"/>
              </w:rPr>
              <w:t>Праздник день защиты детей</w:t>
            </w:r>
            <w:r w:rsidRPr="00B97BE6">
              <w:rPr>
                <w:rStyle w:val="apple-converted-space"/>
              </w:rPr>
              <w:t> </w:t>
            </w:r>
            <w:r w:rsidRPr="00B97BE6">
              <w:t>учрежден в ноябре 1949 года решением сессии С</w:t>
            </w:r>
            <w:r w:rsidRPr="00B97BE6">
              <w:t>о</w:t>
            </w:r>
            <w:r w:rsidRPr="00B97BE6">
              <w:t>вета Международной демократической Федерации женщин и отмечается ежего</w:t>
            </w:r>
            <w:r w:rsidRPr="00B97BE6">
              <w:t>д</w:t>
            </w:r>
            <w:r w:rsidRPr="00B97BE6">
              <w:t>но 1 июня. Впервые день защиты детей был проведен в 1950 году в 51 стране м</w:t>
            </w:r>
            <w:r w:rsidRPr="00B97BE6">
              <w:t>и</w:t>
            </w:r>
            <w:r w:rsidRPr="00B97BE6">
              <w:t>ра. ООН поддержала эту инициативу и объявила защиту прав, жизни и здоровья детей одним из приоритетных направл</w:t>
            </w:r>
            <w:r w:rsidRPr="00B97BE6">
              <w:t>е</w:t>
            </w:r>
            <w:r w:rsidRPr="00B97BE6">
              <w:t>ний своей деятельности.</w:t>
            </w:r>
          </w:p>
        </w:tc>
        <w:tc>
          <w:tcPr>
            <w:tcW w:w="2855" w:type="dxa"/>
          </w:tcPr>
          <w:p w:rsidR="005B51E0" w:rsidRDefault="005B51E0" w:rsidP="005B51E0">
            <w:r>
              <w:t>- Подготовка спортивной части детского праздника: подбор конкурсов, эстафет;</w:t>
            </w:r>
          </w:p>
          <w:p w:rsidR="005B51E0" w:rsidRDefault="005B51E0" w:rsidP="005B51E0">
            <w:r>
              <w:t>- Подготовка сюрпризных моментов для детей;</w:t>
            </w:r>
          </w:p>
          <w:p w:rsidR="005B51E0" w:rsidRPr="00B97BE6" w:rsidRDefault="005B51E0" w:rsidP="005B51E0">
            <w:r>
              <w:t>- Спортивно-музыкальное развлечение «День Детс</w:t>
            </w:r>
            <w:r>
              <w:t>т</w:t>
            </w:r>
            <w:r>
              <w:t xml:space="preserve">ва» </w:t>
            </w:r>
            <w:r w:rsidRPr="00777CE6">
              <w:rPr>
                <w:i/>
              </w:rPr>
              <w:t>совместно с музыкал</w:t>
            </w:r>
            <w:r w:rsidRPr="00777CE6">
              <w:rPr>
                <w:i/>
              </w:rPr>
              <w:t>ь</w:t>
            </w:r>
            <w:r w:rsidRPr="00777CE6">
              <w:rPr>
                <w:i/>
              </w:rPr>
              <w:t>ны руководителем.</w:t>
            </w:r>
          </w:p>
        </w:tc>
      </w:tr>
    </w:tbl>
    <w:p w:rsidR="00EF3102" w:rsidRDefault="005B51E0" w:rsidP="00B26750">
      <w:pPr>
        <w:ind w:left="567" w:firstLine="567"/>
        <w:rPr>
          <w:b/>
          <w:sz w:val="28"/>
          <w:szCs w:val="32"/>
        </w:rPr>
      </w:pPr>
      <w:r w:rsidRPr="005B51E0">
        <w:rPr>
          <w:b/>
          <w:sz w:val="28"/>
          <w:szCs w:val="32"/>
        </w:rPr>
        <w:t xml:space="preserve">Традиции </w:t>
      </w:r>
      <w:r>
        <w:rPr>
          <w:b/>
          <w:sz w:val="28"/>
          <w:szCs w:val="32"/>
        </w:rPr>
        <w:t xml:space="preserve">художественно-эстетического </w:t>
      </w:r>
      <w:r w:rsidRPr="005B51E0">
        <w:rPr>
          <w:b/>
          <w:sz w:val="28"/>
          <w:szCs w:val="32"/>
        </w:rPr>
        <w:t>направления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134"/>
        <w:gridCol w:w="62"/>
        <w:gridCol w:w="1498"/>
        <w:gridCol w:w="5103"/>
        <w:gridCol w:w="3402"/>
      </w:tblGrid>
      <w:tr w:rsidR="00EF3102" w:rsidRPr="00EF3102" w:rsidTr="00EF3102">
        <w:tc>
          <w:tcPr>
            <w:tcW w:w="1197" w:type="dxa"/>
            <w:gridSpan w:val="2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Дата</w:t>
            </w:r>
          </w:p>
        </w:tc>
        <w:tc>
          <w:tcPr>
            <w:tcW w:w="1497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Название праздника</w:t>
            </w:r>
          </w:p>
        </w:tc>
        <w:tc>
          <w:tcPr>
            <w:tcW w:w="5103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Название праздника, краткая информация</w:t>
            </w:r>
          </w:p>
        </w:tc>
        <w:tc>
          <w:tcPr>
            <w:tcW w:w="3402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Примерное содержание и формы работы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Сентябрь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знаний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Официально День знаний в нашей стране был у</w:t>
            </w:r>
            <w:r w:rsidRPr="00EF3102">
              <w:t>т</w:t>
            </w:r>
            <w:r w:rsidRPr="00EF3102">
              <w:t>вержден Верховным Советом СССР 1 сентября 1984 г. Его празднуют школьники и студенты. В этот день у них начинается новый учебный год.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Однако в скором времени День знаний может быть  отменен как общероссийский праздник. Начиная с 2005 г., дата начала учебного года определяется регионами самостоятельно. Губернатор Краснода</w:t>
            </w:r>
            <w:r w:rsidRPr="00EF3102">
              <w:t>р</w:t>
            </w:r>
            <w:r w:rsidRPr="00EF3102">
              <w:t>ского края А. Ткачев выступил с предложением перенести школьные каникулы  с июня на сентябрь или продлить их на один месяц.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Тогда предложение  получило поддержку През</w:t>
            </w:r>
            <w:r w:rsidRPr="00EF3102">
              <w:t>и</w:t>
            </w:r>
            <w:r w:rsidRPr="00EF3102">
              <w:t>дента РФ.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Министр образования и науки А. Фурсенко согл</w:t>
            </w:r>
            <w:r w:rsidRPr="00EF3102">
              <w:t>а</w:t>
            </w:r>
            <w:r w:rsidRPr="00EF3102">
              <w:t>сился с доводами В. Путина о необходимости вв</w:t>
            </w:r>
            <w:r w:rsidRPr="00EF3102">
              <w:t>е</w:t>
            </w:r>
            <w:r w:rsidRPr="00EF3102">
              <w:t>дения гибкого учебного года. Эксперимент старт</w:t>
            </w:r>
            <w:r w:rsidRPr="00EF3102">
              <w:t>о</w:t>
            </w:r>
            <w:r w:rsidRPr="00EF3102">
              <w:t>вал в Якутии, где в 2005 г. учебный год начался с 15 сентября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Рассматривание иллюстраций о школе.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песен посвященных теме о школе.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Заучивание стихов посвященных Дню знаний.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коммуникативных игр и танцев.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Просмотр музыкальных м\ фил</w:t>
            </w:r>
            <w:r w:rsidRPr="00EF3102">
              <w:t>ь</w:t>
            </w:r>
            <w:r w:rsidRPr="00EF3102">
              <w:t>мов о школе школьниках.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Сентябрь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Ярмарка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  <w:rPr>
                <w:shd w:val="clear" w:color="auto" w:fill="FFFFFF"/>
              </w:rPr>
            </w:pPr>
            <w:r w:rsidRPr="00EF3102">
              <w:rPr>
                <w:shd w:val="clear" w:color="auto" w:fill="FFFFFF"/>
              </w:rPr>
              <w:t>ЯРМАРКА (ярмонка) – это “большой торговый съезд и привоз товаров в срочное время года, год</w:t>
            </w:r>
            <w:r w:rsidRPr="00EF3102">
              <w:rPr>
                <w:shd w:val="clear" w:color="auto" w:fill="FFFFFF"/>
              </w:rPr>
              <w:t>о</w:t>
            </w:r>
            <w:r w:rsidRPr="00EF3102">
              <w:rPr>
                <w:shd w:val="clear" w:color="auto" w:fill="FFFFFF"/>
              </w:rPr>
              <w:t>вой торг, длящийся неделями, большой сельский базар”,</w:t>
            </w:r>
            <w:r w:rsidRPr="00EF3102">
              <w:rPr>
                <w:rStyle w:val="apple-converted-space"/>
                <w:shd w:val="clear" w:color="auto" w:fill="FFFFFF"/>
              </w:rPr>
              <w:t>  </w:t>
            </w:r>
            <w:r w:rsidRPr="00EF3102">
              <w:rPr>
                <w:shd w:val="clear" w:color="auto" w:fill="FFFFFF"/>
              </w:rPr>
              <w:t>ярмарка – это и место, где торговали в</w:t>
            </w:r>
            <w:r w:rsidRPr="00EF3102">
              <w:rPr>
                <w:shd w:val="clear" w:color="auto" w:fill="FFFFFF"/>
              </w:rPr>
              <w:t>ы</w:t>
            </w:r>
            <w:r w:rsidRPr="00EF3102">
              <w:rPr>
                <w:shd w:val="clear" w:color="auto" w:fill="FFFFFF"/>
              </w:rPr>
              <w:t>ращенным урожаем, продавали и покупали самые разные товары, и возможность отдохнуть, повес</w:t>
            </w:r>
            <w:r w:rsidRPr="00EF3102">
              <w:rPr>
                <w:shd w:val="clear" w:color="auto" w:fill="FFFFFF"/>
              </w:rPr>
              <w:t>е</w:t>
            </w:r>
            <w:r w:rsidRPr="00EF3102">
              <w:rPr>
                <w:shd w:val="clear" w:color="auto" w:fill="FFFFFF"/>
              </w:rPr>
              <w:t>литься, “людей посмотреть и себя показать”. Я</w:t>
            </w:r>
            <w:r w:rsidRPr="00EF3102">
              <w:rPr>
                <w:shd w:val="clear" w:color="auto" w:fill="FFFFFF"/>
              </w:rPr>
              <w:t>р</w:t>
            </w:r>
            <w:r w:rsidRPr="00EF3102">
              <w:rPr>
                <w:shd w:val="clear" w:color="auto" w:fill="FFFFFF"/>
              </w:rPr>
              <w:t>марки на Руси зародились в незапамятные времена. Самой большой ярмаркой России считалась знам</w:t>
            </w:r>
            <w:r w:rsidRPr="00EF3102">
              <w:rPr>
                <w:shd w:val="clear" w:color="auto" w:fill="FFFFFF"/>
              </w:rPr>
              <w:t>е</w:t>
            </w:r>
            <w:r w:rsidRPr="00EF3102">
              <w:rPr>
                <w:shd w:val="clear" w:color="auto" w:fill="FFFFFF"/>
              </w:rPr>
              <w:t>нитая Нижегородская ярмарка.</w:t>
            </w: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Слушание и разучивание песен, прибауток, шуток про ярмарку.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инсценировок, н</w:t>
            </w:r>
            <w:r w:rsidRPr="00EF3102">
              <w:t>а</w:t>
            </w:r>
            <w:r w:rsidRPr="00EF3102">
              <w:t>родных танцев, игр.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народных музыкальных инструментах.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Видиопрезентации. 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Музыкальная гостиная (с</w:t>
            </w:r>
            <w:r w:rsidRPr="00EF3102">
              <w:t>о</w:t>
            </w:r>
            <w:r w:rsidRPr="00EF3102">
              <w:t>вместно с ИЗО руков</w:t>
            </w:r>
            <w:r w:rsidRPr="00EF3102">
              <w:t>о</w:t>
            </w:r>
            <w:r w:rsidRPr="00EF3102">
              <w:t>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Международный день музыки утвержден 1 октября 1975 г. по решению ЮНЕСКО. Одним из иници</w:t>
            </w:r>
            <w:r w:rsidRPr="00EF3102">
              <w:t>а</w:t>
            </w:r>
            <w:r w:rsidRPr="00EF3102">
              <w:t>торов учреждения Международного дня музыки стал композитор Д. Шостокович. Праздник отмеч</w:t>
            </w:r>
            <w:r w:rsidRPr="00EF3102">
              <w:t>а</w:t>
            </w:r>
            <w:r w:rsidRPr="00EF3102">
              <w:t>ется ежегодно во всем мире большими концертн</w:t>
            </w:r>
            <w:r w:rsidRPr="00EF3102">
              <w:t>ы</w:t>
            </w:r>
            <w:r w:rsidRPr="00EF3102">
              <w:t>ми программами с участием лучших артистов и художественных коллективов. В этот день звучат сочинения, вошедшие в сокровищницу мировой культуры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Беседы: «Где живет музыка?», «Музыкальные инструменты», «Мажор и минор», знакомство с музыкальными инструментами (иллюстрации). Знакомство с композиторами (портреты).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фрагментов из муз</w:t>
            </w:r>
            <w:r w:rsidRPr="00EF3102">
              <w:t>ы</w:t>
            </w:r>
            <w:r w:rsidRPr="00EF3102">
              <w:t>кальных произведений.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 Видеопрезентации:</w:t>
            </w:r>
          </w:p>
          <w:p w:rsidR="00EF3102" w:rsidRPr="00EF3102" w:rsidRDefault="00EF3102" w:rsidP="00EF3102">
            <w:pPr>
              <w:jc w:val="both"/>
            </w:pPr>
            <w:r w:rsidRPr="00EF3102">
              <w:t>-оркестр старинных инструме</w:t>
            </w:r>
            <w:r w:rsidRPr="00EF3102">
              <w:t>н</w:t>
            </w:r>
            <w:r w:rsidRPr="00EF3102">
              <w:t>тов</w:t>
            </w:r>
          </w:p>
          <w:p w:rsidR="00EF3102" w:rsidRPr="00EF3102" w:rsidRDefault="00EF3102" w:rsidP="00EF3102">
            <w:pPr>
              <w:jc w:val="both"/>
            </w:pPr>
            <w:r w:rsidRPr="00EF3102">
              <w:t>-симфонический оркестр.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здор</w:t>
            </w:r>
            <w:r w:rsidRPr="00EF3102">
              <w:t>о</w:t>
            </w:r>
            <w:r w:rsidRPr="00EF3102">
              <w:t>вья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Всемирный день здоровья отмечается в день созд</w:t>
            </w:r>
            <w:r w:rsidRPr="00EF3102">
              <w:t>а</w:t>
            </w:r>
            <w:r w:rsidRPr="00EF3102">
              <w:t>ния Всемирной организации здравоохранения (ВОЗ) в 1948 г. За время, прошедшее с этого м</w:t>
            </w:r>
            <w:r w:rsidRPr="00EF3102">
              <w:t>о</w:t>
            </w:r>
            <w:r w:rsidRPr="00EF3102">
              <w:t>мента, членами Всемирной организации здрав</w:t>
            </w:r>
            <w:r w:rsidRPr="00EF3102">
              <w:t>о</w:t>
            </w:r>
            <w:r w:rsidRPr="00EF3102">
              <w:t>охранения стали около двухсот государств мира.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Ежегодное проведение Дня здоровья стало трад</w:t>
            </w:r>
            <w:r w:rsidRPr="00EF3102">
              <w:t>и</w:t>
            </w:r>
            <w:r w:rsidRPr="00EF3102">
              <w:t>цией с 1950 г. Он организуется для того, чтобы л</w:t>
            </w:r>
            <w:r w:rsidRPr="00EF3102">
              <w:t>ю</w:t>
            </w:r>
            <w:r w:rsidRPr="00EF3102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Беседы: Какие виды спорта вы знаете?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Какие из них вам нравятся бол</w:t>
            </w:r>
            <w:r w:rsidRPr="00EF3102">
              <w:t>ь</w:t>
            </w:r>
            <w:r w:rsidRPr="00EF3102">
              <w:t>ше всего?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Почему так важно заниматься спортом?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спортивных упра</w:t>
            </w:r>
            <w:r w:rsidRPr="00EF3102">
              <w:t>ж</w:t>
            </w:r>
            <w:r w:rsidRPr="00EF3102">
              <w:t>нений.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песен, частушек, про здоровье.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«Спасибо вам бабушки и дедушки».</w:t>
            </w: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 Международный день пожилых людей отмечается ежегодно с 1991 г. согласно решению Генеральной Ассамблеи ООН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Россию этот день отмечается с 1 октября 1992 г. на основании постановления Президиума Верхо</w:t>
            </w:r>
            <w:r w:rsidRPr="00EF3102">
              <w:t>в</w:t>
            </w:r>
            <w:r w:rsidRPr="00EF3102">
              <w:t>ного Совета РФ «О проблемах пожилых людей». Сначала этот день отмечали в Европе, немного позже традиция празднования этого дня передалась в Америку.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 только начиная с 1990 г. прошлого века, эта тр</w:t>
            </w:r>
            <w:r w:rsidRPr="00EF3102">
              <w:t>а</w:t>
            </w:r>
            <w:r w:rsidRPr="00EF3102">
              <w:t>диция стала всемирной.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1 октября проходят различные фестивали, которые организуются ассоциациями в защиту прав пож</w:t>
            </w:r>
            <w:r w:rsidRPr="00EF3102">
              <w:t>и</w:t>
            </w:r>
            <w:r w:rsidRPr="00EF3102">
              <w:t>лых людей, конференции и конгрессы, посвяще</w:t>
            </w:r>
            <w:r w:rsidRPr="00EF3102">
              <w:t>н</w:t>
            </w:r>
            <w:r w:rsidRPr="00EF3102">
              <w:t>ные их правам и роли в обществе.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Общественные организации и фонд устраивают в этот день различные благотворительные акции.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Оформление вместе с детьми ф</w:t>
            </w:r>
            <w:r w:rsidRPr="00EF3102">
              <w:t>о</w:t>
            </w:r>
            <w:r w:rsidRPr="00EF3102">
              <w:t>то-газеты «Нам года – не беда».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стихов, сольных песен, танцев, про бабушек и д</w:t>
            </w:r>
            <w:r w:rsidRPr="00EF3102">
              <w:t>е</w:t>
            </w:r>
            <w:r w:rsidRPr="00EF3102">
              <w:t>душек.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Ноябрь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поселка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2 ноября 1974 года у деревни Юхта приземлился первый вертолет. Первый отряд, насчитывающий 24 человека, начинал обживать Ульканскую землю на 209 км БАМа. Улькан – чистая вода. Именно так переводится название поселка. Улькан был пр</w:t>
            </w:r>
            <w:r w:rsidRPr="00EF3102">
              <w:t>и</w:t>
            </w:r>
            <w:r w:rsidRPr="00EF3102">
              <w:t>знан самым красивым на западном участке Байкало – Амурской магистрали. Его строили люди 39 н</w:t>
            </w:r>
            <w:r w:rsidRPr="00EF3102">
              <w:t>а</w:t>
            </w:r>
            <w:r w:rsidRPr="00EF3102">
              <w:lastRenderedPageBreak/>
              <w:t>циональностей.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Слушание и исполнение песен, разучивание стихов про БАМ.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Проведение бесед с приглашен</w:t>
            </w:r>
            <w:r w:rsidRPr="00EF3102">
              <w:t>и</w:t>
            </w:r>
            <w:r w:rsidRPr="00EF3102">
              <w:t>ем первопроходцев.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Просмотр иллюстраций, фот</w:t>
            </w:r>
            <w:r w:rsidRPr="00EF3102">
              <w:t>о</w:t>
            </w:r>
            <w:r w:rsidRPr="00EF3102">
              <w:t>графий.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Ноябрь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рожд</w:t>
            </w:r>
            <w:r w:rsidRPr="00EF3102">
              <w:t>е</w:t>
            </w:r>
            <w:r w:rsidRPr="00EF3102">
              <w:t>ния детского сада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 1954 Генеральная Ассамблея ООН рекомендов</w:t>
            </w:r>
            <w:r w:rsidRPr="00EF3102">
              <w:t>а</w:t>
            </w:r>
            <w:r w:rsidRPr="00EF3102">
              <w:t>ла всем странам ввести в практику празднование Всемирного дня ребенка как для мирового братства и взаимопонимания детей, посвященного деятел</w:t>
            </w:r>
            <w:r w:rsidRPr="00EF3102">
              <w:t>ь</w:t>
            </w:r>
            <w:r w:rsidRPr="00EF3102">
              <w:t>ности, направленной на обеспечение благополучия детей во всем мире.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ООН предложила правительствам праздновать этот день в любой из дней, который каждое из них пр</w:t>
            </w:r>
            <w:r w:rsidRPr="00EF3102">
              <w:t>и</w:t>
            </w:r>
            <w:r w:rsidRPr="00EF3102">
              <w:t>знает целесообразным. 20 ноября – день, в который Генеральная Ассамблея приняла в 1959 г. Деклар</w:t>
            </w:r>
            <w:r w:rsidRPr="00EF3102">
              <w:t>а</w:t>
            </w:r>
            <w:r w:rsidRPr="00EF3102">
              <w:t>цию прав ребенка, а в 1989 г. – Конвенцию о пр</w:t>
            </w:r>
            <w:r w:rsidRPr="00EF3102">
              <w:t>а</w:t>
            </w:r>
            <w:r w:rsidRPr="00EF3102">
              <w:t>вах ребенка.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Инструменты своими руками (изготовление шумовых инстр</w:t>
            </w:r>
            <w:r w:rsidRPr="00EF3102">
              <w:t>у</w:t>
            </w:r>
            <w:r w:rsidRPr="00EF3102">
              <w:t>ментов).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Подготовка сольных номеров (танцы, песни, стихи, игра на м</w:t>
            </w:r>
            <w:r w:rsidRPr="00EF3102">
              <w:t>у</w:t>
            </w:r>
            <w:r w:rsidRPr="00EF3102">
              <w:t>зыкальных инструментах).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Ноябрь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матери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Этот праздник установлен Указом Президента РФ от 30.01.1998 г. и ежегодно отмечается в последнее воскресенье ноября. Инициатива учреждения Дня матери принадлежит Комитету Государственной Думы по делам женщин, семьи и молодежи. В о</w:t>
            </w:r>
            <w:r w:rsidRPr="00EF3102">
              <w:t>т</w:t>
            </w:r>
            <w:r w:rsidRPr="00EF3102">
              <w:t>личие от Международного женского дня 8 марта, в День матери чувствуются только матери и бер</w:t>
            </w:r>
            <w:r w:rsidRPr="00EF3102">
              <w:t>е</w:t>
            </w:r>
            <w:r w:rsidRPr="00EF3102">
              <w:t>менные женщины, а не все представительницы слабого пола. Дата, предназначенная для ежегодн</w:t>
            </w:r>
            <w:r w:rsidRPr="00EF3102">
              <w:t>о</w:t>
            </w:r>
            <w:r w:rsidRPr="00EF3102">
              <w:t>го празднования – переходящая. Каждое последнее воскресенье ноября в России отмечают День мат</w:t>
            </w:r>
            <w:r w:rsidRPr="00EF3102">
              <w:t>е</w:t>
            </w:r>
            <w:r w:rsidRPr="00EF3102">
              <w:t>ри, вспоминают заслуги и бескорыстный труд м</w:t>
            </w:r>
            <w:r w:rsidRPr="00EF3102">
              <w:t>а</w:t>
            </w:r>
            <w:r w:rsidRPr="00EF3102">
              <w:t>тери для блага своего ребенка.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Видиопрезентация «Мама».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песен, та</w:t>
            </w:r>
            <w:r w:rsidRPr="00EF3102">
              <w:t>н</w:t>
            </w:r>
            <w:r w:rsidRPr="00EF3102">
              <w:t>цев,стихов, этюдов, музыкально-ритмических композиций, игра на музыкальных инструментах, инсценирование песен.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Рассматривание фотографий св</w:t>
            </w:r>
            <w:r w:rsidRPr="00EF3102">
              <w:t>о</w:t>
            </w:r>
            <w:r w:rsidRPr="00EF3102">
              <w:t>их мам.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Декабрь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Папа, мама, я спортивная семья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Учрежден Генеральной Ассамблеей ООН в 1993 г. Установление этого дня призвано обратить вним</w:t>
            </w:r>
            <w:r w:rsidRPr="00EF3102">
              <w:t>а</w:t>
            </w:r>
            <w:r w:rsidRPr="00EF3102">
              <w:t>ние общественности разных стран на многочи</w:t>
            </w:r>
            <w:r w:rsidRPr="00EF3102">
              <w:t>с</w:t>
            </w:r>
            <w:r w:rsidRPr="00EF3102">
              <w:t>ленных проблемы семьи. Семья как основной эл</w:t>
            </w:r>
            <w:r w:rsidRPr="00EF3102">
              <w:t>е</w:t>
            </w:r>
            <w:r w:rsidRPr="00EF3102">
              <w:t>мент общества была и остается хранительницей человеческих ценностей, культуры и исторической преемственности по колени, фактором стабильн</w:t>
            </w:r>
            <w:r w:rsidRPr="00EF3102">
              <w:t>о</w:t>
            </w:r>
            <w:r w:rsidRPr="00EF3102">
              <w:t>сти и развития. Благодаря семье крепнет и развив</w:t>
            </w:r>
            <w:r w:rsidRPr="00EF3102">
              <w:t>а</w:t>
            </w:r>
            <w:r w:rsidRPr="00EF3102">
              <w:t>ется государство, растет благосостояние народа. С семьи начинается жизнь человека, в ней происх</w:t>
            </w:r>
            <w:r w:rsidRPr="00EF3102">
              <w:t>о</w:t>
            </w:r>
            <w:r w:rsidRPr="00EF3102">
              <w:t>дит формирование его как гражданина. Она – и</w:t>
            </w:r>
            <w:r w:rsidRPr="00EF3102">
              <w:t>с</w:t>
            </w:r>
            <w:r w:rsidRPr="00EF3102">
              <w:t>точник любви, уважения, солидарности и прив</w:t>
            </w:r>
            <w:r w:rsidRPr="00EF3102">
              <w:t>я</w:t>
            </w:r>
            <w:r w:rsidRPr="00EF3102">
              <w:t>занности – то, на чем строится любое цивилиз</w:t>
            </w:r>
            <w:r w:rsidRPr="00EF3102">
              <w:t>о</w:t>
            </w:r>
            <w:r w:rsidRPr="00EF3102">
              <w:t>ванное общество, без чего не может существовать человек.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Беседы с детьми: «Моя семья».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Сколько человек живет в вашей семье?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У вас есть семейные (традицио</w:t>
            </w:r>
            <w:r w:rsidRPr="00EF3102">
              <w:t>н</w:t>
            </w:r>
            <w:r w:rsidRPr="00EF3102">
              <w:t>ные) праздники? Как вы их отм</w:t>
            </w:r>
            <w:r w:rsidRPr="00EF3102">
              <w:t>е</w:t>
            </w:r>
            <w:r w:rsidRPr="00EF3102">
              <w:t>чаете? «Наши семейные трад</w:t>
            </w:r>
            <w:r w:rsidRPr="00EF3102">
              <w:t>и</w:t>
            </w:r>
            <w:r w:rsidRPr="00EF3102">
              <w:t xml:space="preserve">ции».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Рассматривание иллюстраций и фотографий.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песен, стихов, п</w:t>
            </w:r>
            <w:r w:rsidRPr="00EF3102">
              <w:t>о</w:t>
            </w:r>
            <w:r w:rsidRPr="00EF3102">
              <w:t>словиц, поговорок о семье.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Работа над сольными номерами.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декабрь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Новый год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Последний день уходящего года. Это одни из с</w:t>
            </w:r>
            <w:r w:rsidRPr="00EF3102">
              <w:t>а</w:t>
            </w:r>
            <w:r w:rsidRPr="00EF3102">
              <w:t>мых любимых среди россиян праздников. Главные атрибуты празднования Нового года: живая елка в современной России предпочитается искусстве</w:t>
            </w:r>
            <w:r w:rsidRPr="00EF3102">
              <w:t>н</w:t>
            </w:r>
            <w:r w:rsidRPr="00EF3102">
              <w:t>ная, различные елочные украшения обязательные по подарки для близких. Главные персонажи праздника – Дед Мороз и Снегурочка. Новый Год не обходится без фейерверков, бенгальских огней, хлопушек, салютов.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отличие от остального мира, Россия празднует два Новых года: один в ночь  с 31 декабря на 1 я</w:t>
            </w:r>
            <w:r w:rsidRPr="00EF3102">
              <w:t>н</w:t>
            </w:r>
            <w:r w:rsidRPr="00EF3102">
              <w:lastRenderedPageBreak/>
              <w:t>варя, а второй, так называемый Старый Новый год, с 13-го на 14 января, что немало удивляет.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Выставка пейзажных иллюстр</w:t>
            </w:r>
            <w:r w:rsidRPr="00EF3102">
              <w:t>а</w:t>
            </w:r>
            <w:r w:rsidRPr="00EF3102">
              <w:t>ций на зимнюю тематику.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Оформление фотовыставки после новогоднего детского праздника.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и рассматривание илл</w:t>
            </w:r>
            <w:r w:rsidRPr="00EF3102">
              <w:t>ю</w:t>
            </w:r>
            <w:r w:rsidRPr="00EF3102">
              <w:t>страций по теме праздника (у</w:t>
            </w:r>
            <w:r w:rsidRPr="00EF3102">
              <w:t>к</w:t>
            </w:r>
            <w:r w:rsidRPr="00EF3102">
              <w:t>рашенная елка, хоровод вокруг елки).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хороводов, игр, инсценировок, песен, танцев, этюдов.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lastRenderedPageBreak/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Постановление спектаклей.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январь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Рождестве</w:t>
            </w:r>
            <w:r w:rsidRPr="00EF3102">
              <w:t>н</w:t>
            </w:r>
            <w:r w:rsidRPr="00EF3102">
              <w:t>ские встречи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  <w:r w:rsidRPr="00EF3102">
              <w:rPr>
                <w:shd w:val="clear" w:color="auto" w:fill="FFFFFF"/>
              </w:rPr>
              <w:t>Рождество отмечают все православные христиане - 7 января. Рождество - всеми любимый праздник света и добра, главный праздник всего христиа</w:t>
            </w:r>
            <w:r w:rsidRPr="00EF3102">
              <w:rPr>
                <w:shd w:val="clear" w:color="auto" w:fill="FFFFFF"/>
              </w:rPr>
              <w:t>н</w:t>
            </w:r>
            <w:r w:rsidRPr="00EF3102">
              <w:rPr>
                <w:shd w:val="clear" w:color="auto" w:fill="FFFFFF"/>
              </w:rPr>
              <w:t>ского мира.</w:t>
            </w:r>
            <w:r w:rsidRPr="00EF3102">
              <w:rPr>
                <w:rFonts w:ascii="Verdana" w:hAnsi="Verdana"/>
                <w:color w:val="333313"/>
                <w:shd w:val="clear" w:color="auto" w:fill="FFFFFF"/>
              </w:rPr>
              <w:t xml:space="preserve"> </w:t>
            </w:r>
          </w:p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</w:p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Видеопрезентация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Разучивание колядок, хороводов, игр, инсценировок.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рождественских п</w:t>
            </w:r>
            <w:r w:rsidRPr="00EF3102">
              <w:t>е</w:t>
            </w:r>
            <w:r w:rsidRPr="00EF3102">
              <w:t>сен, классических произведений.</w:t>
            </w:r>
          </w:p>
        </w:tc>
      </w:tr>
      <w:tr w:rsidR="00EF3102" w:rsidRPr="00EF3102" w:rsidTr="00EF3102">
        <w:trPr>
          <w:trHeight w:val="4113"/>
        </w:trPr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февраль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защи</w:t>
            </w:r>
            <w:r w:rsidRPr="00EF3102">
              <w:t>т</w:t>
            </w:r>
            <w:r w:rsidRPr="00EF3102">
              <w:t>ника Отеч</w:t>
            </w:r>
            <w:r w:rsidRPr="00EF3102">
              <w:t>е</w:t>
            </w:r>
            <w:r w:rsidRPr="00EF3102">
              <w:t>ства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 этот день в 1918 г., доблестные войны Красной Армии одержали победу над кайзеровскими во</w:t>
            </w:r>
            <w:r w:rsidRPr="00EF3102">
              <w:t>й</w:t>
            </w:r>
            <w:r w:rsidRPr="00EF3102">
              <w:t>сками Германии.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 всенародный праздник День рождения Кра</w:t>
            </w:r>
            <w:r w:rsidRPr="00EF3102">
              <w:t>с</w:t>
            </w:r>
            <w:r w:rsidRPr="00EF3102">
              <w:t>ной Армии начали праздновать с 1922 г., а в 1923 г. ему дали название «День Красной Армии». После Великой Отечественной войны (1941-1945) с 1946 г. это праздник стали называть Днем советской Армии и Военно-Морского флота, в настоящее время он называется Днем защитника Отечества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Показ иллюстративного матери</w:t>
            </w:r>
            <w:r w:rsidRPr="00EF3102">
              <w:t>а</w:t>
            </w:r>
            <w:r w:rsidRPr="00EF3102">
              <w:t>ла, отражающего подвиг воинов.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детских рисунков на т</w:t>
            </w:r>
            <w:r w:rsidRPr="00EF3102">
              <w:t>е</w:t>
            </w:r>
            <w:r w:rsidRPr="00EF3102">
              <w:t>му «Наши защитники». «Богат</w:t>
            </w:r>
            <w:r w:rsidRPr="00EF3102">
              <w:t>ы</w:t>
            </w:r>
            <w:r w:rsidRPr="00EF3102">
              <w:t>ри земли русской».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Кто такие русские богатыри? П</w:t>
            </w:r>
            <w:r w:rsidRPr="00EF3102">
              <w:t>о</w:t>
            </w:r>
            <w:r w:rsidRPr="00EF3102">
              <w:t>чему их так называют? Какая одежда была на былинных бог</w:t>
            </w:r>
            <w:r w:rsidRPr="00EF3102">
              <w:t>а</w:t>
            </w:r>
            <w:r w:rsidRPr="00EF3102">
              <w:t>тырях? Каким было их оружие? На чем ездили воины? Каких б</w:t>
            </w:r>
            <w:r w:rsidRPr="00EF3102">
              <w:t>ы</w:t>
            </w:r>
            <w:r w:rsidRPr="00EF3102">
              <w:t>линных героев вы знаете? «Наша Армия родная». Что такое А</w:t>
            </w:r>
            <w:r w:rsidRPr="00EF3102">
              <w:t>р</w:t>
            </w:r>
            <w:r w:rsidRPr="00EF3102">
              <w:t>мия? Кто служит в армии? Какие рода войск вы знаете? Каким должен быть защитник Отечес</w:t>
            </w:r>
            <w:r w:rsidRPr="00EF3102">
              <w:t>т</w:t>
            </w:r>
            <w:r w:rsidRPr="00EF3102">
              <w:t>ва?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стихов, сольных песен, танцев.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февраль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Неделя зд</w:t>
            </w:r>
            <w:r w:rsidRPr="00EF3102">
              <w:t>о</w:t>
            </w:r>
            <w:r w:rsidRPr="00EF3102">
              <w:t>ровья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Всемирный день здоровья отмечается в день созд</w:t>
            </w:r>
            <w:r w:rsidRPr="00EF3102">
              <w:t>а</w:t>
            </w:r>
            <w:r w:rsidRPr="00EF3102">
              <w:t>ния Всемирной организации здравоохранения (ВОЗ) в 1948 г. За время, прошедшее с этого м</w:t>
            </w:r>
            <w:r w:rsidRPr="00EF3102">
              <w:t>о</w:t>
            </w:r>
            <w:r w:rsidRPr="00EF3102">
              <w:t>мента, членами Всемирной организации здрав</w:t>
            </w:r>
            <w:r w:rsidRPr="00EF3102">
              <w:t>о</w:t>
            </w:r>
            <w:r w:rsidRPr="00EF3102">
              <w:t>охранения стали около двухсот государств мира.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Ежегодное проведение Дня здоровья стало трад</w:t>
            </w:r>
            <w:r w:rsidRPr="00EF3102">
              <w:t>и</w:t>
            </w:r>
            <w:r w:rsidRPr="00EF3102">
              <w:t>цией с 1950 г. Он организуется для того, чтобы л</w:t>
            </w:r>
            <w:r w:rsidRPr="00EF3102">
              <w:t>ю</w:t>
            </w:r>
            <w:r w:rsidRPr="00EF3102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«Виды спорта». Какие виды спорта вы знаете? Какие из них вам нравятся больше всего? Вы ходите в спортивную секцию? Почему так важно заниматься спортом? «Знаменитые спор</w:t>
            </w:r>
            <w:r w:rsidRPr="00EF3102">
              <w:t>т</w:t>
            </w:r>
            <w:r w:rsidRPr="00EF3102">
              <w:t>смены нашей страны».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«Олимпийские игры».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Работа над сольными номерами.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март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Междунаро</w:t>
            </w:r>
            <w:r w:rsidRPr="00EF3102">
              <w:t>д</w:t>
            </w:r>
            <w:r w:rsidRPr="00EF3102">
              <w:t>ный женский день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Начало этому празднику положила Клара Цеткин.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1889 г., борясь за равноправие женщин всей пл</w:t>
            </w:r>
            <w:r w:rsidRPr="00EF3102">
              <w:t>а</w:t>
            </w:r>
            <w:r w:rsidRPr="00EF3102">
              <w:t>неты, она предложила женщинам всего мира объ</w:t>
            </w:r>
            <w:r w:rsidRPr="00EF3102">
              <w:t>е</w:t>
            </w:r>
            <w:r w:rsidRPr="00EF3102">
              <w:t>диниться и вместе отстаивать  свои права. В 1907 г., откликнувшись на этот призыв, провели первую Международную конференцию женщин-социалисток, на которой было принято решение создать Международную организацию для коорд</w:t>
            </w:r>
            <w:r w:rsidRPr="00EF3102">
              <w:t>и</w:t>
            </w:r>
            <w:r w:rsidRPr="00EF3102">
              <w:t>нации женского движения.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Началом празднования стал день 8 марта 1911 г. Впервые праздник был отмечен в Германии, Авс</w:t>
            </w:r>
            <w:r w:rsidRPr="00EF3102">
              <w:t>т</w:t>
            </w:r>
            <w:r w:rsidRPr="00EF3102">
              <w:t>ралии, Дании, Швеции. Россия присоединилась к празднованию в 1913 г. Сегодня день 8 Марта у</w:t>
            </w:r>
            <w:r w:rsidRPr="00EF3102">
              <w:t>т</w:t>
            </w:r>
            <w:r w:rsidRPr="00EF3102">
              <w:t>ратил свое политическое значение и считается днем, посвященным женской красоте и прелести, наступлению весны.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Рисование портретов мам и н</w:t>
            </w:r>
            <w:r w:rsidRPr="00EF3102">
              <w:t>а</w:t>
            </w:r>
            <w:r w:rsidRPr="00EF3102">
              <w:t>писание пожеланий.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Самостоятельно придумывать пенки про свою маму.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Оформление фотовыставки после маминого  праздника.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и рассматривание илл</w:t>
            </w:r>
            <w:r w:rsidRPr="00EF3102">
              <w:t>ю</w:t>
            </w:r>
            <w:r w:rsidRPr="00EF3102">
              <w:t xml:space="preserve">страций по теме праздника.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игр, инсценировок, песен, танцев, этюдов.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Постановление спектаклей.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март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Масленица </w:t>
            </w:r>
            <w:r w:rsidRPr="00EF3102">
              <w:lastRenderedPageBreak/>
              <w:t>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Самый вкусный праздник в году. Языческая трад</w:t>
            </w:r>
            <w:r w:rsidRPr="00EF3102">
              <w:t>и</w:t>
            </w:r>
            <w:r w:rsidRPr="00EF3102">
              <w:lastRenderedPageBreak/>
              <w:t>ция встречать весну лакомыми блинами пришла к нам из древней Руси и до нашего времени практ</w:t>
            </w:r>
            <w:r w:rsidRPr="00EF3102">
              <w:t>и</w:t>
            </w:r>
            <w:r w:rsidRPr="00EF3102">
              <w:t>чески не претерпела изменений.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Теплые, круглые и румяные блины олицетворяют собой ласковое солнышко – главную примету ве</w:t>
            </w:r>
            <w:r w:rsidRPr="00EF3102">
              <w:t>с</w:t>
            </w:r>
            <w:r w:rsidRPr="00EF3102">
              <w:t>ны. На протяжении всей Масленой недели вкусные блины составляют основу ежедневного блюда. К</w:t>
            </w:r>
            <w:r w:rsidRPr="00EF3102">
              <w:t>а</w:t>
            </w:r>
            <w:r w:rsidRPr="00EF3102">
              <w:t>ждый день Масленой недели имел свое особое н</w:t>
            </w:r>
            <w:r w:rsidRPr="00EF3102">
              <w:t>а</w:t>
            </w:r>
            <w:r w:rsidRPr="00EF3102">
              <w:t>именование и требовал определенных ритуалов. Возвращение к исконно русским традициям – дань культуре и обычаям русского народа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 xml:space="preserve">Показ репродукций известных </w:t>
            </w:r>
            <w:r w:rsidRPr="00EF3102">
              <w:lastRenderedPageBreak/>
              <w:t>художников на тему русских н</w:t>
            </w:r>
            <w:r w:rsidRPr="00EF3102">
              <w:t>а</w:t>
            </w:r>
            <w:r w:rsidRPr="00EF3102">
              <w:t>родных гуляний</w:t>
            </w:r>
          </w:p>
          <w:p w:rsidR="00EF3102" w:rsidRPr="00EF3102" w:rsidRDefault="00EF3102" w:rsidP="00EF3102">
            <w:pPr>
              <w:jc w:val="both"/>
            </w:pPr>
            <w:r w:rsidRPr="00EF3102">
              <w:t>«Русские народные и обрядовые праздники».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Какие праздники вы знаете?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 понимаете словосочетание «русские народные праздники»? Почему они так называются? К</w:t>
            </w:r>
            <w:r w:rsidRPr="00EF3102">
              <w:t>а</w:t>
            </w:r>
            <w:r w:rsidRPr="00EF3102">
              <w:t>кие русские народные праздники вы знаете? Вы отмечаете русские народные праздники дома? К</w:t>
            </w:r>
            <w:r w:rsidRPr="00EF3102">
              <w:t>а</w:t>
            </w:r>
            <w:r w:rsidRPr="00EF3102">
              <w:t xml:space="preserve">кой праздник вам нравиться больше всего?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весенних хороводов, прибауток, шуток, заклички.</w:t>
            </w:r>
          </w:p>
          <w:p w:rsidR="00EF3102" w:rsidRPr="00EF3102" w:rsidRDefault="00EF3102" w:rsidP="00EF3102">
            <w:r w:rsidRPr="00EF3102">
              <w:t>Видеопрезентации:</w:t>
            </w:r>
          </w:p>
          <w:p w:rsidR="00EF3102" w:rsidRPr="00EF3102" w:rsidRDefault="00EF3102" w:rsidP="00EF3102">
            <w:r w:rsidRPr="00EF3102">
              <w:t xml:space="preserve"> -оркестр народных русских и</w:t>
            </w:r>
            <w:r w:rsidRPr="00EF3102">
              <w:t>н</w:t>
            </w:r>
            <w:r w:rsidRPr="00EF3102">
              <w:t>струментов</w:t>
            </w:r>
          </w:p>
          <w:p w:rsidR="00EF3102" w:rsidRPr="00EF3102" w:rsidRDefault="00EF3102" w:rsidP="00EF3102"/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Апрель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смеха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«День смеха» - так именуют этот праздник и отм</w:t>
            </w:r>
            <w:r w:rsidRPr="00EF3102">
              <w:t>е</w:t>
            </w:r>
            <w:r w:rsidRPr="00EF3102">
              <w:t>чают его, несмотря на то, что он не внесен ни в один официальный календарь знаменательных дат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Инсценировки, коммуникати</w:t>
            </w:r>
            <w:r w:rsidRPr="00EF3102">
              <w:t>в</w:t>
            </w:r>
            <w:r w:rsidRPr="00EF3102">
              <w:t>ные танцы, шуточные песенки, частушки, дразнилки.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Апрель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Неделя театра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Отмечается ежегодно, начиная с 1961 г. Устано</w:t>
            </w:r>
            <w:r w:rsidRPr="00EF3102">
              <w:t>в</w:t>
            </w:r>
            <w:r w:rsidRPr="00EF3102">
              <w:t xml:space="preserve">лен этот день на </w:t>
            </w:r>
            <w:r w:rsidRPr="00EF3102">
              <w:rPr>
                <w:lang w:val="en-US"/>
              </w:rPr>
              <w:t>IX</w:t>
            </w:r>
            <w:r w:rsidRPr="00EF3102">
              <w:t xml:space="preserve"> конгрессе Международного института театра, основанного для укрепления м</w:t>
            </w:r>
            <w:r w:rsidRPr="00EF3102">
              <w:t>и</w:t>
            </w:r>
            <w:r w:rsidRPr="00EF3102">
              <w:t>ра и дружбы между народами и расширения тво</w:t>
            </w:r>
            <w:r w:rsidRPr="00EF3102">
              <w:t>р</w:t>
            </w:r>
            <w:r w:rsidRPr="00EF3102">
              <w:t>ческого сотрудничества всех деятелей мира. Наша страна стала членом МИТ еще в 1959 г. Этот праздник адресован мастерам сцены и зрителям, посещающим театр. Традиционно в этот день в т</w:t>
            </w:r>
            <w:r w:rsidRPr="00EF3102">
              <w:t>е</w:t>
            </w:r>
            <w:r w:rsidRPr="00EF3102">
              <w:t>атрах разных стран проходят международные п</w:t>
            </w:r>
            <w:r w:rsidRPr="00EF3102">
              <w:t>о</w:t>
            </w:r>
            <w:r w:rsidRPr="00EF3102">
              <w:t>становки классических и современных пьес.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Виртуальная экскурсия (рассма</w:t>
            </w:r>
            <w:r w:rsidRPr="00EF3102">
              <w:t>т</w:t>
            </w:r>
            <w:r w:rsidRPr="00EF3102">
              <w:t>ривание иллюстраций, слайдов, видеоролика): в Центральный детский музыкальный театр Н.И. Сац, Театр зверей В.Л. Дурова, Театр кукол С.В. Образцова.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Постановка спектаклей, инсц</w:t>
            </w:r>
            <w:r w:rsidRPr="00EF3102">
              <w:t>е</w:t>
            </w:r>
            <w:r w:rsidRPr="00EF3102">
              <w:t>нировки.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Изготовление костюмов, масок, атрибутов, оформление.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Май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Победы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8 мая 1945 г. был подписан акт о безоговорочной капитуляции Германии. 9 мая было объявлено Праздником Победы в ознаменование победоно</w:t>
            </w:r>
            <w:r w:rsidRPr="00EF3102">
              <w:t>с</w:t>
            </w:r>
            <w:r w:rsidRPr="00EF3102">
              <w:t>ного завершения Великой Отечественной войны.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Первый салют по случаю Дня Победы был прои</w:t>
            </w:r>
            <w:r w:rsidRPr="00EF3102">
              <w:t>з</w:t>
            </w:r>
            <w:r w:rsidRPr="00EF3102">
              <w:t>веден в Москве 9 мая 1945 г. 30 залпами из тысячи орудий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Рассказ-беседа «День победы» </w:t>
            </w:r>
          </w:p>
          <w:p w:rsidR="00EF3102" w:rsidRPr="00EF3102" w:rsidRDefault="00EF3102" w:rsidP="00EF3102">
            <w:pPr>
              <w:rPr>
                <w:u w:val="single"/>
              </w:rPr>
            </w:pPr>
            <w:r w:rsidRPr="00EF3102">
              <w:t>Музыкально-литературная ко</w:t>
            </w:r>
            <w:r w:rsidRPr="00EF3102">
              <w:t>м</w:t>
            </w:r>
            <w:r w:rsidRPr="00EF3102">
              <w:t>позиция «Листая страницы ист</w:t>
            </w:r>
            <w:r w:rsidRPr="00EF3102">
              <w:t>о</w:t>
            </w:r>
            <w:r w:rsidRPr="00EF3102">
              <w:t>рии» диск с песнями военных лет, иллюстрации и репродукции о войне.</w:t>
            </w:r>
            <w:r w:rsidRPr="00EF3102">
              <w:rPr>
                <w:u w:val="single"/>
              </w:rPr>
              <w:t xml:space="preserve"> </w:t>
            </w:r>
          </w:p>
          <w:p w:rsidR="00EF3102" w:rsidRPr="00EF3102" w:rsidRDefault="00EF3102" w:rsidP="00EF3102">
            <w:r w:rsidRPr="00EF3102">
              <w:t>Звуковые странички</w:t>
            </w:r>
          </w:p>
          <w:p w:rsidR="00EF3102" w:rsidRPr="00EF3102" w:rsidRDefault="00EF3102" w:rsidP="00B26750">
            <w:r w:rsidRPr="00EF3102">
              <w:t>Исполнение песен, стихов, вое</w:t>
            </w:r>
            <w:r w:rsidRPr="00EF3102">
              <w:t>н</w:t>
            </w:r>
            <w:r w:rsidRPr="00EF3102">
              <w:t>ных игр.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Май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Выпускаем  в  школу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Выпуск в школу дошкольников – один из самых  любимых детских праздников. В этот день восп</w:t>
            </w:r>
            <w:r w:rsidRPr="00EF3102">
              <w:t>и</w:t>
            </w:r>
            <w:r w:rsidRPr="00EF3102">
              <w:t>татели принимают поздравления от своих дошк</w:t>
            </w:r>
            <w:r w:rsidRPr="00EF3102">
              <w:t>о</w:t>
            </w:r>
            <w:r w:rsidRPr="00EF3102">
              <w:t>льников и их родителей, которые дарят им цветы и подарки, устраивают праздник, концерты, рисуют красочные стенгазеты и по традиции проводят ча</w:t>
            </w:r>
            <w:r w:rsidRPr="00EF3102">
              <w:t>е</w:t>
            </w:r>
            <w:r w:rsidRPr="00EF3102">
              <w:t>пития.</w:t>
            </w:r>
          </w:p>
        </w:tc>
        <w:tc>
          <w:tcPr>
            <w:tcW w:w="3402" w:type="dxa"/>
          </w:tcPr>
          <w:p w:rsidR="00EF3102" w:rsidRPr="00EF3102" w:rsidRDefault="00EF3102" w:rsidP="00EF3102">
            <w:r w:rsidRPr="00EF3102">
              <w:t>диск с песнями для выпускного бала.</w:t>
            </w:r>
          </w:p>
          <w:p w:rsidR="00EF3102" w:rsidRPr="00EF3102" w:rsidRDefault="00EF3102" w:rsidP="00EF3102">
            <w:r w:rsidRPr="00EF3102">
              <w:t>-фото детей, сделанные в течение года на праздниках, развлечен</w:t>
            </w:r>
            <w:r w:rsidRPr="00EF3102">
              <w:t>и</w:t>
            </w:r>
            <w:r w:rsidRPr="00EF3102">
              <w:t>ях, организованной и совместной деятельности.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Подготовка индивидуальных н</w:t>
            </w:r>
            <w:r w:rsidRPr="00EF3102">
              <w:t>о</w:t>
            </w:r>
            <w:r w:rsidRPr="00EF3102">
              <w:t>меров (соло) для участия в вып</w:t>
            </w:r>
            <w:r w:rsidRPr="00EF3102">
              <w:t>у</w:t>
            </w:r>
            <w:r w:rsidRPr="00EF3102">
              <w:t>скном.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Июнь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Междунаро</w:t>
            </w:r>
            <w:r w:rsidRPr="00EF3102">
              <w:t>д</w:t>
            </w:r>
            <w:r w:rsidRPr="00EF3102">
              <w:t>ный день з</w:t>
            </w:r>
            <w:r w:rsidRPr="00EF3102">
              <w:t>а</w:t>
            </w:r>
            <w:r w:rsidRPr="00EF3102">
              <w:t>щиты детей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защиты детей приходится на первый день л</w:t>
            </w:r>
            <w:r w:rsidRPr="00EF3102">
              <w:t>е</w:t>
            </w:r>
            <w:r w:rsidRPr="00EF3102">
              <w:t>та. Это один из старых международных праздн</w:t>
            </w:r>
            <w:r w:rsidRPr="00EF3102">
              <w:t>и</w:t>
            </w:r>
            <w:r w:rsidRPr="00EF3102">
              <w:t>ков, который отмечают во всем мире с 1950 г. Р</w:t>
            </w:r>
            <w:r w:rsidRPr="00EF3102">
              <w:t>е</w:t>
            </w:r>
            <w:r w:rsidRPr="00EF3102">
              <w:t>шение о его проведении было принято Междун</w:t>
            </w:r>
            <w:r w:rsidRPr="00EF3102">
              <w:t>а</w:t>
            </w:r>
            <w:r w:rsidRPr="00EF3102">
              <w:t>родной демократической федерацией женщин на специальной сессии в ноябре 1949 г. ООН подде</w:t>
            </w:r>
            <w:r w:rsidRPr="00EF3102">
              <w:t>р</w:t>
            </w:r>
            <w:r w:rsidRPr="00EF3102">
              <w:lastRenderedPageBreak/>
              <w:t>жала эту инициативу и объявила защиту прав, жи</w:t>
            </w:r>
            <w:r w:rsidRPr="00EF3102">
              <w:t>з</w:t>
            </w:r>
            <w:r w:rsidRPr="00EF3102">
              <w:t>ни и здоровья детей одним из приоритетных н</w:t>
            </w:r>
            <w:r w:rsidRPr="00EF3102">
              <w:t>а</w:t>
            </w:r>
            <w:r w:rsidRPr="00EF3102">
              <w:t>правлений своей деятельности. Международный день защиты детей – прежде всего напоминание взрослым о необходимости соблюдения прав детей на жизнь, свободу мнения и религии, образование, отдых и досуг, защиту от физического и психол</w:t>
            </w:r>
            <w:r w:rsidRPr="00EF3102">
              <w:t>о</w:t>
            </w:r>
            <w:r w:rsidRPr="00EF3102">
              <w:t>гического насилия, защиту от эксплуатации де</w:t>
            </w:r>
            <w:r w:rsidRPr="00EF3102">
              <w:t>т</w:t>
            </w:r>
            <w:r w:rsidRPr="00EF3102">
              <w:t>ского труда как необходимых условий для форм</w:t>
            </w:r>
            <w:r w:rsidRPr="00EF3102">
              <w:t>и</w:t>
            </w:r>
            <w:r w:rsidRPr="00EF3102">
              <w:t>рования гуманного и справедливого общества.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Показ иллюстраций на тему «Д</w:t>
            </w:r>
            <w:r w:rsidRPr="00EF3102">
              <w:t>е</w:t>
            </w:r>
            <w:r w:rsidRPr="00EF3102">
              <w:t>ти»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песен, стихов, игр, коммуникативных танцев.</w:t>
            </w:r>
          </w:p>
        </w:tc>
      </w:tr>
    </w:tbl>
    <w:p w:rsidR="00EF3102" w:rsidRDefault="00EF3102" w:rsidP="00EF3102">
      <w:pPr>
        <w:rPr>
          <w:b/>
          <w:sz w:val="28"/>
          <w:szCs w:val="28"/>
        </w:rPr>
      </w:pPr>
    </w:p>
    <w:p w:rsidR="00E87636" w:rsidRPr="00BF7535" w:rsidRDefault="000F4117" w:rsidP="003D7F8E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BF7535">
        <w:rPr>
          <w:b/>
          <w:sz w:val="28"/>
          <w:szCs w:val="28"/>
        </w:rPr>
        <w:t>Эксп</w:t>
      </w:r>
      <w:r w:rsidR="00026FFD">
        <w:rPr>
          <w:b/>
          <w:sz w:val="28"/>
          <w:szCs w:val="28"/>
        </w:rPr>
        <w:t>ериментальная деятельность в ДОО</w:t>
      </w:r>
    </w:p>
    <w:p w:rsidR="00E87636" w:rsidRPr="00E87636" w:rsidRDefault="00E87636" w:rsidP="00E87636">
      <w:pPr>
        <w:ind w:left="705"/>
        <w:rPr>
          <w:sz w:val="28"/>
          <w:szCs w:val="28"/>
        </w:rPr>
      </w:pPr>
      <w:r>
        <w:rPr>
          <w:b/>
          <w:sz w:val="32"/>
          <w:szCs w:val="28"/>
        </w:rPr>
        <w:tab/>
      </w:r>
    </w:p>
    <w:p w:rsidR="00E87636" w:rsidRPr="00B27FB2" w:rsidRDefault="00026FFD" w:rsidP="00073F60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В ДОО</w:t>
      </w:r>
      <w:r w:rsidR="00E87636">
        <w:rPr>
          <w:sz w:val="28"/>
          <w:szCs w:val="16"/>
        </w:rPr>
        <w:t xml:space="preserve"> осуществляется внедрение в образовательный процесс здоров</w:t>
      </w:r>
      <w:r w:rsidR="00E87636">
        <w:rPr>
          <w:sz w:val="28"/>
          <w:szCs w:val="16"/>
        </w:rPr>
        <w:t>ь</w:t>
      </w:r>
      <w:r w:rsidR="00E87636">
        <w:rPr>
          <w:sz w:val="28"/>
          <w:szCs w:val="16"/>
        </w:rPr>
        <w:t>есберегающих программ и педагогических технологий. Именно эти технол</w:t>
      </w:r>
      <w:r w:rsidR="00E87636">
        <w:rPr>
          <w:sz w:val="28"/>
          <w:szCs w:val="16"/>
        </w:rPr>
        <w:t>о</w:t>
      </w:r>
      <w:r w:rsidR="00E87636">
        <w:rPr>
          <w:sz w:val="28"/>
          <w:szCs w:val="16"/>
        </w:rPr>
        <w:t>гии соответствуют состоянию здоровья современного ребенка, его психоф</w:t>
      </w:r>
      <w:r w:rsidR="00E87636">
        <w:rPr>
          <w:sz w:val="28"/>
          <w:szCs w:val="16"/>
        </w:rPr>
        <w:t>и</w:t>
      </w:r>
      <w:r w:rsidR="00E87636">
        <w:rPr>
          <w:sz w:val="28"/>
          <w:szCs w:val="16"/>
        </w:rPr>
        <w:t>зиологическому статусу. Они позволяют доступными педагогу средствами обеспечить двигательное, социально-эмоциональное развитие каждого р</w:t>
      </w:r>
      <w:r w:rsidR="00E87636">
        <w:rPr>
          <w:sz w:val="28"/>
          <w:szCs w:val="16"/>
        </w:rPr>
        <w:t>е</w:t>
      </w:r>
      <w:r w:rsidR="00E87636">
        <w:rPr>
          <w:sz w:val="28"/>
          <w:szCs w:val="16"/>
        </w:rPr>
        <w:t>бенка.</w:t>
      </w:r>
    </w:p>
    <w:p w:rsidR="00E87636" w:rsidRDefault="00E87636" w:rsidP="00073F60">
      <w:pPr>
        <w:ind w:firstLine="708"/>
        <w:jc w:val="both"/>
        <w:rPr>
          <w:sz w:val="28"/>
          <w:szCs w:val="16"/>
        </w:rPr>
      </w:pPr>
      <w:r w:rsidRPr="009F6BF2">
        <w:rPr>
          <w:sz w:val="28"/>
          <w:szCs w:val="16"/>
        </w:rPr>
        <w:t>В здоровьесберегающих образовательных программах и педагогич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ских технологиях учтены и спроектированы цели и задачи каждой группы</w:t>
      </w:r>
      <w:r>
        <w:rPr>
          <w:sz w:val="28"/>
          <w:szCs w:val="16"/>
        </w:rPr>
        <w:t>.</w:t>
      </w:r>
      <w:r w:rsidRPr="009F6BF2">
        <w:rPr>
          <w:sz w:val="28"/>
          <w:szCs w:val="16"/>
        </w:rPr>
        <w:t xml:space="preserve"> Следовательно, обеспечивается развитие физических, личностных и инте</w:t>
      </w:r>
      <w:r w:rsidRPr="009F6BF2">
        <w:rPr>
          <w:sz w:val="28"/>
          <w:szCs w:val="16"/>
        </w:rPr>
        <w:t>л</w:t>
      </w:r>
      <w:r w:rsidRPr="009F6BF2">
        <w:rPr>
          <w:sz w:val="28"/>
          <w:szCs w:val="16"/>
        </w:rPr>
        <w:t>лектуальных качеств ребенка. И самое главное, здоровьесберегающие  пед</w:t>
      </w:r>
      <w:r w:rsidRPr="009F6BF2">
        <w:rPr>
          <w:sz w:val="28"/>
          <w:szCs w:val="16"/>
        </w:rPr>
        <w:t>а</w:t>
      </w:r>
      <w:r w:rsidRPr="009F6BF2">
        <w:rPr>
          <w:sz w:val="28"/>
          <w:szCs w:val="16"/>
        </w:rPr>
        <w:t>гогические технологии ориентируют педагога не на результат, а на процесс полноценного психофизиологического развития ребенка, развитие его ада</w:t>
      </w:r>
      <w:r w:rsidRPr="009F6BF2">
        <w:rPr>
          <w:sz w:val="28"/>
          <w:szCs w:val="16"/>
        </w:rPr>
        <w:t>п</w:t>
      </w:r>
      <w:r w:rsidRPr="009F6BF2">
        <w:rPr>
          <w:sz w:val="28"/>
          <w:szCs w:val="16"/>
        </w:rPr>
        <w:t>тационных ресурсов, развертывание возрастных</w:t>
      </w:r>
      <w:r>
        <w:rPr>
          <w:sz w:val="28"/>
          <w:szCs w:val="16"/>
        </w:rPr>
        <w:t xml:space="preserve"> и</w:t>
      </w:r>
      <w:r w:rsidRPr="009F6BF2">
        <w:rPr>
          <w:sz w:val="28"/>
          <w:szCs w:val="16"/>
        </w:rPr>
        <w:t xml:space="preserve"> функциональных возмо</w:t>
      </w:r>
      <w:r w:rsidRPr="009F6BF2">
        <w:rPr>
          <w:sz w:val="28"/>
          <w:szCs w:val="16"/>
        </w:rPr>
        <w:t>ж</w:t>
      </w:r>
      <w:r w:rsidRPr="009F6BF2">
        <w:rPr>
          <w:sz w:val="28"/>
          <w:szCs w:val="16"/>
        </w:rPr>
        <w:t>ностей и индивидуальных психологических особенностей. Это позволяет п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 xml:space="preserve">дагогу организовать индивидуальную работу с каждым воспитанником </w:t>
      </w:r>
      <w:r w:rsidR="00A8329C">
        <w:rPr>
          <w:sz w:val="28"/>
          <w:szCs w:val="16"/>
        </w:rPr>
        <w:t>ДОО</w:t>
      </w:r>
      <w:r w:rsidRPr="009F6BF2">
        <w:rPr>
          <w:sz w:val="28"/>
          <w:szCs w:val="16"/>
        </w:rPr>
        <w:t xml:space="preserve">. </w:t>
      </w:r>
    </w:p>
    <w:p w:rsidR="00E87636" w:rsidRPr="00B27FB2" w:rsidRDefault="00E87636" w:rsidP="00073F60">
      <w:pPr>
        <w:ind w:firstLine="708"/>
        <w:jc w:val="both"/>
        <w:rPr>
          <w:sz w:val="28"/>
          <w:szCs w:val="16"/>
        </w:rPr>
      </w:pPr>
      <w:r w:rsidRPr="009F6BF2">
        <w:rPr>
          <w:sz w:val="28"/>
          <w:szCs w:val="16"/>
        </w:rPr>
        <w:t>Основные отличительные особенности здоровьесберегающих педаг</w:t>
      </w:r>
      <w:r w:rsidRPr="009F6BF2">
        <w:rPr>
          <w:sz w:val="28"/>
          <w:szCs w:val="16"/>
        </w:rPr>
        <w:t>о</w:t>
      </w:r>
      <w:r w:rsidRPr="009F6BF2">
        <w:rPr>
          <w:sz w:val="28"/>
          <w:szCs w:val="16"/>
        </w:rPr>
        <w:t xml:space="preserve">гических технологий заключаются в следующем: </w:t>
      </w:r>
      <w:r>
        <w:rPr>
          <w:sz w:val="28"/>
          <w:szCs w:val="16"/>
        </w:rPr>
        <w:t>на занятиях</w:t>
      </w:r>
      <w:r w:rsidRPr="009F6BF2">
        <w:rPr>
          <w:sz w:val="28"/>
          <w:szCs w:val="16"/>
        </w:rPr>
        <w:t xml:space="preserve"> активизирую</w:t>
      </w:r>
      <w:r w:rsidRPr="009F6BF2">
        <w:rPr>
          <w:sz w:val="28"/>
          <w:szCs w:val="16"/>
        </w:rPr>
        <w:t>т</w:t>
      </w:r>
      <w:r w:rsidRPr="009F6BF2">
        <w:rPr>
          <w:sz w:val="28"/>
          <w:szCs w:val="16"/>
        </w:rPr>
        <w:t>ся разные виды восприятии ребенка – зрительное, слуховое, двигательное, пространственное</w:t>
      </w:r>
      <w:r>
        <w:rPr>
          <w:sz w:val="28"/>
          <w:szCs w:val="16"/>
        </w:rPr>
        <w:t xml:space="preserve">. </w:t>
      </w:r>
      <w:r w:rsidRPr="009F6BF2">
        <w:rPr>
          <w:sz w:val="28"/>
          <w:szCs w:val="16"/>
        </w:rPr>
        <w:t>Обогащается сенсомоторный опыт детей, совершенств</w:t>
      </w:r>
      <w:r w:rsidRPr="009F6BF2">
        <w:rPr>
          <w:sz w:val="28"/>
          <w:szCs w:val="16"/>
        </w:rPr>
        <w:t>у</w:t>
      </w:r>
      <w:r w:rsidRPr="009F6BF2">
        <w:rPr>
          <w:sz w:val="28"/>
          <w:szCs w:val="16"/>
        </w:rPr>
        <w:t>ются сенсомоторные координации (зрительно-, слухо-, вестибуло</w:t>
      </w:r>
      <w:r>
        <w:rPr>
          <w:sz w:val="28"/>
          <w:szCs w:val="16"/>
        </w:rPr>
        <w:t xml:space="preserve">моторная). </w:t>
      </w:r>
      <w:r w:rsidRPr="009F6BF2">
        <w:rPr>
          <w:sz w:val="28"/>
          <w:szCs w:val="16"/>
        </w:rPr>
        <w:t>При проведении занятий используются предметы, изготовленные из мат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риалов разной фактуры, формы, цвета, размера. Дети постоянно пребывают в движе</w:t>
      </w:r>
      <w:r>
        <w:rPr>
          <w:sz w:val="28"/>
          <w:szCs w:val="16"/>
        </w:rPr>
        <w:t>нии</w:t>
      </w:r>
      <w:r w:rsidRPr="009F6BF2">
        <w:rPr>
          <w:sz w:val="28"/>
          <w:szCs w:val="16"/>
        </w:rPr>
        <w:t>, исключается статичная форма проведения занятий. Проводятся физкультурные паузы и динамические развивающие игры, которые связаны с сюжетом, тематикой и содержа</w:t>
      </w:r>
      <w:r>
        <w:rPr>
          <w:sz w:val="28"/>
          <w:szCs w:val="16"/>
        </w:rPr>
        <w:t xml:space="preserve">нием занятий. </w:t>
      </w:r>
      <w:r w:rsidRPr="009F6BF2">
        <w:rPr>
          <w:sz w:val="28"/>
          <w:szCs w:val="16"/>
        </w:rPr>
        <w:t xml:space="preserve"> Все занятия предусматривают проведение предварительной и последую</w:t>
      </w:r>
      <w:r>
        <w:rPr>
          <w:sz w:val="28"/>
          <w:szCs w:val="16"/>
        </w:rPr>
        <w:t xml:space="preserve">щей работы. </w:t>
      </w:r>
      <w:r w:rsidRPr="009F6BF2">
        <w:rPr>
          <w:sz w:val="28"/>
          <w:szCs w:val="16"/>
        </w:rPr>
        <w:t>Все занятия образов</w:t>
      </w:r>
      <w:r w:rsidRPr="009F6BF2">
        <w:rPr>
          <w:sz w:val="28"/>
          <w:szCs w:val="16"/>
        </w:rPr>
        <w:t>а</w:t>
      </w:r>
      <w:r w:rsidR="00026FFD">
        <w:rPr>
          <w:sz w:val="28"/>
          <w:szCs w:val="16"/>
        </w:rPr>
        <w:t>тельной программы ООП ДОО</w:t>
      </w:r>
      <w:r w:rsidRPr="009F6BF2">
        <w:rPr>
          <w:sz w:val="28"/>
          <w:szCs w:val="16"/>
        </w:rPr>
        <w:t xml:space="preserve"> связаны друг с другом сюжетно и тематич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ски. Преемственность обеспечивается за счет использования литературных персонажей, организации развивающей предметно-пространственной среды, музыкаль</w:t>
      </w:r>
      <w:r>
        <w:rPr>
          <w:sz w:val="28"/>
          <w:szCs w:val="16"/>
        </w:rPr>
        <w:t>ного оформления занятий.</w:t>
      </w:r>
    </w:p>
    <w:p w:rsidR="000E697E" w:rsidRDefault="00026FFD" w:rsidP="00E87636">
      <w:pPr>
        <w:pStyle w:val="a4"/>
        <w:ind w:firstLine="540"/>
        <w:jc w:val="both"/>
        <w:rPr>
          <w:szCs w:val="16"/>
        </w:rPr>
      </w:pPr>
      <w:r>
        <w:rPr>
          <w:szCs w:val="16"/>
        </w:rPr>
        <w:t>В настоящее время в ДОО</w:t>
      </w:r>
      <w:r w:rsidR="00E87636">
        <w:rPr>
          <w:szCs w:val="16"/>
        </w:rPr>
        <w:t xml:space="preserve"> ведется экспериментальная деятельность по внедрению проектного метода в практику работы педагогов и специалистов.</w:t>
      </w:r>
    </w:p>
    <w:p w:rsidR="000E697E" w:rsidRPr="000E697E" w:rsidRDefault="000E697E" w:rsidP="000E697E">
      <w:pPr>
        <w:ind w:firstLine="709"/>
        <w:jc w:val="both"/>
        <w:rPr>
          <w:sz w:val="28"/>
          <w:szCs w:val="28"/>
        </w:rPr>
      </w:pPr>
      <w:r w:rsidRPr="000E697E">
        <w:rPr>
          <w:b/>
          <w:sz w:val="28"/>
          <w:szCs w:val="28"/>
        </w:rPr>
        <w:lastRenderedPageBreak/>
        <w:t>Цель:</w:t>
      </w:r>
      <w:r w:rsidRPr="000E697E">
        <w:rPr>
          <w:sz w:val="28"/>
          <w:szCs w:val="28"/>
        </w:rPr>
        <w:t xml:space="preserve"> формирование социально-коммуникативных навыков и устан</w:t>
      </w:r>
      <w:r w:rsidRPr="000E697E">
        <w:rPr>
          <w:sz w:val="28"/>
          <w:szCs w:val="28"/>
        </w:rPr>
        <w:t>о</w:t>
      </w:r>
      <w:r w:rsidRPr="000E697E">
        <w:rPr>
          <w:sz w:val="28"/>
          <w:szCs w:val="28"/>
        </w:rPr>
        <w:t>вок толерантного общения детей со сверстниками и взрослыми в ходе МИНИ и МЕГА-проектов.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0E697E">
        <w:rPr>
          <w:b/>
          <w:sz w:val="28"/>
          <w:szCs w:val="28"/>
        </w:rPr>
        <w:t xml:space="preserve">Задачи: 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697E">
        <w:rPr>
          <w:sz w:val="28"/>
          <w:szCs w:val="28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</w:t>
      </w:r>
      <w:r w:rsidRPr="000E697E">
        <w:rPr>
          <w:sz w:val="28"/>
          <w:szCs w:val="28"/>
        </w:rPr>
        <w:t>о</w:t>
      </w:r>
      <w:r w:rsidRPr="000E697E">
        <w:rPr>
          <w:sz w:val="28"/>
          <w:szCs w:val="28"/>
        </w:rPr>
        <w:t>ектной деятельности с использованием сказочных историй и выполнением творческих заданий к ним;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697E">
        <w:rPr>
          <w:sz w:val="28"/>
          <w:szCs w:val="28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</w:t>
      </w:r>
      <w:r w:rsidRPr="000E697E">
        <w:rPr>
          <w:sz w:val="28"/>
          <w:szCs w:val="28"/>
        </w:rPr>
        <w:t>е</w:t>
      </w:r>
      <w:r w:rsidRPr="000E697E">
        <w:rPr>
          <w:sz w:val="28"/>
          <w:szCs w:val="28"/>
        </w:rPr>
        <w:t>нинга для педагогов по формированию у дошкольников социально-коммуникативных навыков и установок толерантного общения со сверстн</w:t>
      </w:r>
      <w:r w:rsidRPr="000E697E">
        <w:rPr>
          <w:sz w:val="28"/>
          <w:szCs w:val="28"/>
        </w:rPr>
        <w:t>и</w:t>
      </w:r>
      <w:r w:rsidRPr="000E697E">
        <w:rPr>
          <w:sz w:val="28"/>
          <w:szCs w:val="28"/>
        </w:rPr>
        <w:t>ками и взрослыми;</w:t>
      </w:r>
    </w:p>
    <w:p w:rsidR="000E697E" w:rsidRPr="000E697E" w:rsidRDefault="000E697E" w:rsidP="000E697E">
      <w:pPr>
        <w:ind w:firstLine="709"/>
        <w:jc w:val="both"/>
        <w:rPr>
          <w:sz w:val="28"/>
          <w:szCs w:val="28"/>
        </w:rPr>
      </w:pPr>
      <w:r w:rsidRPr="000E697E">
        <w:rPr>
          <w:sz w:val="28"/>
          <w:szCs w:val="28"/>
        </w:rPr>
        <w:t>- организация и проведение творческих встреч в родительском клубе с целью  создания условий для активного участия родителей в МИНИ и М</w:t>
      </w:r>
      <w:r w:rsidRPr="000E697E">
        <w:rPr>
          <w:sz w:val="28"/>
          <w:szCs w:val="28"/>
        </w:rPr>
        <w:t>Е</w:t>
      </w:r>
      <w:r w:rsidRPr="000E697E">
        <w:rPr>
          <w:sz w:val="28"/>
          <w:szCs w:val="28"/>
        </w:rPr>
        <w:t>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E87636" w:rsidRDefault="00E87636" w:rsidP="000E697E">
      <w:pPr>
        <w:pStyle w:val="a4"/>
        <w:ind w:firstLine="540"/>
        <w:jc w:val="both"/>
        <w:rPr>
          <w:szCs w:val="16"/>
        </w:rPr>
      </w:pPr>
      <w:r>
        <w:rPr>
          <w:szCs w:val="16"/>
        </w:rPr>
        <w:t xml:space="preserve"> С этой целью в рамках самообразования педагоги учреждения разраб</w:t>
      </w:r>
      <w:r>
        <w:rPr>
          <w:szCs w:val="16"/>
        </w:rPr>
        <w:t>о</w:t>
      </w:r>
      <w:r>
        <w:rPr>
          <w:szCs w:val="16"/>
        </w:rPr>
        <w:t>тали следующие проекты.</w:t>
      </w:r>
    </w:p>
    <w:p w:rsidR="00AA41C6" w:rsidRDefault="00AA41C6" w:rsidP="00AA41C6">
      <w:pPr>
        <w:rPr>
          <w:b/>
          <w:i/>
          <w:sz w:val="28"/>
          <w:szCs w:val="28"/>
        </w:rPr>
      </w:pPr>
    </w:p>
    <w:p w:rsidR="00C04D07" w:rsidRDefault="00AA41C6" w:rsidP="0045135E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Default="0045135E" w:rsidP="006064F8">
      <w:pPr>
        <w:pStyle w:val="a3"/>
        <w:rPr>
          <w:sz w:val="28"/>
          <w:szCs w:val="28"/>
        </w:rPr>
      </w:pPr>
    </w:p>
    <w:p w:rsidR="0045135E" w:rsidRPr="001B5203" w:rsidRDefault="0045135E" w:rsidP="006064F8">
      <w:pPr>
        <w:pStyle w:val="a3"/>
        <w:rPr>
          <w:sz w:val="28"/>
          <w:szCs w:val="28"/>
        </w:rPr>
      </w:pPr>
    </w:p>
    <w:p w:rsidR="006064F8" w:rsidRPr="00AA41C6" w:rsidRDefault="006064F8" w:rsidP="002A4DE7">
      <w:pPr>
        <w:rPr>
          <w:sz w:val="28"/>
          <w:szCs w:val="28"/>
        </w:rPr>
      </w:pPr>
    </w:p>
    <w:p w:rsidR="000F4117" w:rsidRPr="00BF7535" w:rsidRDefault="00BF7535" w:rsidP="00BF7535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3.</w:t>
      </w:r>
      <w:r w:rsidR="000F4117" w:rsidRPr="00BF7535">
        <w:rPr>
          <w:b/>
          <w:sz w:val="32"/>
          <w:szCs w:val="28"/>
        </w:rPr>
        <w:t>Организационный раздел</w:t>
      </w:r>
    </w:p>
    <w:p w:rsidR="00BF7535" w:rsidRPr="004F3EB8" w:rsidRDefault="00BF7535" w:rsidP="000F4117">
      <w:pPr>
        <w:pStyle w:val="a3"/>
        <w:ind w:left="1065"/>
        <w:rPr>
          <w:b/>
          <w:sz w:val="28"/>
          <w:szCs w:val="28"/>
        </w:rPr>
      </w:pPr>
    </w:p>
    <w:p w:rsidR="00BF7535" w:rsidRPr="00AC51B5" w:rsidRDefault="00BF7535" w:rsidP="002A4DE7">
      <w:pPr>
        <w:pStyle w:val="Default"/>
        <w:keepNext/>
        <w:ind w:left="28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1B5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ии образ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овательной программы дошкольной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зо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вательной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</w:p>
    <w:p w:rsidR="00BF7535" w:rsidRDefault="00BF7535" w:rsidP="00BF753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1310">
        <w:rPr>
          <w:rStyle w:val="dash041e005f0431005f044b005f0447005f043d005f044b005f0439005f005fchar1char1"/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 w:rsidRPr="00521310">
        <w:rPr>
          <w:rStyle w:val="dash041e005f0431005f044b005f0447005f043d005f044b005f0439005f005fchar1char1"/>
          <w:sz w:val="28"/>
          <w:szCs w:val="28"/>
        </w:rPr>
        <w:t>о</w:t>
      </w:r>
      <w:r w:rsidRPr="00521310">
        <w:rPr>
          <w:rStyle w:val="dash041e005f0431005f044b005f0447005f043d005f044b005f0439005f005fchar1char1"/>
          <w:sz w:val="28"/>
          <w:szCs w:val="28"/>
        </w:rPr>
        <w:t>вым условиям реализации Программы, а также к развивающей п</w:t>
      </w:r>
      <w:r>
        <w:rPr>
          <w:rStyle w:val="dash041e005f0431005f044b005f0447005f043d005f044b005f0439005f005fchar1char1"/>
          <w:sz w:val="28"/>
          <w:szCs w:val="28"/>
        </w:rPr>
        <w:t>редметно-пространственной среде.</w:t>
      </w:r>
    </w:p>
    <w:p w:rsidR="00BF7535" w:rsidRPr="00521310" w:rsidRDefault="00BF7535" w:rsidP="00BF7535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1310">
        <w:rPr>
          <w:sz w:val="28"/>
          <w:szCs w:val="28"/>
        </w:rPr>
        <w:t>Усл</w:t>
      </w:r>
      <w:r w:rsidR="00026FFD">
        <w:rPr>
          <w:sz w:val="28"/>
          <w:szCs w:val="28"/>
        </w:rPr>
        <w:t>овия реализации Программы ДОО</w:t>
      </w:r>
      <w:r>
        <w:rPr>
          <w:sz w:val="28"/>
          <w:szCs w:val="28"/>
        </w:rPr>
        <w:t xml:space="preserve"> </w:t>
      </w:r>
      <w:r w:rsidRPr="00521310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Pr="00521310">
        <w:rPr>
          <w:sz w:val="28"/>
          <w:szCs w:val="28"/>
        </w:rPr>
        <w:t xml:space="preserve"> полноценное ра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витие личности детей во всех основных образовательных областях, а именно: в сферах социально</w:t>
      </w:r>
      <w:r>
        <w:rPr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 xml:space="preserve">коммуникативного, познавательного, речевого, </w:t>
      </w:r>
      <w:r w:rsidRPr="00521310">
        <w:rPr>
          <w:sz w:val="28"/>
          <w:szCs w:val="28"/>
        </w:rPr>
        <w:t>х</w:t>
      </w:r>
      <w:r w:rsidRPr="00521310">
        <w:rPr>
          <w:rStyle w:val="s4"/>
          <w:sz w:val="28"/>
          <w:szCs w:val="28"/>
        </w:rPr>
        <w:t>удож</w:t>
      </w:r>
      <w:r w:rsidRPr="00521310">
        <w:rPr>
          <w:rStyle w:val="s4"/>
          <w:sz w:val="28"/>
          <w:szCs w:val="28"/>
        </w:rPr>
        <w:t>е</w:t>
      </w:r>
      <w:r w:rsidRPr="00521310">
        <w:rPr>
          <w:rStyle w:val="s4"/>
          <w:sz w:val="28"/>
          <w:szCs w:val="28"/>
        </w:rPr>
        <w:t xml:space="preserve">ственно-эстетического и физического развития личности детей </w:t>
      </w:r>
      <w:r w:rsidRPr="00521310">
        <w:rPr>
          <w:sz w:val="28"/>
          <w:szCs w:val="28"/>
        </w:rPr>
        <w:t>на фоне их эмоционального благополучия и положительного отношения к миру, к себе и к другим людям</w:t>
      </w:r>
      <w:r>
        <w:rPr>
          <w:sz w:val="28"/>
          <w:szCs w:val="28"/>
        </w:rPr>
        <w:t xml:space="preserve"> и </w:t>
      </w:r>
      <w:r w:rsidRPr="00521310">
        <w:rPr>
          <w:rStyle w:val="dash041e005f0431005f044b005f0447005f043d005f044b005f0439005f005fchar1char1"/>
          <w:sz w:val="28"/>
          <w:szCs w:val="28"/>
        </w:rPr>
        <w:t>направлены на создание социальной ситуации развития для участников образовательных отношений, включая создание образов</w:t>
      </w:r>
      <w:r w:rsidRPr="00521310">
        <w:rPr>
          <w:rStyle w:val="dash041e005f0431005f044b005f0447005f043d005f044b005f0439005f005fchar1char1"/>
          <w:sz w:val="28"/>
          <w:szCs w:val="28"/>
        </w:rPr>
        <w:t>а</w:t>
      </w:r>
      <w:r w:rsidRPr="00521310">
        <w:rPr>
          <w:rStyle w:val="dash041e005f0431005f044b005f0447005f043d005f044b005f0439005f005fchar1char1"/>
          <w:sz w:val="28"/>
          <w:szCs w:val="28"/>
        </w:rPr>
        <w:t>тельной среды, которая: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1310">
        <w:rPr>
          <w:sz w:val="28"/>
          <w:szCs w:val="28"/>
        </w:rPr>
        <w:t>гарантирует охрану и укрепление физического и психического зд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ровья детей;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rStyle w:val="dash041e005f0431005f044b005f0447005f043d005f044b005f0439005f005fchar1char1"/>
          <w:sz w:val="28"/>
          <w:szCs w:val="28"/>
        </w:rPr>
        <w:t>обеспечивает эмоциональное благополучие детей</w:t>
      </w:r>
      <w:r w:rsidRPr="00521310">
        <w:rPr>
          <w:sz w:val="28"/>
          <w:szCs w:val="28"/>
        </w:rPr>
        <w:t>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способствует профессиональному развитию педагогических рабо</w:t>
      </w:r>
      <w:r w:rsidRPr="00521310">
        <w:rPr>
          <w:sz w:val="28"/>
          <w:szCs w:val="28"/>
        </w:rPr>
        <w:t>т</w:t>
      </w:r>
      <w:r w:rsidRPr="00521310">
        <w:rPr>
          <w:sz w:val="28"/>
          <w:szCs w:val="28"/>
        </w:rPr>
        <w:t>ников;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создаёт условия для развивающего вариативного дошкольного обр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 xml:space="preserve">зования; 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обеспечивает открытость дошкольного образования;</w:t>
      </w:r>
    </w:p>
    <w:p w:rsidR="00BF7535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создает условия для участия родителей (законных представителей)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>в образовательной деятельности.</w:t>
      </w:r>
    </w:p>
    <w:p w:rsidR="00B61463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sz w:val="28"/>
          <w:szCs w:val="28"/>
        </w:rPr>
      </w:pPr>
    </w:p>
    <w:p w:rsidR="00B61463" w:rsidRPr="00B61463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b/>
          <w:sz w:val="28"/>
          <w:szCs w:val="28"/>
        </w:rPr>
      </w:pPr>
      <w:r w:rsidRPr="00B61463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Психолого-педагогические условия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B61463">
        <w:rPr>
          <w:rFonts w:eastAsia="TimesNewRomanPSMT"/>
          <w:color w:val="000000"/>
          <w:sz w:val="28"/>
          <w:szCs w:val="28"/>
        </w:rPr>
        <w:t>Программа предполагает создание следующих психолого-педагогических условий,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обеспечивающих развитие ребенка в соответствии с его возрастными и индивидуальными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возможностями и интересами.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B61463">
        <w:rPr>
          <w:rFonts w:eastAsia="TimesNewRomanPSMT"/>
          <w:color w:val="000000"/>
          <w:sz w:val="28"/>
          <w:szCs w:val="28"/>
        </w:rPr>
        <w:t>предполагающее создание таких ситуаций, в которых каждому ребенку пр</w:t>
      </w:r>
      <w:r w:rsidRPr="00B61463">
        <w:rPr>
          <w:rFonts w:eastAsia="TimesNewRomanPSMT"/>
          <w:color w:val="000000"/>
          <w:sz w:val="28"/>
          <w:szCs w:val="28"/>
        </w:rPr>
        <w:t>е</w:t>
      </w:r>
      <w:r w:rsidRPr="00B61463">
        <w:rPr>
          <w:rFonts w:eastAsia="TimesNewRomanPSMT"/>
          <w:color w:val="000000"/>
          <w:sz w:val="28"/>
          <w:szCs w:val="28"/>
        </w:rPr>
        <w:t>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B61463" w:rsidRPr="00EE1FA2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2. Ориентированность педагогической оценки на относительные п</w:t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о</w:t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казатели детской успешности, </w:t>
      </w:r>
      <w:r w:rsidR="00B61463" w:rsidRPr="00B61463">
        <w:rPr>
          <w:rFonts w:eastAsia="TimesNewRomanPSMT"/>
          <w:color w:val="000000"/>
          <w:sz w:val="28"/>
          <w:szCs w:val="28"/>
        </w:rPr>
        <w:t>то есть сравнение нынешних и предыдущих достижений ребенка,</w:t>
      </w:r>
      <w:r w:rsid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стимулирование самооценки.</w:t>
      </w:r>
      <w:r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310">
        <w:rPr>
          <w:sz w:val="28"/>
          <w:szCs w:val="28"/>
        </w:rPr>
        <w:t>оддержка инициативы и самостоятельности детей в специфических для них видах деятель</w:t>
      </w:r>
      <w:r>
        <w:rPr>
          <w:sz w:val="28"/>
          <w:szCs w:val="28"/>
        </w:rPr>
        <w:t>ности.</w:t>
      </w:r>
    </w:p>
    <w:p w:rsidR="00B61463" w:rsidRPr="00EE1FA2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3. Формирование игры </w:t>
      </w:r>
      <w:r w:rsidR="00B61463" w:rsidRPr="00B61463">
        <w:rPr>
          <w:rFonts w:eastAsia="TimesNewRomanPSMT"/>
          <w:color w:val="000000"/>
          <w:sz w:val="28"/>
          <w:szCs w:val="28"/>
        </w:rPr>
        <w:t>как важнейшего фактора развития ребенка.</w:t>
      </w:r>
      <w:r w:rsidRPr="00EE1F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</w:t>
      </w:r>
      <w:r>
        <w:rPr>
          <w:sz w:val="28"/>
          <w:szCs w:val="28"/>
        </w:rPr>
        <w:t>оциальную ситуацию его развития.</w:t>
      </w:r>
      <w:r w:rsidRPr="00EE1FA2">
        <w:rPr>
          <w:sz w:val="28"/>
          <w:szCs w:val="28"/>
        </w:rPr>
        <w:t xml:space="preserve"> </w:t>
      </w:r>
      <w:r w:rsidR="004D294E">
        <w:rPr>
          <w:sz w:val="28"/>
          <w:szCs w:val="28"/>
        </w:rPr>
        <w:t>Предоставление дошк</w:t>
      </w:r>
      <w:r w:rsidR="004D294E">
        <w:rPr>
          <w:sz w:val="28"/>
          <w:szCs w:val="28"/>
        </w:rPr>
        <w:t>о</w:t>
      </w:r>
      <w:r w:rsidR="004D294E">
        <w:rPr>
          <w:sz w:val="28"/>
          <w:szCs w:val="28"/>
        </w:rPr>
        <w:lastRenderedPageBreak/>
        <w:t xml:space="preserve">льникам </w:t>
      </w:r>
      <w:r w:rsidRPr="00521310">
        <w:rPr>
          <w:sz w:val="28"/>
          <w:szCs w:val="28"/>
        </w:rPr>
        <w:t>возмож</w:t>
      </w:r>
      <w:r w:rsidR="004D294E">
        <w:rPr>
          <w:sz w:val="28"/>
          <w:szCs w:val="28"/>
        </w:rPr>
        <w:t>ности</w:t>
      </w:r>
      <w:r w:rsidRPr="00521310">
        <w:rPr>
          <w:sz w:val="28"/>
          <w:szCs w:val="28"/>
        </w:rPr>
        <w:t xml:space="preserve"> выбо</w:t>
      </w:r>
      <w:r w:rsidR="004D294E">
        <w:rPr>
          <w:sz w:val="28"/>
          <w:szCs w:val="28"/>
        </w:rPr>
        <w:t xml:space="preserve">ра </w:t>
      </w:r>
      <w:r w:rsidRPr="00521310">
        <w:rPr>
          <w:sz w:val="28"/>
          <w:szCs w:val="28"/>
        </w:rPr>
        <w:t>материалов,  видов активности, участников с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вместной деятельно</w:t>
      </w:r>
      <w:r w:rsidR="004D294E">
        <w:rPr>
          <w:sz w:val="28"/>
          <w:szCs w:val="28"/>
        </w:rPr>
        <w:t>сти и общения.</w:t>
      </w:r>
    </w:p>
    <w:p w:rsidR="00B61463" w:rsidRPr="004D294E" w:rsidRDefault="00EE1FA2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="00B61463" w:rsidRPr="00B61463">
        <w:rPr>
          <w:rFonts w:eastAsia="TimesNewRomanPSMT"/>
          <w:color w:val="000000"/>
          <w:sz w:val="28"/>
          <w:szCs w:val="28"/>
        </w:rPr>
        <w:t>способствующей физическому,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социально-коммуникативному, познавательному, речевому, художественно-эстетическому развитию ребенка и сохранению его индив</w:t>
      </w:r>
      <w:r w:rsidR="00B61463" w:rsidRPr="00B61463">
        <w:rPr>
          <w:rFonts w:eastAsia="TimesNewRomanPSMT"/>
          <w:color w:val="000000"/>
          <w:sz w:val="28"/>
          <w:szCs w:val="28"/>
        </w:rPr>
        <w:t>и</w:t>
      </w:r>
      <w:r w:rsidR="00B61463" w:rsidRPr="00B61463">
        <w:rPr>
          <w:rFonts w:eastAsia="TimesNewRomanPSMT"/>
          <w:color w:val="000000"/>
          <w:sz w:val="28"/>
          <w:szCs w:val="28"/>
        </w:rPr>
        <w:t>ду</w:t>
      </w:r>
      <w:r>
        <w:rPr>
          <w:rFonts w:eastAsia="TimesNewRomanPSMT"/>
          <w:color w:val="000000"/>
          <w:sz w:val="28"/>
          <w:szCs w:val="28"/>
        </w:rPr>
        <w:t xml:space="preserve">альности, </w:t>
      </w:r>
      <w:r w:rsidRPr="00521310">
        <w:rPr>
          <w:sz w:val="28"/>
          <w:szCs w:val="28"/>
        </w:rPr>
        <w:t>уверенности в собствен</w:t>
      </w:r>
      <w:r>
        <w:rPr>
          <w:sz w:val="28"/>
          <w:szCs w:val="28"/>
        </w:rPr>
        <w:t>ных возможностях и способностях.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</w:rPr>
      </w:pP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B61463">
        <w:rPr>
          <w:rFonts w:eastAsia="TimesNewRomanPSMT"/>
          <w:color w:val="000000"/>
          <w:sz w:val="28"/>
          <w:szCs w:val="28"/>
        </w:rPr>
        <w:t xml:space="preserve">(воспроизводящей готовый образец)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и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продуктивной </w:t>
      </w:r>
      <w:r w:rsidRPr="00B61463">
        <w:rPr>
          <w:rFonts w:eastAsia="TimesNewRomanPSMT"/>
          <w:color w:val="000000"/>
          <w:sz w:val="28"/>
          <w:szCs w:val="28"/>
        </w:rPr>
        <w:t xml:space="preserve">(производящей субъективно новый продукт)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де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я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тельности, </w:t>
      </w:r>
      <w:r w:rsidRPr="00B61463">
        <w:rPr>
          <w:rFonts w:eastAsia="TimesNewRomanPSMT"/>
          <w:color w:val="000000"/>
          <w:sz w:val="28"/>
          <w:szCs w:val="28"/>
        </w:rPr>
        <w:t>то есть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деятельности по освоению культурных форм и образцов и детской исследовательской,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творческой деятельности; совместных и сам</w:t>
      </w:r>
      <w:r w:rsidRPr="00B61463">
        <w:rPr>
          <w:rFonts w:eastAsia="TimesNewRomanPSMT"/>
          <w:color w:val="000000"/>
          <w:sz w:val="28"/>
          <w:szCs w:val="28"/>
        </w:rPr>
        <w:t>о</w:t>
      </w:r>
      <w:r w:rsidRPr="00B61463">
        <w:rPr>
          <w:rFonts w:eastAsia="TimesNewRomanPSMT"/>
          <w:color w:val="000000"/>
          <w:sz w:val="28"/>
          <w:szCs w:val="28"/>
        </w:rPr>
        <w:t>стоятельных, подвижных и статичных форм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активности.</w:t>
      </w:r>
    </w:p>
    <w:p w:rsidR="00B61463" w:rsidRPr="004D294E" w:rsidRDefault="004D294E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6. Участие семьи </w:t>
      </w:r>
      <w:r w:rsidR="00B61463" w:rsidRPr="00B61463">
        <w:rPr>
          <w:rFonts w:eastAsia="TimesNewRomanPSMT"/>
          <w:color w:val="000000"/>
          <w:sz w:val="28"/>
          <w:szCs w:val="28"/>
        </w:rPr>
        <w:t>как необходимое условие для полноценного развития ребенка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дошкольного возраста.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>
        <w:rPr>
          <w:sz w:val="28"/>
          <w:szCs w:val="28"/>
        </w:rPr>
        <w:t>П</w:t>
      </w:r>
      <w:r w:rsidR="00B61463" w:rsidRPr="00521310">
        <w:rPr>
          <w:sz w:val="28"/>
          <w:szCs w:val="28"/>
        </w:rPr>
        <w:t>оддержка родителей (законных представ</w:t>
      </w:r>
      <w:r w:rsidR="00B61463" w:rsidRPr="00521310">
        <w:rPr>
          <w:sz w:val="28"/>
          <w:szCs w:val="28"/>
        </w:rPr>
        <w:t>и</w:t>
      </w:r>
      <w:r w:rsidR="00B61463" w:rsidRPr="00521310">
        <w:rPr>
          <w:sz w:val="28"/>
          <w:szCs w:val="28"/>
        </w:rPr>
        <w:t>телей) в воспитании детей, охране и укреплении их здоровья, вовлечение с</w:t>
      </w:r>
      <w:r w:rsidR="00B61463" w:rsidRPr="00521310">
        <w:rPr>
          <w:sz w:val="28"/>
          <w:szCs w:val="28"/>
        </w:rPr>
        <w:t>е</w:t>
      </w:r>
      <w:r w:rsidR="00B61463" w:rsidRPr="00521310">
        <w:rPr>
          <w:sz w:val="28"/>
          <w:szCs w:val="28"/>
        </w:rPr>
        <w:t>мей в образовательную деятельность.</w:t>
      </w:r>
      <w:r w:rsidR="00EE1FA2">
        <w:rPr>
          <w:sz w:val="28"/>
          <w:szCs w:val="28"/>
        </w:rPr>
        <w:t xml:space="preserve">  Формирование </w:t>
      </w:r>
      <w:r w:rsidR="00EE1FA2" w:rsidRPr="00521310">
        <w:rPr>
          <w:sz w:val="28"/>
          <w:szCs w:val="28"/>
        </w:rPr>
        <w:t>взрослыми полож</w:t>
      </w:r>
      <w:r w:rsidR="00EE1FA2" w:rsidRPr="00521310">
        <w:rPr>
          <w:sz w:val="28"/>
          <w:szCs w:val="28"/>
        </w:rPr>
        <w:t>и</w:t>
      </w:r>
      <w:r w:rsidR="00EE1FA2" w:rsidRPr="00521310">
        <w:rPr>
          <w:sz w:val="28"/>
          <w:szCs w:val="28"/>
        </w:rPr>
        <w:t>тельного, доброжелательного отношения друг к другу</w:t>
      </w:r>
      <w:r w:rsidR="00EE1FA2">
        <w:rPr>
          <w:sz w:val="28"/>
          <w:szCs w:val="28"/>
        </w:rPr>
        <w:t>,</w:t>
      </w:r>
      <w:r w:rsidR="00EE1FA2" w:rsidRPr="00521310">
        <w:rPr>
          <w:sz w:val="28"/>
          <w:szCs w:val="28"/>
        </w:rPr>
        <w:t xml:space="preserve"> защита детей от всех форм физического и психического насилия</w:t>
      </w:r>
      <w:r w:rsidR="00EE1FA2">
        <w:rPr>
          <w:sz w:val="28"/>
          <w:szCs w:val="28"/>
        </w:rPr>
        <w:t>.</w:t>
      </w:r>
    </w:p>
    <w:p w:rsidR="00EE1FA2" w:rsidRDefault="004D294E" w:rsidP="006064F8">
      <w:pPr>
        <w:pStyle w:val="24"/>
        <w:widowControl w:val="0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="00B61463" w:rsidRPr="00B61463">
        <w:rPr>
          <w:rFonts w:eastAsia="TimesNewRomanPSMT"/>
          <w:color w:val="000000"/>
          <w:sz w:val="28"/>
          <w:szCs w:val="28"/>
        </w:rPr>
        <w:t>направленное на развитие профессиональных компетентностей, в том числе коммуникативной комп</w:t>
      </w:r>
      <w:r w:rsidR="00B61463" w:rsidRPr="00B61463">
        <w:rPr>
          <w:rFonts w:eastAsia="TimesNewRomanPSMT"/>
          <w:color w:val="000000"/>
          <w:sz w:val="28"/>
          <w:szCs w:val="28"/>
        </w:rPr>
        <w:t>е</w:t>
      </w:r>
      <w:r w:rsidR="00B61463" w:rsidRPr="00B61463">
        <w:rPr>
          <w:rFonts w:eastAsia="TimesNewRomanPSMT"/>
          <w:color w:val="000000"/>
          <w:sz w:val="28"/>
          <w:szCs w:val="28"/>
        </w:rPr>
        <w:t xml:space="preserve">тентности и мастерства мотивирования ребенка, </w:t>
      </w:r>
      <w:r w:rsidR="00EE1FA2" w:rsidRPr="00521310">
        <w:rPr>
          <w:sz w:val="28"/>
          <w:szCs w:val="28"/>
        </w:rPr>
        <w:t>использование в образов</w:t>
      </w:r>
      <w:r w:rsidR="00EE1FA2" w:rsidRPr="00521310">
        <w:rPr>
          <w:sz w:val="28"/>
          <w:szCs w:val="28"/>
        </w:rPr>
        <w:t>а</w:t>
      </w:r>
      <w:r w:rsidR="00EE1FA2" w:rsidRPr="00521310">
        <w:rPr>
          <w:sz w:val="28"/>
          <w:szCs w:val="28"/>
        </w:rPr>
        <w:t>тельной деятельности форм и методов работы с детьми, соответствующих их возрастным и индивидуальным особенностям (недопустимость как искусс</w:t>
      </w:r>
      <w:r w:rsidR="00EE1FA2" w:rsidRPr="00521310">
        <w:rPr>
          <w:sz w:val="28"/>
          <w:szCs w:val="28"/>
        </w:rPr>
        <w:t>т</w:t>
      </w:r>
      <w:r w:rsidR="00EE1FA2" w:rsidRPr="00521310">
        <w:rPr>
          <w:sz w:val="28"/>
          <w:szCs w:val="28"/>
        </w:rPr>
        <w:t>венного ускорения, так и искусственного замед</w:t>
      </w:r>
      <w:r>
        <w:rPr>
          <w:sz w:val="28"/>
          <w:szCs w:val="28"/>
        </w:rPr>
        <w:t>ления развития детей).</w:t>
      </w:r>
    </w:p>
    <w:p w:rsidR="006064F8" w:rsidRDefault="006064F8" w:rsidP="009B1FF5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FF0C28" w:rsidRDefault="004D294E" w:rsidP="006064F8">
      <w:pPr>
        <w:pStyle w:val="24"/>
        <w:widowControl w:val="0"/>
        <w:numPr>
          <w:ilvl w:val="1"/>
          <w:numId w:val="46"/>
        </w:numPr>
        <w:spacing w:after="0"/>
        <w:rPr>
          <w:b/>
          <w:sz w:val="28"/>
          <w:szCs w:val="28"/>
        </w:rPr>
      </w:pPr>
      <w:r w:rsidRPr="004D294E">
        <w:rPr>
          <w:b/>
          <w:sz w:val="28"/>
          <w:szCs w:val="28"/>
        </w:rPr>
        <w:t xml:space="preserve">Организация </w:t>
      </w:r>
      <w:r w:rsidR="009B1FF5">
        <w:rPr>
          <w:b/>
          <w:sz w:val="28"/>
          <w:szCs w:val="28"/>
        </w:rPr>
        <w:t xml:space="preserve">развивающей </w:t>
      </w:r>
      <w:r w:rsidRPr="004D294E">
        <w:rPr>
          <w:b/>
          <w:sz w:val="28"/>
          <w:szCs w:val="28"/>
        </w:rPr>
        <w:t>предметно-пространственной ср</w:t>
      </w:r>
      <w:r w:rsidRPr="004D294E">
        <w:rPr>
          <w:b/>
          <w:sz w:val="28"/>
          <w:szCs w:val="28"/>
        </w:rPr>
        <w:t>е</w:t>
      </w:r>
      <w:r w:rsidRPr="004D294E">
        <w:rPr>
          <w:b/>
          <w:sz w:val="28"/>
          <w:szCs w:val="28"/>
        </w:rPr>
        <w:t>ды</w:t>
      </w:r>
    </w:p>
    <w:p w:rsidR="00FF0C28" w:rsidRPr="00FF0C28" w:rsidRDefault="00FF0C28" w:rsidP="00FF0C28">
      <w:pPr>
        <w:pStyle w:val="a3"/>
        <w:autoSpaceDE w:val="0"/>
        <w:autoSpaceDN w:val="0"/>
        <w:adjustRightInd w:val="0"/>
        <w:ind w:left="0" w:firstLine="720"/>
        <w:jc w:val="both"/>
        <w:rPr>
          <w:rFonts w:eastAsia="TimesNewRomanPSMT"/>
          <w:color w:val="000000"/>
          <w:sz w:val="28"/>
          <w:szCs w:val="28"/>
        </w:rPr>
      </w:pPr>
      <w:r w:rsidRPr="00FF0C28">
        <w:rPr>
          <w:rFonts w:eastAsia="TimesNewRomanPSMT"/>
          <w:color w:val="000000"/>
          <w:sz w:val="28"/>
          <w:szCs w:val="28"/>
        </w:rPr>
        <w:t xml:space="preserve">Развивающая предметно-пространственная среда Организации (далее – РППС) </w:t>
      </w:r>
      <w:r>
        <w:rPr>
          <w:rFonts w:eastAsia="TimesNewRomanPSMT"/>
          <w:color w:val="000000"/>
          <w:sz w:val="28"/>
          <w:szCs w:val="28"/>
        </w:rPr>
        <w:t>соответствует</w:t>
      </w:r>
      <w:r w:rsidRPr="00FF0C28">
        <w:rPr>
          <w:rFonts w:eastAsia="TimesNewRomanPSMT"/>
          <w:color w:val="000000"/>
          <w:sz w:val="28"/>
          <w:szCs w:val="28"/>
        </w:rPr>
        <w:t xml:space="preserve"> требованиям Стандарта и санитарно</w:t>
      </w:r>
      <w:r>
        <w:rPr>
          <w:rFonts w:eastAsia="TimesNewRomanPSMT"/>
          <w:color w:val="000000"/>
          <w:sz w:val="28"/>
          <w:szCs w:val="28"/>
        </w:rPr>
        <w:t>-эпидемиологическим требованиям.</w:t>
      </w:r>
    </w:p>
    <w:p w:rsidR="004D294E" w:rsidRPr="007D3C50" w:rsidRDefault="00FF0C28" w:rsidP="004D294E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>
        <w:rPr>
          <w:sz w:val="28"/>
          <w:szCs w:val="28"/>
        </w:rPr>
        <w:t>РППС</w:t>
      </w:r>
      <w:r w:rsidR="004D294E" w:rsidRPr="00D946B3">
        <w:rPr>
          <w:sz w:val="28"/>
          <w:szCs w:val="28"/>
        </w:rPr>
        <w:t xml:space="preserve"> </w:t>
      </w:r>
      <w:r w:rsidR="004D294E" w:rsidRPr="00D946B3">
        <w:rPr>
          <w:rStyle w:val="dash041e005f0431005f044b005f0447005f043d005f044b005f0439005f005fchar1char1"/>
          <w:sz w:val="28"/>
          <w:szCs w:val="28"/>
        </w:rPr>
        <w:t>обеспечивает</w:t>
      </w:r>
      <w:r w:rsidR="004D294E" w:rsidRPr="00D946B3">
        <w:rPr>
          <w:rStyle w:val="default005f005fchar1char1"/>
          <w:sz w:val="28"/>
          <w:szCs w:val="28"/>
        </w:rPr>
        <w:t xml:space="preserve"> максимальную реализацию образовате</w:t>
      </w:r>
      <w:r w:rsidR="004D294E">
        <w:rPr>
          <w:rStyle w:val="default005f005fchar1char1"/>
          <w:sz w:val="28"/>
          <w:szCs w:val="28"/>
        </w:rPr>
        <w:t>льного п</w:t>
      </w:r>
      <w:r w:rsidR="004D294E">
        <w:rPr>
          <w:rStyle w:val="default005f005fchar1char1"/>
          <w:sz w:val="28"/>
          <w:szCs w:val="28"/>
        </w:rPr>
        <w:t>о</w:t>
      </w:r>
      <w:r w:rsidR="004D294E">
        <w:rPr>
          <w:rStyle w:val="default005f005fchar1char1"/>
          <w:sz w:val="28"/>
          <w:szCs w:val="28"/>
        </w:rPr>
        <w:t>тен</w:t>
      </w:r>
      <w:r>
        <w:rPr>
          <w:rStyle w:val="default005f005fchar1char1"/>
          <w:sz w:val="28"/>
          <w:szCs w:val="28"/>
        </w:rPr>
        <w:t>циала пространства  О</w:t>
      </w:r>
      <w:r w:rsidR="004D294E" w:rsidRPr="00D946B3">
        <w:rPr>
          <w:rStyle w:val="default005f005fchar1char1"/>
          <w:sz w:val="28"/>
          <w:szCs w:val="28"/>
        </w:rPr>
        <w:t>рганизации</w:t>
      </w:r>
      <w:r w:rsidR="004D294E" w:rsidRPr="007D3C50">
        <w:rPr>
          <w:rStyle w:val="default005f005fchar1char1"/>
          <w:sz w:val="28"/>
          <w:szCs w:val="28"/>
        </w:rPr>
        <w:t>,</w:t>
      </w:r>
      <w:r w:rsidR="004D294E">
        <w:rPr>
          <w:rStyle w:val="default005f005fchar1char1"/>
          <w:sz w:val="28"/>
          <w:szCs w:val="28"/>
        </w:rPr>
        <w:t xml:space="preserve"> групп</w:t>
      </w:r>
      <w:r w:rsidR="004D294E" w:rsidRPr="00D946B3">
        <w:rPr>
          <w:rStyle w:val="default005f005fchar1char1"/>
          <w:sz w:val="28"/>
          <w:szCs w:val="28"/>
        </w:rPr>
        <w:t xml:space="preserve">, </w:t>
      </w:r>
      <w:r w:rsidR="004D294E" w:rsidRPr="007D3C50">
        <w:rPr>
          <w:rStyle w:val="default005f005fchar1char1"/>
          <w:sz w:val="28"/>
          <w:szCs w:val="28"/>
        </w:rPr>
        <w:t>а т</w:t>
      </w:r>
      <w:r w:rsidR="004D294E" w:rsidRPr="00D946B3">
        <w:rPr>
          <w:rStyle w:val="default005f005fchar1char1"/>
          <w:sz w:val="28"/>
          <w:szCs w:val="28"/>
        </w:rPr>
        <w:t xml:space="preserve">акже </w:t>
      </w:r>
      <w:r w:rsidR="004D294E">
        <w:rPr>
          <w:rStyle w:val="default005f005fchar1char1"/>
          <w:sz w:val="28"/>
          <w:szCs w:val="28"/>
        </w:rPr>
        <w:t>территории, прилега</w:t>
      </w:r>
      <w:r w:rsidR="004D294E">
        <w:rPr>
          <w:rStyle w:val="default005f005fchar1char1"/>
          <w:sz w:val="28"/>
          <w:szCs w:val="28"/>
        </w:rPr>
        <w:t>ю</w:t>
      </w:r>
      <w:r>
        <w:rPr>
          <w:rStyle w:val="default005f005fchar1char1"/>
          <w:sz w:val="28"/>
          <w:szCs w:val="28"/>
        </w:rPr>
        <w:t>щей к О</w:t>
      </w:r>
      <w:r w:rsidR="004D294E" w:rsidRPr="00D946B3">
        <w:rPr>
          <w:rStyle w:val="default005f005fchar1char1"/>
          <w:sz w:val="28"/>
          <w:szCs w:val="28"/>
        </w:rPr>
        <w:t>рганизации или находящейся на небольшом удалении, приспосо</w:t>
      </w:r>
      <w:r w:rsidR="004D294E" w:rsidRPr="00D946B3">
        <w:rPr>
          <w:rStyle w:val="default005f005fchar1char1"/>
          <w:sz w:val="28"/>
          <w:szCs w:val="28"/>
        </w:rPr>
        <w:t>б</w:t>
      </w:r>
      <w:r w:rsidR="004D294E" w:rsidRPr="00D946B3">
        <w:rPr>
          <w:rStyle w:val="default005f005fchar1char1"/>
          <w:sz w:val="28"/>
          <w:szCs w:val="28"/>
        </w:rPr>
        <w:t>ленной для реализации Программы</w:t>
      </w:r>
      <w:r w:rsidR="004D294E" w:rsidRPr="007D3C50">
        <w:rPr>
          <w:rStyle w:val="default005f005fchar1char1"/>
          <w:sz w:val="28"/>
          <w:szCs w:val="28"/>
        </w:rPr>
        <w:t xml:space="preserve"> (далее –</w:t>
      </w:r>
      <w:r w:rsidR="004D294E" w:rsidRPr="00D946B3">
        <w:rPr>
          <w:rStyle w:val="default005f005fchar1char1"/>
          <w:sz w:val="28"/>
          <w:szCs w:val="28"/>
        </w:rPr>
        <w:t xml:space="preserve"> участок), </w:t>
      </w:r>
      <w:r w:rsidR="004D294E" w:rsidRPr="00D946B3">
        <w:rPr>
          <w:sz w:val="28"/>
          <w:szCs w:val="28"/>
        </w:rPr>
        <w:t>материалов, оборуд</w:t>
      </w:r>
      <w:r w:rsidR="004D294E" w:rsidRPr="00D946B3">
        <w:rPr>
          <w:sz w:val="28"/>
          <w:szCs w:val="28"/>
        </w:rPr>
        <w:t>о</w:t>
      </w:r>
      <w:r w:rsidR="004D294E" w:rsidRPr="00D946B3">
        <w:rPr>
          <w:sz w:val="28"/>
          <w:szCs w:val="28"/>
        </w:rPr>
        <w:t xml:space="preserve">вания и инвентаря </w:t>
      </w:r>
      <w:r w:rsidR="004D294E" w:rsidRPr="00D946B3"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D294E" w:rsidRPr="00521310" w:rsidRDefault="004D294E" w:rsidP="004D294E">
      <w:pPr>
        <w:pStyle w:val="default0"/>
        <w:ind w:firstLine="708"/>
        <w:jc w:val="both"/>
        <w:rPr>
          <w:sz w:val="28"/>
          <w:szCs w:val="28"/>
        </w:rPr>
      </w:pPr>
      <w:r w:rsidRPr="00D946B3">
        <w:rPr>
          <w:sz w:val="28"/>
          <w:szCs w:val="28"/>
        </w:rPr>
        <w:t>Развивающая</w:t>
      </w:r>
      <w:r w:rsidRPr="00521310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едметно-пространственная среда </w:t>
      </w:r>
      <w:r w:rsidRPr="00521310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521310">
        <w:rPr>
          <w:sz w:val="28"/>
          <w:szCs w:val="28"/>
        </w:rPr>
        <w:t xml:space="preserve"> во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можность общения и совместной деятельности детей (в том числе детей ра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ного возраста) и взрослых, двигательной активности детей, а также возмо</w:t>
      </w:r>
      <w:r w:rsidRPr="00521310">
        <w:rPr>
          <w:sz w:val="28"/>
          <w:szCs w:val="28"/>
        </w:rPr>
        <w:t>ж</w:t>
      </w:r>
      <w:r w:rsidRPr="00521310">
        <w:rPr>
          <w:sz w:val="28"/>
          <w:szCs w:val="28"/>
        </w:rPr>
        <w:t>ности для уединения.</w:t>
      </w:r>
    </w:p>
    <w:p w:rsidR="004D294E" w:rsidRPr="00521310" w:rsidRDefault="004D294E" w:rsidP="004D294E">
      <w:pPr>
        <w:pStyle w:val="default0"/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Развивающая пр</w:t>
      </w:r>
      <w:r w:rsidR="003F094D">
        <w:rPr>
          <w:sz w:val="28"/>
          <w:szCs w:val="28"/>
        </w:rPr>
        <w:t xml:space="preserve">едметно-пространственная среда </w:t>
      </w:r>
      <w:r w:rsidRPr="00521310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521310">
        <w:rPr>
          <w:sz w:val="28"/>
          <w:szCs w:val="28"/>
        </w:rPr>
        <w:t>: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реализацию различных образовательных программ;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4D294E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учёт возрастных особенностей детей.</w:t>
      </w:r>
    </w:p>
    <w:p w:rsidR="00FF0C28" w:rsidRPr="00FF0C28" w:rsidRDefault="00FF0C28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FF0C28">
        <w:rPr>
          <w:rFonts w:eastAsia="TimesNewRomanPSMT"/>
          <w:color w:val="000000"/>
          <w:sz w:val="28"/>
          <w:szCs w:val="28"/>
        </w:rPr>
        <w:lastRenderedPageBreak/>
        <w:t>РППС обладает свойствами открытой системы и выполняет образов</w:t>
      </w:r>
      <w:r w:rsidRPr="00FF0C28">
        <w:rPr>
          <w:rFonts w:eastAsia="TimesNewRomanPSMT"/>
          <w:color w:val="000000"/>
          <w:sz w:val="28"/>
          <w:szCs w:val="28"/>
        </w:rPr>
        <w:t>а</w:t>
      </w:r>
      <w:r w:rsidRPr="00FF0C28">
        <w:rPr>
          <w:rFonts w:eastAsia="TimesNewRomanPSMT"/>
          <w:color w:val="000000"/>
          <w:sz w:val="28"/>
          <w:szCs w:val="28"/>
        </w:rPr>
        <w:t>тельную, воспитывающую, мотивирующую функции. Среда должна быть не только развивающей, но и развивающейся.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Развивающая предметно-пространственная среда </w:t>
      </w:r>
      <w:r>
        <w:rPr>
          <w:sz w:val="28"/>
          <w:szCs w:val="28"/>
        </w:rPr>
        <w:t xml:space="preserve">ДОО   </w:t>
      </w:r>
      <w:r w:rsidRPr="00521310">
        <w:rPr>
          <w:sz w:val="28"/>
          <w:szCs w:val="28"/>
        </w:rPr>
        <w:t>содержател</w:t>
      </w:r>
      <w:r w:rsidRPr="00521310">
        <w:rPr>
          <w:sz w:val="28"/>
          <w:szCs w:val="28"/>
        </w:rPr>
        <w:t>ь</w:t>
      </w:r>
      <w:r>
        <w:rPr>
          <w:sz w:val="28"/>
          <w:szCs w:val="28"/>
        </w:rPr>
        <w:t>но-насыщенная, трансформируемая, полифункциональная</w:t>
      </w:r>
      <w:r w:rsidRPr="00521310">
        <w:rPr>
          <w:sz w:val="28"/>
          <w:szCs w:val="28"/>
        </w:rPr>
        <w:t>, вариатив</w:t>
      </w:r>
      <w:r>
        <w:rPr>
          <w:sz w:val="28"/>
          <w:szCs w:val="28"/>
        </w:rPr>
        <w:t>ная</w:t>
      </w:r>
      <w:r w:rsidRPr="00521310">
        <w:rPr>
          <w:sz w:val="28"/>
          <w:szCs w:val="28"/>
        </w:rPr>
        <w:t>, до</w:t>
      </w:r>
      <w:r w:rsidRPr="00521310">
        <w:rPr>
          <w:sz w:val="28"/>
          <w:szCs w:val="28"/>
        </w:rPr>
        <w:t>с</w:t>
      </w:r>
      <w:r>
        <w:rPr>
          <w:sz w:val="28"/>
          <w:szCs w:val="28"/>
        </w:rPr>
        <w:t>тупная и безопасная</w:t>
      </w:r>
      <w:r w:rsidRPr="00521310">
        <w:rPr>
          <w:sz w:val="28"/>
          <w:szCs w:val="28"/>
        </w:rPr>
        <w:t xml:space="preserve">. 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 </w:t>
      </w:r>
      <w:r w:rsidRPr="005E4B55">
        <w:rPr>
          <w:b/>
          <w:sz w:val="28"/>
          <w:szCs w:val="28"/>
        </w:rPr>
        <w:t xml:space="preserve">Насыщенность </w:t>
      </w:r>
      <w:r w:rsidRPr="00521310">
        <w:rPr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соответствует </w:t>
      </w:r>
      <w:r w:rsidRPr="00521310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Образовательное пространство оснащено средствами обучения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 xml:space="preserve">и воспитания (в том числе техническими), соответствующими материалами, </w:t>
      </w:r>
      <w:r>
        <w:rPr>
          <w:sz w:val="28"/>
          <w:szCs w:val="28"/>
        </w:rPr>
        <w:br/>
        <w:t>в том числе расходным</w:t>
      </w:r>
      <w:r w:rsidRPr="00521310">
        <w:rPr>
          <w:sz w:val="28"/>
          <w:szCs w:val="28"/>
        </w:rPr>
        <w:t xml:space="preserve"> игровым, спортивным, оздоровительным оборудов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 xml:space="preserve">нием, инвентарём (в соответствии со спецификой Программы). 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Организация образовательного пространства и разнообразие матери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>лов, оборудования и инвентар</w:t>
      </w:r>
      <w:r>
        <w:rPr>
          <w:sz w:val="28"/>
          <w:szCs w:val="28"/>
        </w:rPr>
        <w:t>я (в здании и на участке) обеспечивают</w:t>
      </w:r>
      <w:r w:rsidRPr="00521310">
        <w:rPr>
          <w:sz w:val="28"/>
          <w:szCs w:val="28"/>
        </w:rPr>
        <w:t>: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игровую, познавательную, исследовательскую и творческую акти</w:t>
      </w:r>
      <w:r w:rsidRPr="00D946B3">
        <w:rPr>
          <w:sz w:val="28"/>
          <w:szCs w:val="28"/>
        </w:rPr>
        <w:t>в</w:t>
      </w:r>
      <w:r w:rsidRPr="00D946B3">
        <w:rPr>
          <w:sz w:val="28"/>
          <w:szCs w:val="28"/>
        </w:rPr>
        <w:t>ность всех воспитанников</w:t>
      </w:r>
      <w:r w:rsidRPr="007D3C50">
        <w:rPr>
          <w:sz w:val="28"/>
          <w:szCs w:val="28"/>
        </w:rPr>
        <w:t>, экспериментирование с доступными детям мат</w:t>
      </w:r>
      <w:r w:rsidRPr="007D3C50">
        <w:rPr>
          <w:sz w:val="28"/>
          <w:szCs w:val="28"/>
        </w:rPr>
        <w:t>е</w:t>
      </w:r>
      <w:r w:rsidRPr="007D3C50">
        <w:rPr>
          <w:sz w:val="28"/>
          <w:szCs w:val="28"/>
        </w:rPr>
        <w:t>риалами (в том числе с песком и</w:t>
      </w:r>
      <w:r w:rsidRPr="00D946B3">
        <w:rPr>
          <w:sz w:val="28"/>
          <w:szCs w:val="28"/>
        </w:rPr>
        <w:t xml:space="preserve"> водой);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двигательную активность, в том числе развитие крупной и мелкой м</w:t>
      </w:r>
      <w:r w:rsidRPr="00D946B3">
        <w:rPr>
          <w:sz w:val="28"/>
          <w:szCs w:val="28"/>
        </w:rPr>
        <w:t>о</w:t>
      </w:r>
      <w:r w:rsidRPr="00D946B3">
        <w:rPr>
          <w:sz w:val="28"/>
          <w:szCs w:val="28"/>
        </w:rPr>
        <w:t>торики, участие в подвижных играх и соревнованиях;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возможность самовыражения детей.</w:t>
      </w:r>
    </w:p>
    <w:p w:rsidR="004D294E" w:rsidRPr="0051623F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 Трансформируемость</w:t>
      </w:r>
      <w:r w:rsidRPr="00D946B3">
        <w:rPr>
          <w:sz w:val="28"/>
          <w:szCs w:val="28"/>
        </w:rPr>
        <w:t xml:space="preserve"> пространства предполагает возможность изм</w:t>
      </w:r>
      <w:r w:rsidRPr="00D946B3">
        <w:rPr>
          <w:sz w:val="28"/>
          <w:szCs w:val="28"/>
        </w:rPr>
        <w:t>е</w:t>
      </w:r>
      <w:r w:rsidRPr="00D946B3">
        <w:rPr>
          <w:sz w:val="28"/>
          <w:szCs w:val="28"/>
        </w:rPr>
        <w:t>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sz w:val="28"/>
          <w:szCs w:val="28"/>
        </w:rPr>
        <w:t>.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 Полифункциональность</w:t>
      </w:r>
      <w:r w:rsidRPr="00D946B3">
        <w:rPr>
          <w:sz w:val="28"/>
          <w:szCs w:val="28"/>
        </w:rPr>
        <w:t xml:space="preserve"> материалов предполагает: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возможность разнообразного использования различных составля</w:t>
      </w:r>
      <w:r w:rsidRPr="00D946B3">
        <w:rPr>
          <w:sz w:val="28"/>
          <w:szCs w:val="28"/>
        </w:rPr>
        <w:t>ю</w:t>
      </w:r>
      <w:r w:rsidRPr="00D946B3">
        <w:rPr>
          <w:sz w:val="28"/>
          <w:szCs w:val="28"/>
        </w:rPr>
        <w:t xml:space="preserve">щих предметной среды, например, детской мебели, матов, мягких модулей, ширм </w:t>
      </w:r>
      <w:r w:rsidRPr="00BD5A55">
        <w:rPr>
          <w:sz w:val="28"/>
          <w:szCs w:val="28"/>
        </w:rPr>
        <w:t>и т.д.;</w:t>
      </w:r>
    </w:p>
    <w:p w:rsidR="004D294E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наличие в Организации или Группе</w:t>
      </w:r>
      <w:r w:rsidRPr="007D3C50">
        <w:rPr>
          <w:sz w:val="28"/>
          <w:szCs w:val="28"/>
        </w:rPr>
        <w:t xml:space="preserve"> </w:t>
      </w:r>
      <w:r w:rsidRPr="00D946B3">
        <w:rPr>
          <w:sz w:val="28"/>
          <w:szCs w:val="28"/>
        </w:rPr>
        <w:t>полифункциональных (не обл</w:t>
      </w:r>
      <w:r w:rsidRPr="00D946B3">
        <w:rPr>
          <w:sz w:val="28"/>
          <w:szCs w:val="28"/>
        </w:rPr>
        <w:t>а</w:t>
      </w:r>
      <w:r w:rsidRPr="00D946B3">
        <w:rPr>
          <w:sz w:val="28"/>
          <w:szCs w:val="28"/>
        </w:rPr>
        <w:t>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</w:t>
      </w:r>
      <w:r w:rsidRPr="00D946B3">
        <w:rPr>
          <w:sz w:val="28"/>
          <w:szCs w:val="28"/>
        </w:rPr>
        <w:t>т</w:t>
      </w:r>
      <w:r w:rsidRPr="00D946B3">
        <w:rPr>
          <w:sz w:val="28"/>
          <w:szCs w:val="28"/>
        </w:rPr>
        <w:t xml:space="preserve">ской игре).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 xml:space="preserve">Вариативность </w:t>
      </w:r>
      <w:r w:rsidRPr="00D946B3">
        <w:rPr>
          <w:sz w:val="28"/>
          <w:szCs w:val="28"/>
        </w:rPr>
        <w:t xml:space="preserve">среды предполагает: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наличие в Организации или Группе</w:t>
      </w:r>
      <w:r w:rsidRPr="007D3C50">
        <w:rPr>
          <w:sz w:val="28"/>
          <w:szCs w:val="28"/>
        </w:rPr>
        <w:t xml:space="preserve"> различных пространств (для игры, конструирования, уединения </w:t>
      </w:r>
      <w:r w:rsidRPr="00BD5A55">
        <w:rPr>
          <w:sz w:val="28"/>
          <w:szCs w:val="28"/>
        </w:rPr>
        <w:t>и пр.), а также</w:t>
      </w:r>
      <w:r w:rsidRPr="00D946B3">
        <w:rPr>
          <w:sz w:val="28"/>
          <w:szCs w:val="28"/>
        </w:rPr>
        <w:t xml:space="preserve"> разнообразных материалов, игр, игрушек и оборудования, обеспечивающих свободный выбор детей;</w:t>
      </w:r>
    </w:p>
    <w:p w:rsidR="004D294E" w:rsidRPr="00521310" w:rsidRDefault="004D294E" w:rsidP="003F09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периодическую сменяемость игрового материала, появление</w:t>
      </w:r>
      <w:r w:rsidRPr="00521310">
        <w:rPr>
          <w:sz w:val="28"/>
          <w:szCs w:val="28"/>
        </w:rPr>
        <w:t xml:space="preserve"> новых предметов, стимулирующих игровую, двигательную, познавательную и и</w:t>
      </w:r>
      <w:r w:rsidRPr="00521310">
        <w:rPr>
          <w:sz w:val="28"/>
          <w:szCs w:val="28"/>
        </w:rPr>
        <w:t>с</w:t>
      </w:r>
      <w:r w:rsidRPr="00521310">
        <w:rPr>
          <w:sz w:val="28"/>
          <w:szCs w:val="28"/>
        </w:rPr>
        <w:t>следовательскую активность детей.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Доступность</w:t>
      </w:r>
      <w:r w:rsidRPr="00521310">
        <w:rPr>
          <w:sz w:val="28"/>
          <w:szCs w:val="28"/>
        </w:rPr>
        <w:t xml:space="preserve"> среды предполагает: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доступность для воспитанников</w:t>
      </w:r>
      <w:r w:rsidR="00FF0C28">
        <w:rPr>
          <w:sz w:val="28"/>
          <w:szCs w:val="28"/>
        </w:rPr>
        <w:t xml:space="preserve"> </w:t>
      </w:r>
      <w:r w:rsidRPr="00521310">
        <w:rPr>
          <w:sz w:val="28"/>
          <w:szCs w:val="28"/>
        </w:rPr>
        <w:t>всех помещений, где осуществляется образовательная деятельность;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0C28">
        <w:rPr>
          <w:sz w:val="28"/>
          <w:szCs w:val="28"/>
        </w:rPr>
        <w:t xml:space="preserve">свободный доступ детей </w:t>
      </w:r>
      <w:r w:rsidRPr="00521310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исправность и сохранность материалов и оборудования.</w:t>
      </w:r>
    </w:p>
    <w:p w:rsidR="004D294E" w:rsidRPr="00FF0C28" w:rsidRDefault="004D294E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A2DFA">
        <w:rPr>
          <w:b/>
          <w:sz w:val="28"/>
          <w:szCs w:val="28"/>
        </w:rPr>
        <w:t> Безопасность</w:t>
      </w:r>
      <w:r w:rsidRPr="00521310">
        <w:rPr>
          <w:sz w:val="28"/>
          <w:szCs w:val="28"/>
        </w:rPr>
        <w:t xml:space="preserve"> предметно-пространственной среды предполагает соо</w:t>
      </w:r>
      <w:r w:rsidRPr="00521310">
        <w:rPr>
          <w:sz w:val="28"/>
          <w:szCs w:val="28"/>
        </w:rPr>
        <w:t>т</w:t>
      </w:r>
      <w:r w:rsidRPr="00521310">
        <w:rPr>
          <w:sz w:val="28"/>
          <w:szCs w:val="28"/>
        </w:rPr>
        <w:t xml:space="preserve">ветствие всех её элементов требованиям по обеспечению надёжности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>и безопасности их использования</w:t>
      </w:r>
      <w:r w:rsidR="00FF0C28" w:rsidRPr="00FF0C28">
        <w:rPr>
          <w:rFonts w:eastAsia="TimesNewRomanPSMT"/>
          <w:color w:val="000000"/>
          <w:sz w:val="28"/>
          <w:szCs w:val="28"/>
        </w:rPr>
        <w:t>, такими как санитарно-эпидемиологические правила и нормативы и правила пожарной безопасн</w:t>
      </w:r>
      <w:r w:rsidR="00FF0C28" w:rsidRPr="00FF0C28">
        <w:rPr>
          <w:rFonts w:eastAsia="TimesNewRomanPSMT"/>
          <w:color w:val="000000"/>
          <w:sz w:val="28"/>
          <w:szCs w:val="28"/>
        </w:rPr>
        <w:t>о</w:t>
      </w:r>
      <w:r w:rsidR="00FF0C28" w:rsidRPr="00FF0C28">
        <w:rPr>
          <w:rFonts w:eastAsia="TimesNewRomanPSMT"/>
          <w:color w:val="000000"/>
          <w:sz w:val="28"/>
          <w:szCs w:val="28"/>
        </w:rPr>
        <w:t>сти</w:t>
      </w:r>
      <w:r w:rsidR="00FF0C28" w:rsidRPr="00FF0C28">
        <w:rPr>
          <w:rFonts w:eastAsia="TimesNewRomanPSMT"/>
          <w:color w:val="0070C1"/>
          <w:sz w:val="28"/>
          <w:szCs w:val="28"/>
        </w:rPr>
        <w:t xml:space="preserve">, </w:t>
      </w:r>
      <w:r w:rsidR="00FF0C28" w:rsidRPr="00FF0C28">
        <w:rPr>
          <w:rFonts w:eastAsia="TimesNewRomanPSMT"/>
          <w:color w:val="000000"/>
          <w:sz w:val="28"/>
          <w:szCs w:val="28"/>
        </w:rPr>
        <w:t>а также правила безопасного пользования Интернетом.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Особое место в педагогическом процессе уделяется организации усл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вий для </w:t>
      </w:r>
      <w:r w:rsidRPr="00C3701F">
        <w:rPr>
          <w:b/>
          <w:sz w:val="28"/>
          <w:szCs w:val="28"/>
        </w:rPr>
        <w:t>самостоятельной деятельности</w:t>
      </w:r>
      <w:r w:rsidRPr="002F1424">
        <w:rPr>
          <w:sz w:val="28"/>
          <w:szCs w:val="28"/>
        </w:rPr>
        <w:t xml:space="preserve"> детей по их выбору и интересам. С этой целью создается предметно-развивающая среда, способствующая разв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>тию познавательной сферы, художественно-эстетическому развитию и сбер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гающая психофизическое здоровье ребёнка. Пространство в группах обор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>довано в соответствии с психолого-педагогическими, эстетическими и сан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 xml:space="preserve">тарно-гигиеническими требованиями: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 xml:space="preserve">- многофункциональность игрового оборудования и дидактического материала с учетом дифференцированного воспитания;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 xml:space="preserve">- присутствие предметов домашней обстановки;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в группах младшего дошкольного возраста собран материал для ра</w:t>
      </w:r>
      <w:r w:rsidRPr="00FF0C28">
        <w:rPr>
          <w:sz w:val="28"/>
          <w:szCs w:val="28"/>
        </w:rPr>
        <w:t>з</w:t>
      </w:r>
      <w:r w:rsidRPr="00FF0C28">
        <w:rPr>
          <w:sz w:val="28"/>
          <w:szCs w:val="28"/>
        </w:rPr>
        <w:t xml:space="preserve">вития сенсомоторики;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составлены и систематизированы разнообразные вариативные разв</w:t>
      </w:r>
      <w:r w:rsidRPr="00FF0C28">
        <w:rPr>
          <w:sz w:val="28"/>
          <w:szCs w:val="28"/>
        </w:rPr>
        <w:t>и</w:t>
      </w:r>
      <w:r w:rsidRPr="00FF0C28">
        <w:rPr>
          <w:sz w:val="28"/>
          <w:szCs w:val="28"/>
        </w:rPr>
        <w:t xml:space="preserve">вающие игры;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физкультурно-оздоровительные центры содержат нестандартное об</w:t>
      </w:r>
      <w:r w:rsidRPr="00FF0C28">
        <w:rPr>
          <w:sz w:val="28"/>
          <w:szCs w:val="28"/>
        </w:rPr>
        <w:t>о</w:t>
      </w:r>
      <w:r w:rsidRPr="00FF0C28">
        <w:rPr>
          <w:sz w:val="28"/>
          <w:szCs w:val="28"/>
        </w:rPr>
        <w:t xml:space="preserve">рудование;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- обязательно выделено пространство для разнообразных видов детской деятельности в соответствии с возрастными особенностями детей и пр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>граммными требованиями и принципами построения предметно-развивающей среды. Это музыкально-театральные уголки, изоуголки, реч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вые центры, центры экологической и опытно-экспериментальной деятельн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сти, центры познавательной деятельности, уголки краеведения, безопасности, созданы условия для конструктивных и сюжетно-ролевых игр.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 xml:space="preserve">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продумано обустройство профилированных сред деятельности детей. Существуют дополнительные помещения: познавательная  комната, изостудия, мини-планетарий, музыкальный зал. Также 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оборудованы помещения для физкультурно-оздоровительной и развивающей работы: фи</w:t>
      </w:r>
      <w:r w:rsidRPr="002F1424">
        <w:rPr>
          <w:sz w:val="28"/>
          <w:szCs w:val="28"/>
        </w:rPr>
        <w:t>з</w:t>
      </w:r>
      <w:r w:rsidRPr="002F1424">
        <w:rPr>
          <w:sz w:val="28"/>
          <w:szCs w:val="28"/>
        </w:rPr>
        <w:t>культурный зал, бассейн, кабинет учителя-логопеда. Имеется медицинский и процедурный кабинеты со специальным лечебно-профилактическим обор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 xml:space="preserve">дованием.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Все предметы убранства и оборудования в группах и специализирова</w:t>
      </w:r>
      <w:r w:rsidRPr="002F1424">
        <w:rPr>
          <w:sz w:val="28"/>
          <w:szCs w:val="28"/>
        </w:rPr>
        <w:t>н</w:t>
      </w:r>
      <w:r w:rsidRPr="002F1424">
        <w:rPr>
          <w:sz w:val="28"/>
          <w:szCs w:val="28"/>
        </w:rPr>
        <w:t xml:space="preserve">ных помещениях преобразованы в гармоничное сочетание по цвету, стилю и материалам.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При формировании предметной среды наша цель – предоставление д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тям как можно больших возможностей для разнообразной, активной, ин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 xml:space="preserve">циативной, целенаправленной деятельности. </w:t>
      </w:r>
    </w:p>
    <w:p w:rsidR="004D294E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lastRenderedPageBreak/>
        <w:t>Подлинно творческое развитие ребенка обеспечит только единство ра</w:t>
      </w:r>
      <w:r w:rsidRPr="002F1424">
        <w:rPr>
          <w:sz w:val="28"/>
          <w:szCs w:val="28"/>
        </w:rPr>
        <w:t>з</w:t>
      </w:r>
      <w:r w:rsidRPr="002F1424">
        <w:rPr>
          <w:sz w:val="28"/>
          <w:szCs w:val="28"/>
        </w:rPr>
        <w:t xml:space="preserve">вивающей предметной среды и содержательного общения взрослых с детьми. Поэтому 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организуется педагогически целесообразное, личностно-ориентированное взаимодействие взрослого и ребенка. Основные заботы п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дагога связаны с развитием интересов, способностей каждого ребенка, ст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>мулированием активности, самостоятельности. Свободная, разнообразная деятельность в условиях обогащенной развивающей педагогической среды позволяет ребенку проявить пытливость, любознательность, познавать окр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>жающее без принуждения, стремиться к творческому отображению позна</w:t>
      </w:r>
      <w:r w:rsidRPr="002F1424">
        <w:rPr>
          <w:sz w:val="28"/>
          <w:szCs w:val="28"/>
        </w:rPr>
        <w:t>н</w:t>
      </w:r>
      <w:r w:rsidRPr="002F1424">
        <w:rPr>
          <w:sz w:val="28"/>
          <w:szCs w:val="28"/>
        </w:rPr>
        <w:t>ного. В условиях развивающей среды ребенок реализует свое право на св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боду выбора деятельности. 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Компьютерно-техническое оснащение Организации может использ</w:t>
      </w:r>
      <w:r w:rsidRPr="00773123">
        <w:rPr>
          <w:rFonts w:eastAsia="TimesNewRomanPSMT"/>
          <w:color w:val="000000"/>
          <w:sz w:val="28"/>
          <w:szCs w:val="28"/>
        </w:rPr>
        <w:t>о</w:t>
      </w:r>
      <w:r w:rsidRPr="00773123">
        <w:rPr>
          <w:rFonts w:eastAsia="TimesNewRomanPSMT"/>
          <w:color w:val="000000"/>
          <w:sz w:val="28"/>
          <w:szCs w:val="28"/>
        </w:rPr>
        <w:t>ваться для различных целей: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демонстрации детям познавательных, художественных, муль</w:t>
      </w:r>
      <w:r>
        <w:rPr>
          <w:rFonts w:eastAsia="TimesNewRomanPSMT"/>
          <w:color w:val="000000"/>
          <w:sz w:val="28"/>
          <w:szCs w:val="28"/>
        </w:rPr>
        <w:t>-</w:t>
      </w:r>
      <w:r w:rsidRPr="00773123">
        <w:rPr>
          <w:rFonts w:eastAsia="TimesNewRomanPSMT"/>
          <w:color w:val="000000"/>
          <w:sz w:val="28"/>
          <w:szCs w:val="28"/>
        </w:rPr>
        <w:t>типликационных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фильмов, литературных, музыкальных произведений и др.;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поиска в информационной среде материалов, обеспечивающих реализацию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основной образовательной программы;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предоставления информации о Программе семье, всем заинтер</w:t>
      </w:r>
      <w:r w:rsidRPr="00773123">
        <w:rPr>
          <w:rFonts w:eastAsia="TimesNewRomanPSMT"/>
          <w:color w:val="000000"/>
          <w:sz w:val="28"/>
          <w:szCs w:val="28"/>
        </w:rPr>
        <w:t>е</w:t>
      </w:r>
      <w:r w:rsidRPr="00773123">
        <w:rPr>
          <w:rFonts w:eastAsia="TimesNewRomanPSMT"/>
          <w:color w:val="000000"/>
          <w:sz w:val="28"/>
          <w:szCs w:val="28"/>
        </w:rPr>
        <w:t>сованным лицам, вовлеченным в образовательную деятельность, а также ш</w:t>
      </w:r>
      <w:r w:rsidRPr="00773123">
        <w:rPr>
          <w:rFonts w:eastAsia="TimesNewRomanPSMT"/>
          <w:color w:val="000000"/>
          <w:sz w:val="28"/>
          <w:szCs w:val="28"/>
        </w:rPr>
        <w:t>и</w:t>
      </w:r>
      <w:r w:rsidRPr="00773123">
        <w:rPr>
          <w:rFonts w:eastAsia="TimesNewRomanPSMT"/>
          <w:color w:val="000000"/>
          <w:sz w:val="28"/>
          <w:szCs w:val="28"/>
        </w:rPr>
        <w:t>рокой общественности;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обсуждения с родителями (законными представителями)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детей вопросов, связанных с реализацией Программы и т. п.</w:t>
      </w:r>
    </w:p>
    <w:p w:rsidR="004D294E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773123" w:rsidRDefault="00773123" w:rsidP="006064F8">
      <w:pPr>
        <w:pStyle w:val="Default"/>
        <w:keepNext/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773123" w:rsidRPr="00C3701F" w:rsidRDefault="00773123" w:rsidP="00773123">
      <w:pPr>
        <w:autoSpaceDE w:val="0"/>
        <w:autoSpaceDN w:val="0"/>
        <w:adjustRightInd w:val="0"/>
        <w:ind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73123">
        <w:rPr>
          <w:sz w:val="28"/>
          <w:szCs w:val="28"/>
        </w:rPr>
        <w:t>Кадровые условия</w:t>
      </w:r>
      <w:r w:rsidRPr="00C3701F">
        <w:rPr>
          <w:b/>
          <w:sz w:val="28"/>
          <w:szCs w:val="28"/>
        </w:rPr>
        <w:t xml:space="preserve"> </w:t>
      </w:r>
      <w:r w:rsidRPr="00C3701F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 </w:t>
      </w:r>
      <w:r w:rsidRPr="00C3701F">
        <w:rPr>
          <w:rStyle w:val="dash041e005f0431005f044b005f0447005f043d005f044b005f0439005f005fchar1char1"/>
          <w:color w:val="000000"/>
          <w:sz w:val="28"/>
          <w:szCs w:val="28"/>
        </w:rPr>
        <w:t>обеспечива</w:t>
      </w:r>
      <w:r>
        <w:rPr>
          <w:rStyle w:val="dash041e005f0431005f044b005f0447005f043d005f044b005f0439005f005fchar1char1"/>
          <w:color w:val="000000"/>
          <w:sz w:val="28"/>
          <w:szCs w:val="28"/>
        </w:rPr>
        <w:t>ю</w:t>
      </w:r>
      <w:r w:rsidRPr="00C3701F">
        <w:rPr>
          <w:rStyle w:val="dash041e005f0431005f044b005f0447005f043d005f044b005f0439005f005fchar1char1"/>
          <w:color w:val="000000"/>
          <w:sz w:val="28"/>
          <w:szCs w:val="28"/>
        </w:rPr>
        <w:t>тся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  <w:r w:rsidRPr="00D946B3">
        <w:rPr>
          <w:iCs/>
          <w:color w:val="000000"/>
          <w:sz w:val="28"/>
          <w:szCs w:val="28"/>
        </w:rPr>
        <w:t>руковод</w:t>
      </w:r>
      <w:r w:rsidRPr="00D946B3">
        <w:rPr>
          <w:iCs/>
          <w:color w:val="000000"/>
          <w:sz w:val="28"/>
          <w:szCs w:val="28"/>
        </w:rPr>
        <w:t>я</w:t>
      </w:r>
      <w:r w:rsidRPr="00D946B3">
        <w:rPr>
          <w:iCs/>
          <w:color w:val="000000"/>
          <w:sz w:val="28"/>
          <w:szCs w:val="28"/>
        </w:rPr>
        <w:t>щими,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педагогическими</w:t>
      </w:r>
      <w:r w:rsidRPr="007D3C50">
        <w:rPr>
          <w:rStyle w:val="dash041e005f0431005f044b005f0447005f043d005f044b005f0439005f005fchar1char1"/>
          <w:color w:val="000000"/>
          <w:sz w:val="28"/>
          <w:szCs w:val="28"/>
        </w:rPr>
        <w:t>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  <w:r w:rsidRPr="00D946B3">
        <w:rPr>
          <w:iCs/>
          <w:color w:val="000000"/>
          <w:sz w:val="28"/>
          <w:szCs w:val="28"/>
        </w:rPr>
        <w:t xml:space="preserve">учебно-вспомогательными, административно-хозяйственными работниками 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>Организации</w:t>
      </w:r>
      <w:r w:rsidRPr="007D3C50">
        <w:rPr>
          <w:rStyle w:val="dash041e005f0431005f044b005f0447005f043d005f044b005f0439005f005fchar1char1"/>
          <w:color w:val="000000"/>
          <w:sz w:val="28"/>
          <w:szCs w:val="28"/>
        </w:rPr>
        <w:t>.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 xml:space="preserve"> В реализации Программы 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пр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и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нимают 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>участ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ие и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>ные работники Организации, в том числе осуществляющи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>е</w:t>
      </w:r>
      <w:r w:rsidRPr="00D946B3">
        <w:rPr>
          <w:rFonts w:eastAsia="Arial Unicode MS"/>
          <w:sz w:val="28"/>
          <w:szCs w:val="28"/>
          <w:u w:color="000000"/>
        </w:rPr>
        <w:t xml:space="preserve"> финансовую и хозяйственную деятельности, охрану жизни и здоровья </w:t>
      </w:r>
      <w:r w:rsidRPr="007D3C50">
        <w:rPr>
          <w:rFonts w:eastAsia="Arial Unicode MS"/>
          <w:sz w:val="28"/>
          <w:szCs w:val="28"/>
          <w:u w:color="000000"/>
        </w:rPr>
        <w:t>дете</w:t>
      </w:r>
      <w:r w:rsidRPr="00910646">
        <w:rPr>
          <w:rFonts w:eastAsia="Arial Unicode MS"/>
          <w:sz w:val="28"/>
          <w:szCs w:val="28"/>
          <w:u w:color="000000"/>
        </w:rPr>
        <w:t>й,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обеспечивают реализацию Программы.</w:t>
      </w:r>
    </w:p>
    <w:p w:rsidR="00773123" w:rsidRDefault="00773123" w:rsidP="00773123">
      <w:pPr>
        <w:pStyle w:val="dash041e005f0431005f044b005f0447005f043d005f044b005f0439"/>
        <w:ind w:firstLine="709"/>
        <w:jc w:val="both"/>
        <w:rPr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>Квалификация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педагогических и учебно-вспомогательных ра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ботников соответствует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квалификационным характеристикам, установленным в </w:t>
      </w:r>
      <w:r w:rsidRPr="00D946B3">
        <w:rPr>
          <w:rFonts w:eastAsia="Calibri"/>
          <w:sz w:val="28"/>
          <w:szCs w:val="28"/>
        </w:rPr>
        <w:t>Ед</w:t>
      </w:r>
      <w:r w:rsidRPr="00D946B3">
        <w:rPr>
          <w:rFonts w:eastAsia="Calibri"/>
          <w:sz w:val="28"/>
          <w:szCs w:val="28"/>
        </w:rPr>
        <w:t>и</w:t>
      </w:r>
      <w:r w:rsidRPr="00D946B3">
        <w:rPr>
          <w:rFonts w:eastAsia="Calibri"/>
          <w:sz w:val="28"/>
          <w:szCs w:val="28"/>
        </w:rPr>
        <w:t>ном квалификационном справочнике должностей руководителей, специал</w:t>
      </w:r>
      <w:r w:rsidRPr="00D946B3">
        <w:rPr>
          <w:rFonts w:eastAsia="Calibri"/>
          <w:sz w:val="28"/>
          <w:szCs w:val="28"/>
        </w:rPr>
        <w:t>и</w:t>
      </w:r>
      <w:r w:rsidRPr="00D946B3">
        <w:rPr>
          <w:rFonts w:eastAsia="Calibri"/>
          <w:sz w:val="28"/>
          <w:szCs w:val="28"/>
        </w:rPr>
        <w:t>стов и служащих, раздел «Квалификационные характеристики должностей работников образования», утверждённом приказом Министерства здрав</w:t>
      </w:r>
      <w:r w:rsidRPr="00D946B3">
        <w:rPr>
          <w:rFonts w:eastAsia="Calibri"/>
          <w:sz w:val="28"/>
          <w:szCs w:val="28"/>
        </w:rPr>
        <w:t>о</w:t>
      </w:r>
      <w:r w:rsidRPr="00D946B3">
        <w:rPr>
          <w:rFonts w:eastAsia="Calibri"/>
          <w:sz w:val="28"/>
          <w:szCs w:val="28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D946B3">
          <w:rPr>
            <w:rFonts w:eastAsia="Calibri"/>
            <w:sz w:val="28"/>
            <w:szCs w:val="28"/>
          </w:rPr>
          <w:t>2010 г</w:t>
        </w:r>
      </w:smartTag>
      <w:r w:rsidRPr="00D946B3">
        <w:rPr>
          <w:rFonts w:eastAsia="Calibri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 г"/>
        </w:smartTagPr>
        <w:r w:rsidRPr="00D946B3">
          <w:rPr>
            <w:rFonts w:eastAsia="Calibri"/>
            <w:sz w:val="28"/>
            <w:szCs w:val="28"/>
          </w:rPr>
          <w:t>2010</w:t>
        </w:r>
        <w:r>
          <w:rPr>
            <w:rFonts w:eastAsia="Calibri"/>
            <w:sz w:val="28"/>
            <w:szCs w:val="28"/>
          </w:rPr>
          <w:t> </w:t>
        </w:r>
        <w:r w:rsidRPr="00D946B3">
          <w:rPr>
            <w:rFonts w:eastAsia="Calibri"/>
            <w:sz w:val="28"/>
            <w:szCs w:val="28"/>
          </w:rPr>
          <w:t>г</w:t>
        </w:r>
      </w:smartTag>
      <w:r w:rsidRPr="00D946B3">
        <w:rPr>
          <w:rFonts w:eastAsia="Calibri"/>
          <w:sz w:val="28"/>
          <w:szCs w:val="28"/>
        </w:rPr>
        <w:t>., регистрационный № 18638)</w:t>
      </w:r>
      <w:r>
        <w:rPr>
          <w:rFonts w:eastAsia="Calibri"/>
          <w:sz w:val="28"/>
          <w:szCs w:val="28"/>
        </w:rPr>
        <w:t>, с изменениями внесёнными приказом Министерства здравоохранения и социального развития Росси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>., регистрационный № 21240).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Реализация Программы осуществляется: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 xml:space="preserve">1) </w:t>
      </w:r>
      <w:r w:rsidRPr="00773123">
        <w:rPr>
          <w:rFonts w:eastAsia="TimesNewRomanPSMT"/>
          <w:i/>
          <w:iCs/>
          <w:color w:val="000000"/>
          <w:sz w:val="28"/>
          <w:szCs w:val="28"/>
        </w:rPr>
        <w:t xml:space="preserve">педагогическими работниками </w:t>
      </w:r>
      <w:r w:rsidRPr="00773123">
        <w:rPr>
          <w:rFonts w:eastAsia="TimesNewRomanPSMT"/>
          <w:color w:val="000000"/>
          <w:sz w:val="28"/>
          <w:szCs w:val="28"/>
        </w:rPr>
        <w:t>в течение всего времени пребывания воспитанников в Организации.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lastRenderedPageBreak/>
        <w:t xml:space="preserve">2) </w:t>
      </w:r>
      <w:r w:rsidRPr="00773123">
        <w:rPr>
          <w:rFonts w:eastAsia="TimesNewRomanPSMT"/>
          <w:i/>
          <w:iCs/>
          <w:color w:val="000000"/>
          <w:sz w:val="28"/>
          <w:szCs w:val="28"/>
        </w:rPr>
        <w:t xml:space="preserve">учебно-вспомогательными работниками </w:t>
      </w:r>
      <w:r w:rsidRPr="00773123">
        <w:rPr>
          <w:rFonts w:eastAsia="TimesNewRomanPSMT"/>
          <w:color w:val="000000"/>
          <w:sz w:val="28"/>
          <w:szCs w:val="28"/>
        </w:rPr>
        <w:t>в группе в течение всего времени пребывания воспитанников в Организации. Каждая группа непр</w:t>
      </w:r>
      <w:r w:rsidRPr="00773123">
        <w:rPr>
          <w:rFonts w:eastAsia="TimesNewRomanPSMT"/>
          <w:color w:val="000000"/>
          <w:sz w:val="28"/>
          <w:szCs w:val="28"/>
        </w:rPr>
        <w:t>е</w:t>
      </w:r>
      <w:r w:rsidRPr="00773123">
        <w:rPr>
          <w:rFonts w:eastAsia="TimesNewRomanPSMT"/>
          <w:color w:val="000000"/>
          <w:sz w:val="28"/>
          <w:szCs w:val="28"/>
        </w:rPr>
        <w:t>рывно сопровожда</w:t>
      </w:r>
      <w:r>
        <w:rPr>
          <w:rFonts w:eastAsia="TimesNewRomanPSMT"/>
          <w:color w:val="000000"/>
          <w:sz w:val="28"/>
          <w:szCs w:val="28"/>
        </w:rPr>
        <w:t>ется</w:t>
      </w:r>
      <w:r w:rsidRPr="00773123">
        <w:rPr>
          <w:rFonts w:eastAsia="TimesNewRomanPSMT"/>
          <w:color w:val="000000"/>
          <w:sz w:val="28"/>
          <w:szCs w:val="28"/>
        </w:rPr>
        <w:t xml:space="preserve"> одним или несколькими учебно-вспомогательным р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ботниками.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3) иными педагогическими работниками, вне зависимости от продо</w:t>
      </w:r>
      <w:r w:rsidRPr="00773123">
        <w:rPr>
          <w:rFonts w:eastAsia="TimesNewRomanPSMT"/>
          <w:color w:val="000000"/>
          <w:sz w:val="28"/>
          <w:szCs w:val="28"/>
        </w:rPr>
        <w:t>л</w:t>
      </w:r>
      <w:r w:rsidRPr="00773123">
        <w:rPr>
          <w:rFonts w:eastAsia="TimesNewRomanPSMT"/>
          <w:color w:val="000000"/>
          <w:sz w:val="28"/>
          <w:szCs w:val="28"/>
        </w:rPr>
        <w:t>жительности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пребывания воспитанников в Организации.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Соответствующие должности иных педагогических работников уст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навливаются Организацией самостоятельно в зависимости от содержания Программы.</w:t>
      </w:r>
    </w:p>
    <w:p w:rsid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В целях эффективной реализации Программы Организация</w:t>
      </w:r>
      <w:r>
        <w:rPr>
          <w:rFonts w:eastAsia="TimesNewRomanPSMT"/>
          <w:color w:val="000000"/>
          <w:sz w:val="28"/>
          <w:szCs w:val="28"/>
        </w:rPr>
        <w:t xml:space="preserve"> создает</w:t>
      </w:r>
      <w:r w:rsidRPr="00773123">
        <w:rPr>
          <w:rFonts w:eastAsia="TimesNewRomanPSMT"/>
          <w:color w:val="000000"/>
          <w:sz w:val="28"/>
          <w:szCs w:val="28"/>
        </w:rPr>
        <w:t xml:space="preserve"> у</w:t>
      </w:r>
      <w:r w:rsidRPr="00773123">
        <w:rPr>
          <w:rFonts w:eastAsia="TimesNewRomanPSMT"/>
          <w:color w:val="000000"/>
          <w:sz w:val="28"/>
          <w:szCs w:val="28"/>
        </w:rPr>
        <w:t>с</w:t>
      </w:r>
      <w:r w:rsidRPr="00773123">
        <w:rPr>
          <w:rFonts w:eastAsia="TimesNewRomanPSMT"/>
          <w:color w:val="000000"/>
          <w:sz w:val="28"/>
          <w:szCs w:val="28"/>
        </w:rPr>
        <w:t>ловия для профессионального развития педагогических и руководящих ка</w:t>
      </w:r>
      <w:r w:rsidRPr="00773123">
        <w:rPr>
          <w:rFonts w:eastAsia="TimesNewRomanPSMT"/>
          <w:color w:val="000000"/>
          <w:sz w:val="28"/>
          <w:szCs w:val="28"/>
        </w:rPr>
        <w:t>д</w:t>
      </w:r>
      <w:r w:rsidRPr="00773123">
        <w:rPr>
          <w:rFonts w:eastAsia="TimesNewRomanPSMT"/>
          <w:color w:val="000000"/>
          <w:sz w:val="28"/>
          <w:szCs w:val="28"/>
        </w:rPr>
        <w:t xml:space="preserve">ров, в т. ч. </w:t>
      </w:r>
      <w:r>
        <w:rPr>
          <w:rFonts w:eastAsia="TimesNewRomanPSMT"/>
          <w:color w:val="000000"/>
          <w:sz w:val="28"/>
          <w:szCs w:val="28"/>
        </w:rPr>
        <w:t>и</w:t>
      </w:r>
      <w:r w:rsidRPr="00773123">
        <w:rPr>
          <w:rFonts w:eastAsia="TimesNewRomanPSMT"/>
          <w:color w:val="000000"/>
          <w:sz w:val="28"/>
          <w:szCs w:val="28"/>
        </w:rPr>
        <w:t>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дополнительного профессионального образования. Програ</w:t>
      </w:r>
      <w:r w:rsidRPr="00773123">
        <w:rPr>
          <w:rFonts w:eastAsia="TimesNewRomanPSMT"/>
          <w:color w:val="000000"/>
          <w:sz w:val="28"/>
          <w:szCs w:val="28"/>
        </w:rPr>
        <w:t>м</w:t>
      </w:r>
      <w:r w:rsidRPr="00773123">
        <w:rPr>
          <w:rFonts w:eastAsia="TimesNewRomanPSMT"/>
          <w:color w:val="000000"/>
          <w:sz w:val="28"/>
          <w:szCs w:val="28"/>
        </w:rPr>
        <w:t>мой предусмотрены различные формы и программы дополнительного пр</w:t>
      </w:r>
      <w:r w:rsidRPr="00773123">
        <w:rPr>
          <w:rFonts w:eastAsia="TimesNewRomanPSMT"/>
          <w:color w:val="000000"/>
          <w:sz w:val="28"/>
          <w:szCs w:val="28"/>
        </w:rPr>
        <w:t>о</w:t>
      </w:r>
      <w:r w:rsidRPr="00773123">
        <w:rPr>
          <w:rFonts w:eastAsia="TimesNewRomanPSMT"/>
          <w:color w:val="000000"/>
          <w:sz w:val="28"/>
          <w:szCs w:val="28"/>
        </w:rPr>
        <w:t>фессионального образования, в т. ч. учитывающие особенности реализуемой основной образовательной программы.</w:t>
      </w:r>
    </w:p>
    <w:p w:rsidR="00773123" w:rsidRPr="00F14F7B" w:rsidRDefault="00773123" w:rsidP="00F14F7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Организация самостоятельно или с привлечением других организаций и партнеров обеспечива</w:t>
      </w:r>
      <w:r w:rsidR="00F14F7B">
        <w:rPr>
          <w:rFonts w:eastAsia="TimesNewRomanPSMT"/>
          <w:color w:val="000000"/>
          <w:sz w:val="28"/>
          <w:szCs w:val="28"/>
        </w:rPr>
        <w:t>ет</w:t>
      </w:r>
      <w:r w:rsidRPr="00773123">
        <w:rPr>
          <w:rFonts w:eastAsia="TimesNewRomanPSMT"/>
          <w:color w:val="000000"/>
          <w:sz w:val="28"/>
          <w:szCs w:val="28"/>
        </w:rPr>
        <w:t xml:space="preserve"> консультативную поддержку руководящих и пед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гогических работников по вопросам образования детей, в том числе реализ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="00F14F7B">
        <w:rPr>
          <w:rFonts w:eastAsia="TimesNewRomanPSMT"/>
          <w:color w:val="000000"/>
          <w:sz w:val="28"/>
          <w:szCs w:val="28"/>
        </w:rPr>
        <w:t xml:space="preserve">ции программ </w:t>
      </w:r>
      <w:r w:rsidRPr="00773123">
        <w:rPr>
          <w:rFonts w:eastAsia="TimesNewRomanPSMT"/>
          <w:color w:val="000000"/>
          <w:sz w:val="28"/>
          <w:szCs w:val="28"/>
        </w:rPr>
        <w:t>дополни</w:t>
      </w:r>
      <w:r w:rsidR="00F14F7B">
        <w:rPr>
          <w:rFonts w:eastAsia="TimesNewRomanPSMT"/>
          <w:color w:val="000000"/>
          <w:sz w:val="28"/>
          <w:szCs w:val="28"/>
        </w:rPr>
        <w:t>тельного образования;  осуществляет</w:t>
      </w:r>
      <w:r w:rsidRPr="00773123">
        <w:rPr>
          <w:rFonts w:eastAsia="TimesNewRomanPSMT"/>
          <w:color w:val="000000"/>
          <w:sz w:val="28"/>
          <w:szCs w:val="28"/>
        </w:rPr>
        <w:t xml:space="preserve"> организационно-методическое сопровождение процесса реализации Программы.</w:t>
      </w:r>
    </w:p>
    <w:p w:rsidR="00773123" w:rsidRDefault="00773123" w:rsidP="0077312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В на</w:t>
      </w:r>
      <w:r>
        <w:rPr>
          <w:sz w:val="28"/>
          <w:szCs w:val="28"/>
        </w:rPr>
        <w:t>стоящее время в ДОО работают 17</w:t>
      </w:r>
      <w:r w:rsidRPr="00333F57">
        <w:rPr>
          <w:sz w:val="28"/>
          <w:szCs w:val="28"/>
        </w:rPr>
        <w:t xml:space="preserve"> педагогов – з</w:t>
      </w:r>
      <w:r>
        <w:rPr>
          <w:sz w:val="28"/>
          <w:szCs w:val="28"/>
        </w:rPr>
        <w:t>аместитель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дошкольному образованию</w:t>
      </w:r>
      <w:r w:rsidRPr="00333F57">
        <w:rPr>
          <w:sz w:val="28"/>
          <w:szCs w:val="28"/>
        </w:rPr>
        <w:t xml:space="preserve">, старший воспитатель, </w:t>
      </w:r>
      <w:r>
        <w:rPr>
          <w:sz w:val="28"/>
          <w:szCs w:val="28"/>
        </w:rPr>
        <w:t xml:space="preserve">10 </w:t>
      </w:r>
      <w:r w:rsidRPr="00333F57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333F57">
        <w:rPr>
          <w:sz w:val="28"/>
          <w:szCs w:val="28"/>
        </w:rPr>
        <w:t xml:space="preserve">и </w:t>
      </w:r>
      <w:r>
        <w:rPr>
          <w:sz w:val="28"/>
          <w:szCs w:val="28"/>
        </w:rPr>
        <w:t>5</w:t>
      </w:r>
      <w:r w:rsidRPr="00333F57">
        <w:rPr>
          <w:sz w:val="28"/>
          <w:szCs w:val="28"/>
        </w:rPr>
        <w:t xml:space="preserve"> специалистов: учи</w:t>
      </w:r>
      <w:r>
        <w:rPr>
          <w:sz w:val="28"/>
          <w:szCs w:val="28"/>
        </w:rPr>
        <w:t>тель-логопед (по совместительству),  музыкальный</w:t>
      </w:r>
      <w:r w:rsidRPr="00333F57">
        <w:rPr>
          <w:sz w:val="28"/>
          <w:szCs w:val="28"/>
        </w:rPr>
        <w:t xml:space="preserve"> рук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водите</w:t>
      </w:r>
      <w:r>
        <w:rPr>
          <w:sz w:val="28"/>
          <w:szCs w:val="28"/>
        </w:rPr>
        <w:t>ль</w:t>
      </w:r>
      <w:r w:rsidRPr="00333F57">
        <w:rPr>
          <w:sz w:val="28"/>
          <w:szCs w:val="28"/>
        </w:rPr>
        <w:t xml:space="preserve">, инструктор по физическому воспитанию, инструктор по плаванию, </w:t>
      </w:r>
      <w:r>
        <w:rPr>
          <w:sz w:val="28"/>
          <w:szCs w:val="28"/>
        </w:rPr>
        <w:t>педагог дополнительного образования.</w:t>
      </w:r>
      <w:r w:rsidRPr="00333F57">
        <w:rPr>
          <w:sz w:val="28"/>
          <w:szCs w:val="28"/>
        </w:rPr>
        <w:t xml:space="preserve"> </w:t>
      </w:r>
    </w:p>
    <w:p w:rsidR="00C04D07" w:rsidRDefault="00773123" w:rsidP="00C04D0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333F57">
        <w:rPr>
          <w:sz w:val="28"/>
          <w:szCs w:val="28"/>
        </w:rPr>
        <w:t xml:space="preserve">Педагогический коллектив имеет достаточно высокий образовательный и профессиональный уровень. Ежегодно примерно </w:t>
      </w:r>
      <w:r>
        <w:rPr>
          <w:sz w:val="28"/>
          <w:szCs w:val="28"/>
        </w:rPr>
        <w:t>55</w:t>
      </w:r>
      <w:r w:rsidRPr="00333F57">
        <w:rPr>
          <w:sz w:val="28"/>
          <w:szCs w:val="28"/>
        </w:rPr>
        <w:t xml:space="preserve"> % педагогов повыш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>ют свой профессиональный квалификационный уровень. Каждые 5 лет пед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 xml:space="preserve">гоги повышают уровень на курсах повышения квалификации </w:t>
      </w:r>
      <w:r>
        <w:rPr>
          <w:sz w:val="28"/>
          <w:szCs w:val="28"/>
        </w:rPr>
        <w:t>Иркутского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ститута развития, ИПКиПРО, ИДО, ВСАГО;  50</w:t>
      </w:r>
      <w:r w:rsidRPr="00333F57">
        <w:rPr>
          <w:sz w:val="28"/>
          <w:szCs w:val="28"/>
        </w:rPr>
        <w:t>% работников труд</w:t>
      </w:r>
      <w:r w:rsidR="009B1FF5">
        <w:rPr>
          <w:sz w:val="28"/>
          <w:szCs w:val="28"/>
        </w:rPr>
        <w:t>ятся в коллективе более 20 лет.</w:t>
      </w:r>
    </w:p>
    <w:p w:rsidR="00773123" w:rsidRDefault="00773123" w:rsidP="00C04D07">
      <w:pPr>
        <w:pStyle w:val="dash041e005f0431005f044b005f0447005f043d005f044b005f0439"/>
        <w:ind w:firstLine="709"/>
        <w:jc w:val="both"/>
        <w:rPr>
          <w:b/>
          <w:bCs/>
          <w:i/>
          <w:sz w:val="28"/>
          <w:szCs w:val="28"/>
        </w:rPr>
      </w:pPr>
      <w:r w:rsidRPr="00FE5B71">
        <w:rPr>
          <w:b/>
          <w:bCs/>
          <w:i/>
          <w:sz w:val="28"/>
          <w:szCs w:val="28"/>
        </w:rPr>
        <w:t xml:space="preserve">Характеристика педагогического коллектива 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567"/>
        <w:gridCol w:w="1842"/>
        <w:gridCol w:w="1134"/>
        <w:gridCol w:w="2127"/>
        <w:gridCol w:w="2000"/>
      </w:tblGrid>
      <w:tr w:rsidR="00773123" w:rsidRPr="000731BC" w:rsidTr="00C04D07">
        <w:trPr>
          <w:trHeight w:val="767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Должность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Средний возраст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>квал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фи-кац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онная катег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о</w:t>
            </w:r>
            <w:r w:rsidRPr="000731BC">
              <w:rPr>
                <w:rFonts w:ascii="Times New Roman" w:hAnsi="Times New Roman" w:cs="Times New Roman"/>
                <w:b/>
                <w:bCs/>
              </w:rPr>
              <w:t xml:space="preserve">рия </w:t>
            </w: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Педстаж </w:t>
            </w:r>
          </w:p>
        </w:tc>
        <w:tc>
          <w:tcPr>
            <w:tcW w:w="2000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>Стаж в зан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 xml:space="preserve">маемой 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должности </w:t>
            </w:r>
          </w:p>
        </w:tc>
      </w:tr>
      <w:tr w:rsidR="00773123" w:rsidRPr="000731BC" w:rsidTr="00C04D07">
        <w:trPr>
          <w:trHeight w:val="218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136A6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36A6C">
              <w:rPr>
                <w:rFonts w:ascii="Times New Roman" w:hAnsi="Times New Roman" w:cs="Times New Roman"/>
                <w:color w:val="auto"/>
              </w:rPr>
              <w:t>2</w:t>
            </w:r>
            <w:r w:rsidR="00CE39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00" w:type="dxa"/>
          </w:tcPr>
          <w:p w:rsidR="00773123" w:rsidRPr="000731BC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3123" w:rsidRPr="000731BC" w:rsidTr="00C04D07">
        <w:trPr>
          <w:trHeight w:val="494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3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773123" w:rsidRPr="000731BC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73123" w:rsidRPr="00073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123" w:rsidRPr="000731BC" w:rsidTr="00C04D07">
        <w:trPr>
          <w:trHeight w:val="1322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39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– 5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Среднее пр</w:t>
            </w:r>
            <w:r w:rsidRPr="000731BC">
              <w:rPr>
                <w:rFonts w:ascii="Times New Roman" w:hAnsi="Times New Roman" w:cs="Times New Roman"/>
              </w:rPr>
              <w:t>о</w:t>
            </w:r>
            <w:r w:rsidRPr="000731BC">
              <w:rPr>
                <w:rFonts w:ascii="Times New Roman" w:hAnsi="Times New Roman" w:cs="Times New Roman"/>
              </w:rPr>
              <w:t>фес</w:t>
            </w:r>
            <w:r w:rsidR="000B0CC4">
              <w:rPr>
                <w:rFonts w:ascii="Times New Roman" w:hAnsi="Times New Roman" w:cs="Times New Roman"/>
              </w:rPr>
              <w:t>сиональное - 11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чел.-ЗО по спец-ти)</w:t>
            </w:r>
          </w:p>
        </w:tc>
        <w:tc>
          <w:tcPr>
            <w:tcW w:w="1134" w:type="dxa"/>
          </w:tcPr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КК –</w:t>
            </w:r>
            <w:r w:rsidR="009B1FF5">
              <w:rPr>
                <w:rFonts w:ascii="Times New Roman" w:hAnsi="Times New Roman" w:cs="Times New Roman"/>
              </w:rPr>
              <w:t xml:space="preserve"> 7</w:t>
            </w:r>
          </w:p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2КК – 1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- 3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731BC">
              <w:rPr>
                <w:rFonts w:ascii="Times New Roman" w:hAnsi="Times New Roman" w:cs="Times New Roman"/>
              </w:rPr>
              <w:t xml:space="preserve">1 </w:t>
            </w:r>
            <w:r w:rsidR="009B1FF5">
              <w:rPr>
                <w:rFonts w:ascii="Times New Roman" w:hAnsi="Times New Roman" w:cs="Times New Roman"/>
              </w:rPr>
              <w:t>до 5-1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B0CC4">
              <w:rPr>
                <w:rFonts w:ascii="Times New Roman" w:hAnsi="Times New Roman" w:cs="Times New Roman"/>
              </w:rPr>
              <w:t>10 до 20-7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20-и -8 </w:t>
            </w:r>
            <w:r w:rsidR="00773123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0B0CC4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731BC">
              <w:rPr>
                <w:rFonts w:ascii="Times New Roman" w:hAnsi="Times New Roman" w:cs="Times New Roman"/>
              </w:rPr>
              <w:t xml:space="preserve">1 </w:t>
            </w:r>
            <w:r w:rsidR="009B1FF5">
              <w:rPr>
                <w:rFonts w:ascii="Times New Roman" w:hAnsi="Times New Roman" w:cs="Times New Roman"/>
              </w:rPr>
              <w:t>до 5-1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до 20-4чел.</w:t>
            </w:r>
          </w:p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лет-8</w:t>
            </w:r>
            <w:r w:rsidR="00773123">
              <w:rPr>
                <w:rFonts w:ascii="Times New Roman" w:hAnsi="Times New Roman" w:cs="Times New Roman"/>
              </w:rPr>
              <w:t xml:space="preserve"> ч.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3123" w:rsidRPr="000731BC" w:rsidTr="00C04D07">
        <w:trPr>
          <w:trHeight w:val="770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73123"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и 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рое высшее (менеджер)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A35ABD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CE39E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00" w:type="dxa"/>
          </w:tcPr>
          <w:p w:rsidR="00773123" w:rsidRPr="00A35ABD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CE39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73123" w:rsidRPr="000731BC" w:rsidTr="00C04D07">
        <w:trPr>
          <w:trHeight w:val="1044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Инструктор по физич</w:t>
            </w:r>
            <w:r w:rsidRPr="000731BC">
              <w:rPr>
                <w:rFonts w:ascii="Times New Roman" w:hAnsi="Times New Roman" w:cs="Times New Roman"/>
              </w:rPr>
              <w:t>е</w:t>
            </w:r>
            <w:r w:rsidRPr="000731BC">
              <w:rPr>
                <w:rFonts w:ascii="Times New Roman" w:hAnsi="Times New Roman" w:cs="Times New Roman"/>
              </w:rPr>
              <w:t xml:space="preserve">ской культуре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3123" w:rsidRPr="001F235A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  <w:p w:rsidR="00773123" w:rsidRPr="001578A3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КК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773123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CE39E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E39E8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  <w:p w:rsidR="00CE39E8" w:rsidRPr="00F02F8F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773123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CE39E8" w:rsidRPr="00F02F8F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  <w:p w:rsidR="00773123" w:rsidRPr="00E45CC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73123" w:rsidRPr="000731BC" w:rsidTr="00C04D07">
        <w:trPr>
          <w:trHeight w:val="1046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Музыкал</w:t>
            </w:r>
            <w:r w:rsidRPr="000731BC">
              <w:rPr>
                <w:rFonts w:ascii="Times New Roman" w:hAnsi="Times New Roman" w:cs="Times New Roman"/>
              </w:rPr>
              <w:t>ь</w:t>
            </w:r>
            <w:r w:rsidRPr="000731BC">
              <w:rPr>
                <w:rFonts w:ascii="Times New Roman" w:hAnsi="Times New Roman" w:cs="Times New Roman"/>
              </w:rPr>
              <w:t>ный руков</w:t>
            </w:r>
            <w:r w:rsidRPr="000731BC">
              <w:rPr>
                <w:rFonts w:ascii="Times New Roman" w:hAnsi="Times New Roman" w:cs="Times New Roman"/>
              </w:rPr>
              <w:t>о</w:t>
            </w:r>
            <w:r w:rsidRPr="000731BC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73123" w:rsidRPr="001F235A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  <w:r w:rsidR="00773123" w:rsidRPr="001F23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684E0A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773123" w:rsidRPr="00684E0A" w:rsidRDefault="00B022EA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684E0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73123" w:rsidRPr="000731BC" w:rsidTr="00C04D07">
        <w:trPr>
          <w:trHeight w:val="495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1F235A" w:rsidRDefault="00CE39E8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127" w:type="dxa"/>
          </w:tcPr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CE39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00" w:type="dxa"/>
          </w:tcPr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B022EA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773123" w:rsidRPr="00333F57" w:rsidRDefault="00773123" w:rsidP="00773123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C3701F" w:rsidRDefault="00F14F7B" w:rsidP="00773123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аблюдается стабильность в профессиональном и квалификационном уровне педагогов. Молодые педагоги сменяют стажистов, которые постепе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но начинают уходить на пенсию, есть молодые специалисты, активно вст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пающие в педагогическую деятельность и повышающие свой професси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нальный и квалифик</w:t>
      </w:r>
      <w:r w:rsidR="00773123">
        <w:rPr>
          <w:rFonts w:ascii="Times New Roman" w:hAnsi="Times New Roman" w:cs="Times New Roman"/>
          <w:color w:val="auto"/>
          <w:sz w:val="28"/>
          <w:szCs w:val="28"/>
        </w:rPr>
        <w:t>ационный уровень.</w:t>
      </w:r>
    </w:p>
    <w:p w:rsidR="00773123" w:rsidRDefault="00773123" w:rsidP="00773123">
      <w:pPr>
        <w:pStyle w:val="a3"/>
        <w:ind w:left="1065"/>
        <w:rPr>
          <w:sz w:val="28"/>
          <w:szCs w:val="28"/>
        </w:rPr>
      </w:pPr>
    </w:p>
    <w:p w:rsidR="004D294E" w:rsidRDefault="00F14F7B" w:rsidP="006064F8">
      <w:pPr>
        <w:pStyle w:val="24"/>
        <w:widowControl w:val="0"/>
        <w:numPr>
          <w:ilvl w:val="1"/>
          <w:numId w:val="4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7044DA" w:rsidRDefault="007044DA" w:rsidP="007044DA">
      <w:pPr>
        <w:pStyle w:val="24"/>
        <w:widowControl w:val="0"/>
        <w:tabs>
          <w:tab w:val="clear" w:pos="360"/>
        </w:tabs>
        <w:spacing w:after="0"/>
        <w:ind w:left="1290" w:firstLine="0"/>
        <w:rPr>
          <w:b/>
          <w:sz w:val="28"/>
          <w:szCs w:val="28"/>
        </w:rPr>
      </w:pPr>
    </w:p>
    <w:p w:rsidR="00F14F7B" w:rsidRDefault="00F14F7B" w:rsidP="006064F8">
      <w:pPr>
        <w:pStyle w:val="24"/>
        <w:widowControl w:val="0"/>
        <w:numPr>
          <w:ilvl w:val="2"/>
          <w:numId w:val="4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ДОО</w:t>
      </w:r>
    </w:p>
    <w:p w:rsidR="00F14F7B" w:rsidRDefault="00F14F7B" w:rsidP="00F14F7B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3F57">
        <w:rPr>
          <w:sz w:val="28"/>
          <w:szCs w:val="28"/>
        </w:rPr>
        <w:t>Режим дня в дошкольно</w:t>
      </w:r>
      <w:r>
        <w:rPr>
          <w:sz w:val="28"/>
          <w:szCs w:val="28"/>
        </w:rPr>
        <w:t>й</w:t>
      </w:r>
      <w:r w:rsidRPr="00333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333F57">
        <w:rPr>
          <w:sz w:val="28"/>
          <w:szCs w:val="28"/>
        </w:rPr>
        <w:t>составляется с учетом Санитарно-эпидемиологических правил и нормативов СанПиН</w:t>
      </w:r>
      <w:r>
        <w:rPr>
          <w:sz w:val="28"/>
          <w:szCs w:val="28"/>
        </w:rPr>
        <w:t>ов.</w:t>
      </w:r>
      <w:r w:rsidRPr="00333F57">
        <w:rPr>
          <w:sz w:val="28"/>
          <w:szCs w:val="28"/>
        </w:rPr>
        <w:t xml:space="preserve"> </w:t>
      </w:r>
    </w:p>
    <w:p w:rsidR="00F14F7B" w:rsidRDefault="00F14F7B" w:rsidP="00F14F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333F57">
        <w:rPr>
          <w:sz w:val="28"/>
          <w:szCs w:val="28"/>
        </w:rPr>
        <w:t>Режим работы дошкольно</w:t>
      </w:r>
      <w:r>
        <w:rPr>
          <w:sz w:val="28"/>
          <w:szCs w:val="28"/>
        </w:rPr>
        <w:t>й</w:t>
      </w:r>
      <w:r w:rsidRPr="00333F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33F57">
        <w:rPr>
          <w:sz w:val="28"/>
          <w:szCs w:val="28"/>
        </w:rPr>
        <w:t xml:space="preserve"> устанавливается Учредителем. Это 5-дневная рабочая неделя, общая длител</w:t>
      </w:r>
      <w:r>
        <w:rPr>
          <w:sz w:val="28"/>
          <w:szCs w:val="28"/>
        </w:rPr>
        <w:t>ьность рабочего дня – 12 часов (с 7.00 до 19.00)</w:t>
      </w:r>
      <w:r w:rsidRPr="00333F5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33F57">
        <w:rPr>
          <w:sz w:val="28"/>
          <w:szCs w:val="28"/>
        </w:rPr>
        <w:t>ыходные дни: суббота, воскресенье, праздничные дни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тановленные ТК</w:t>
      </w:r>
      <w:r w:rsidRPr="00333F57">
        <w:rPr>
          <w:sz w:val="28"/>
          <w:szCs w:val="28"/>
        </w:rPr>
        <w:t xml:space="preserve"> РФ. </w:t>
      </w:r>
    </w:p>
    <w:p w:rsidR="00F14F7B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F14F7B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B022EA" w:rsidRDefault="00B022EA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B022EA" w:rsidRDefault="00B022EA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F14F7B" w:rsidRPr="004D294E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3.4.2. Режим дня детей</w:t>
      </w:r>
    </w:p>
    <w:p w:rsidR="00EE1FA2" w:rsidRDefault="00EE1FA2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Default="00F14F7B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BD3">
        <w:rPr>
          <w:rFonts w:ascii="Times New Roman" w:hAnsi="Times New Roman" w:cs="Times New Roman"/>
          <w:b/>
          <w:sz w:val="28"/>
          <w:szCs w:val="28"/>
        </w:rPr>
        <w:t>Примерный режим дня в разных возрастных группах</w:t>
      </w:r>
    </w:p>
    <w:p w:rsidR="00F14F7B" w:rsidRPr="00CC757C" w:rsidRDefault="00F14F7B" w:rsidP="00F14F7B">
      <w:pPr>
        <w:pStyle w:val="Default"/>
        <w:keepNext/>
        <w:ind w:left="143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58"/>
        <w:gridCol w:w="1462"/>
        <w:gridCol w:w="1500"/>
        <w:gridCol w:w="1701"/>
        <w:gridCol w:w="2284"/>
      </w:tblGrid>
      <w:tr w:rsidR="00F14F7B" w:rsidRPr="00406BD3" w:rsidTr="007044DA">
        <w:tc>
          <w:tcPr>
            <w:tcW w:w="2958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1500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84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Подготов</w:t>
            </w:r>
            <w:r w:rsidRPr="00406BD3">
              <w:rPr>
                <w:b/>
                <w:sz w:val="28"/>
                <w:szCs w:val="28"/>
              </w:rPr>
              <w:t>и</w:t>
            </w:r>
            <w:r w:rsidRPr="00406BD3">
              <w:rPr>
                <w:b/>
                <w:sz w:val="28"/>
                <w:szCs w:val="28"/>
              </w:rPr>
              <w:t>тельная группа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 общение, утренняя  гимнастика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7.00-8.33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8.15-8.40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8.30-8.45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 труд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F14F7B" w:rsidTr="007044DA">
        <w:trPr>
          <w:trHeight w:val="945"/>
        </w:trPr>
        <w:tc>
          <w:tcPr>
            <w:tcW w:w="2958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ситуации на игровой основе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9.25-9.40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F14F7B" w:rsidTr="007044DA">
        <w:trPr>
          <w:trHeight w:val="1016"/>
        </w:trPr>
        <w:tc>
          <w:tcPr>
            <w:tcW w:w="2958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ке, прогулка, возвр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щение с прогулки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10.40-12.10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10.50-12.20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12.20-12.45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12.25-12.50</w:t>
            </w:r>
          </w:p>
        </w:tc>
      </w:tr>
      <w:tr w:rsidR="00F14F7B" w:rsidRPr="00406BD3" w:rsidTr="007044DA">
        <w:tc>
          <w:tcPr>
            <w:tcW w:w="2958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B66B6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462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12.3</w:t>
            </w:r>
            <w:r w:rsidRPr="00406BD3">
              <w:rPr>
                <w:sz w:val="28"/>
                <w:szCs w:val="28"/>
              </w:rPr>
              <w:t>0-15.00</w:t>
            </w:r>
          </w:p>
        </w:tc>
        <w:tc>
          <w:tcPr>
            <w:tcW w:w="1500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12.45</w:t>
            </w:r>
            <w:r w:rsidRPr="00406BD3">
              <w:rPr>
                <w:sz w:val="28"/>
                <w:szCs w:val="28"/>
              </w:rPr>
              <w:t>-15.00</w:t>
            </w:r>
          </w:p>
        </w:tc>
        <w:tc>
          <w:tcPr>
            <w:tcW w:w="1701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06BD3">
              <w:rPr>
                <w:sz w:val="28"/>
                <w:szCs w:val="28"/>
              </w:rPr>
              <w:t>12.35-15.00</w:t>
            </w:r>
          </w:p>
        </w:tc>
        <w:tc>
          <w:tcPr>
            <w:tcW w:w="2284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</w:t>
            </w:r>
            <w:r w:rsidRPr="00DB66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</w:t>
            </w:r>
            <w:r w:rsidRPr="00DB66B6">
              <w:rPr>
                <w:sz w:val="28"/>
                <w:szCs w:val="28"/>
              </w:rPr>
              <w:t>15.00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 водные процедуры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деятельность по интересам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ке, возвращение с прогулки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16.00-16.50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17.15-17.35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17.20-17.40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17.25-17.45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 Уход домой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</w:tbl>
    <w:p w:rsidR="00F14F7B" w:rsidRDefault="00F14F7B" w:rsidP="00F14F7B">
      <w:pPr>
        <w:pStyle w:val="Default"/>
        <w:keepNext/>
        <w:ind w:left="1288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14F7B" w:rsidRPr="00295B0C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Ежедневная организация жизни и деятельности детей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Соблюдение режима дня способствует нормальному функциониров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нию всех систем организма, обеспечивает уравновешенное, бодрое состояние ребенка, предохраняет нервную систему от переутомления, создает благ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приятные условия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для своевременного развития, формирует способность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адаптироваться к новым условиям, устойчивость к воздействию отрицател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ных факторов.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Правильно построенный режим предполагает оптимальное соотнош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ние периодов бодрствования и сна детей в течение суток, целесообразное ч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редование различных видов деятельности и отдыха в процессе бодрствов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ния, а именно: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определенную продолжительность непосредственно образовательной деятельности и рациональное сочетание ее с отдыхом;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регулярное питание;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полноценный сон;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достаточное пребывание на воздухе. </w:t>
      </w:r>
    </w:p>
    <w:p w:rsidR="00F14F7B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Гибкий режим подразумевает учет всех возможных ситуаций: плохую погоду, желание родителей приводить и забирать ребенка в удобное для них время, карантины и периоды повышенной заболеваемости. Но при этом 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новные компоненты режима дня (дневной сон, бодрствование, интервалы между приемами пищи, ночной сон и общее время прогулки) должны ост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ваться неизмен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ными.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Режим скорректирован с учётом работы учреждения и с учётом климата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(тёплого и холодного периода). Гибкие режимы для каждой возрастной группы представлены в </w:t>
      </w:r>
      <w:r w:rsidRPr="009F5A0A">
        <w:rPr>
          <w:rFonts w:ascii="Times New Roman" w:hAnsi="Times New Roman" w:cs="Times New Roman"/>
          <w:color w:val="auto"/>
          <w:sz w:val="28"/>
          <w:szCs w:val="28"/>
        </w:rPr>
        <w:t>приложении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14F7B" w:rsidRPr="00295B0C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 w:rsidRPr="00CC757C">
        <w:rPr>
          <w:rFonts w:ascii="Times New Roman" w:hAnsi="Times New Roman" w:cs="Times New Roman"/>
          <w:b/>
          <w:bCs/>
          <w:color w:val="auto"/>
          <w:sz w:val="28"/>
        </w:rPr>
        <w:t xml:space="preserve">Продолжительность основных режимных 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моментов по </w:t>
      </w:r>
    </w:p>
    <w:p w:rsidR="00F14F7B" w:rsidRPr="00295B0C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возрастным группам</w:t>
      </w:r>
      <w:r w:rsidRPr="00295B0C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1208"/>
        <w:gridCol w:w="114"/>
        <w:gridCol w:w="1029"/>
        <w:gridCol w:w="6"/>
        <w:gridCol w:w="1219"/>
        <w:gridCol w:w="2267"/>
      </w:tblGrid>
      <w:tr w:rsidR="00F14F7B" w:rsidRPr="00E06CAE" w:rsidTr="007044DA">
        <w:trPr>
          <w:trHeight w:val="214"/>
        </w:trPr>
        <w:tc>
          <w:tcPr>
            <w:tcW w:w="3994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2357" w:type="dxa"/>
            <w:gridSpan w:val="4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Возрастные гру</w:t>
            </w:r>
            <w:r w:rsidRPr="00E06CAE">
              <w:rPr>
                <w:rFonts w:ascii="Times New Roman" w:hAnsi="Times New Roman" w:cs="Times New Roman"/>
                <w:b/>
                <w:bCs/>
              </w:rPr>
              <w:t>п</w:t>
            </w:r>
            <w:r w:rsidRPr="00E06CAE">
              <w:rPr>
                <w:rFonts w:ascii="Times New Roman" w:hAnsi="Times New Roman" w:cs="Times New Roman"/>
                <w:b/>
                <w:bCs/>
              </w:rPr>
              <w:t xml:space="preserve">пы </w:t>
            </w:r>
          </w:p>
        </w:tc>
        <w:tc>
          <w:tcPr>
            <w:tcW w:w="3554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4F7B" w:rsidRPr="00E06CAE" w:rsidTr="007044DA">
        <w:trPr>
          <w:trHeight w:val="21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14F7B" w:rsidRPr="00D52C8D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1149" w:type="dxa"/>
            <w:gridSpan w:val="3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</w:tc>
        <w:tc>
          <w:tcPr>
            <w:tcW w:w="1236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 xml:space="preserve">Подготовительная </w:t>
            </w:r>
          </w:p>
        </w:tc>
      </w:tr>
      <w:tr w:rsidR="00F14F7B" w:rsidRPr="00E06CAE" w:rsidTr="007044DA">
        <w:trPr>
          <w:trHeight w:val="49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Непрерывное бодрствование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40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50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</w:t>
            </w:r>
          </w:p>
        </w:tc>
      </w:tr>
      <w:tr w:rsidR="00F14F7B" w:rsidRPr="00E06CAE" w:rsidTr="007044DA">
        <w:trPr>
          <w:trHeight w:val="49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Прогулка (ежедневно)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4 - 4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</w:tr>
      <w:tr w:rsidR="00F14F7B" w:rsidRPr="00E06CAE" w:rsidTr="007044DA">
        <w:trPr>
          <w:trHeight w:val="218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20 мин.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10 мин.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</w:t>
            </w:r>
          </w:p>
        </w:tc>
      </w:tr>
      <w:tr w:rsidR="00F14F7B" w:rsidRPr="00E06CAE" w:rsidTr="007044DA">
        <w:trPr>
          <w:trHeight w:val="1599"/>
        </w:trPr>
        <w:tc>
          <w:tcPr>
            <w:tcW w:w="3994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Самостоятельная деятельность /игры, подготовка к образов</w:t>
            </w:r>
            <w:r w:rsidRPr="00E06CAE">
              <w:rPr>
                <w:rFonts w:ascii="Times New Roman" w:hAnsi="Times New Roman" w:cs="Times New Roman"/>
              </w:rPr>
              <w:t>а</w:t>
            </w:r>
            <w:r w:rsidRPr="00E06CAE">
              <w:rPr>
                <w:rFonts w:ascii="Times New Roman" w:hAnsi="Times New Roman" w:cs="Times New Roman"/>
              </w:rPr>
              <w:t>тельной деятельности, личная г</w:t>
            </w:r>
            <w:r w:rsidRPr="00E06CAE">
              <w:rPr>
                <w:rFonts w:ascii="Times New Roman" w:hAnsi="Times New Roman" w:cs="Times New Roman"/>
              </w:rPr>
              <w:t>и</w:t>
            </w:r>
            <w:r w:rsidRPr="00E06CAE">
              <w:rPr>
                <w:rFonts w:ascii="Times New Roman" w:hAnsi="Times New Roman" w:cs="Times New Roman"/>
              </w:rPr>
              <w:t xml:space="preserve">гиена/ </w:t>
            </w:r>
          </w:p>
        </w:tc>
        <w:tc>
          <w:tcPr>
            <w:tcW w:w="5911" w:type="dxa"/>
            <w:gridSpan w:val="6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менее 3 – 4 часов </w:t>
            </w:r>
          </w:p>
        </w:tc>
      </w:tr>
      <w:tr w:rsidR="00F14F7B" w:rsidRPr="00E06CAE" w:rsidTr="007044DA">
        <w:trPr>
          <w:trHeight w:val="770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Недельная образовательная н</w:t>
            </w:r>
            <w:r w:rsidRPr="00E06CAE">
              <w:rPr>
                <w:rFonts w:ascii="Times New Roman" w:hAnsi="Times New Roman" w:cs="Times New Roman"/>
              </w:rPr>
              <w:t>а</w:t>
            </w:r>
            <w:r w:rsidRPr="00E06CAE">
              <w:rPr>
                <w:rFonts w:ascii="Times New Roman" w:hAnsi="Times New Roman" w:cs="Times New Roman"/>
              </w:rPr>
              <w:t xml:space="preserve">грузка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45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ч.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15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8 ч. 30 мин </w:t>
            </w:r>
          </w:p>
        </w:tc>
      </w:tr>
      <w:tr w:rsidR="00F14F7B" w:rsidRPr="00E06CAE" w:rsidTr="007044DA">
        <w:trPr>
          <w:trHeight w:val="1322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Продолжительность непрерывной непосредственно образовател</w:t>
            </w:r>
            <w:r w:rsidRPr="00E06CAE">
              <w:rPr>
                <w:rFonts w:ascii="Times New Roman" w:hAnsi="Times New Roman" w:cs="Times New Roman"/>
              </w:rPr>
              <w:t>ь</w:t>
            </w:r>
            <w:r w:rsidRPr="00E06CAE">
              <w:rPr>
                <w:rFonts w:ascii="Times New Roman" w:hAnsi="Times New Roman" w:cs="Times New Roman"/>
              </w:rPr>
              <w:t xml:space="preserve">ной деятельности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15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20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25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</w:tr>
      <w:tr w:rsidR="00F14F7B" w:rsidRPr="00E06CAE" w:rsidTr="007044DA">
        <w:trPr>
          <w:trHeight w:val="1323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lastRenderedPageBreak/>
              <w:t xml:space="preserve">Максимально допустимый объем образовательной нагрузки в 1-й половине дня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40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ч.15</w:t>
            </w:r>
            <w:r w:rsidRPr="00E06CAE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 ч.30 мин </w:t>
            </w:r>
          </w:p>
        </w:tc>
      </w:tr>
      <w:tr w:rsidR="00F14F7B" w:rsidRPr="00E06CAE" w:rsidTr="007044DA">
        <w:trPr>
          <w:trHeight w:val="1046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Непосредственно образовател</w:t>
            </w:r>
            <w:r w:rsidRPr="00E06CAE">
              <w:rPr>
                <w:rFonts w:ascii="Times New Roman" w:hAnsi="Times New Roman" w:cs="Times New Roman"/>
              </w:rPr>
              <w:t>ь</w:t>
            </w:r>
            <w:r w:rsidRPr="00E06CAE">
              <w:rPr>
                <w:rFonts w:ascii="Times New Roman" w:hAnsi="Times New Roman" w:cs="Times New Roman"/>
              </w:rPr>
              <w:t xml:space="preserve">ная деятельность во 2 половине дня </w:t>
            </w:r>
          </w:p>
        </w:tc>
        <w:tc>
          <w:tcPr>
            <w:tcW w:w="5911" w:type="dxa"/>
            <w:gridSpan w:val="6"/>
          </w:tcPr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2-3</w:t>
            </w:r>
            <w:r w:rsidRPr="00E06CAE">
              <w:rPr>
                <w:rFonts w:ascii="Times New Roman" w:hAnsi="Times New Roman" w:cs="Times New Roman"/>
              </w:rPr>
              <w:t xml:space="preserve"> раз в неделю, продолжительность 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</w:t>
            </w:r>
          </w:p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          20 мин.       25 мин.         30 мин.</w:t>
            </w:r>
          </w:p>
        </w:tc>
      </w:tr>
      <w:tr w:rsidR="00F14F7B" w:rsidRPr="00E06CAE" w:rsidTr="007044DA">
        <w:trPr>
          <w:trHeight w:val="494"/>
        </w:trPr>
        <w:tc>
          <w:tcPr>
            <w:tcW w:w="3994" w:type="dxa"/>
          </w:tcPr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Занятия по дополнительному </w:t>
            </w:r>
          </w:p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322" w:type="dxa"/>
            <w:gridSpan w:val="2"/>
          </w:tcPr>
          <w:p w:rsidR="00F14F7B" w:rsidRPr="0030338E" w:rsidRDefault="00F14F7B" w:rsidP="007044DA">
            <w:pPr>
              <w:keepNext/>
              <w:contextualSpacing/>
              <w:rPr>
                <w:color w:val="000000"/>
              </w:rPr>
            </w:pPr>
            <w:r w:rsidRPr="00E06CAE">
              <w:t xml:space="preserve">Не чаще 1 раза в </w:t>
            </w:r>
            <w:r>
              <w:t>н</w:t>
            </w:r>
            <w:r>
              <w:t>е</w:t>
            </w:r>
            <w:r>
              <w:t>делю (не более 15мин)</w:t>
            </w:r>
          </w:p>
        </w:tc>
        <w:tc>
          <w:tcPr>
            <w:tcW w:w="4589" w:type="dxa"/>
            <w:gridSpan w:val="4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чаще 2 раз в неделю /не более 20</w:t>
            </w:r>
            <w:r w:rsidRPr="00E06CAE">
              <w:rPr>
                <w:rFonts w:ascii="Times New Roman" w:hAnsi="Times New Roman" w:cs="Times New Roman"/>
              </w:rPr>
              <w:t xml:space="preserve"> мин/ </w:t>
            </w:r>
          </w:p>
        </w:tc>
      </w:tr>
    </w:tbl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4F7B" w:rsidRDefault="00F14F7B" w:rsidP="00F14F7B">
      <w:pPr>
        <w:pStyle w:val="Default"/>
        <w:keepNext/>
        <w:ind w:left="284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Режим питания детей в ДОО</w:t>
      </w:r>
    </w:p>
    <w:p w:rsidR="00F14F7B" w:rsidRPr="00333F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4688"/>
      </w:tblGrid>
      <w:tr w:rsidR="00F14F7B" w:rsidRPr="00333F57" w:rsidTr="007044DA">
        <w:trPr>
          <w:trHeight w:val="214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приема пищи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0 - 8.4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12.00 - 12.50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</w:tbl>
    <w:p w:rsidR="00F14F7B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Pr="00295B0C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Режим двигательной активности </w:t>
      </w:r>
    </w:p>
    <w:p w:rsidR="00F14F7B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В основу режима двигательной активности заложено решение задачи формирования и совершенствования жизненно необходимых двигательных умений и навыков (ходьба, бег, лазание, метание и т.д.), двигательных к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честв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4F7B" w:rsidRPr="00686B70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С помощью средств физического воспитания возможно придать опт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мальный характер естественному процессу становления форм и функций растущего организма, обеспечить гармоничное в этот период физическое развитие, содействовать нормальному функционированию организма, укр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пить здоровье. </w:t>
      </w:r>
    </w:p>
    <w:p w:rsidR="00F14F7B" w:rsidRPr="00333F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29"/>
        <w:gridCol w:w="64"/>
        <w:gridCol w:w="1701"/>
        <w:gridCol w:w="47"/>
        <w:gridCol w:w="1654"/>
        <w:gridCol w:w="56"/>
        <w:gridCol w:w="1361"/>
        <w:gridCol w:w="11"/>
        <w:gridCol w:w="42"/>
        <w:gridCol w:w="89"/>
        <w:gridCol w:w="1717"/>
      </w:tblGrid>
      <w:tr w:rsidR="00F14F7B" w:rsidRPr="00333F57" w:rsidTr="00ED4D84">
        <w:trPr>
          <w:trHeight w:val="766"/>
        </w:trPr>
        <w:tc>
          <w:tcPr>
            <w:tcW w:w="534" w:type="dxa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Cs w:val="28"/>
              </w:rPr>
              <w:t xml:space="preserve">№ </w:t>
            </w:r>
          </w:p>
        </w:tc>
        <w:tc>
          <w:tcPr>
            <w:tcW w:w="2693" w:type="dxa"/>
            <w:gridSpan w:val="2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6678" w:type="dxa"/>
            <w:gridSpan w:val="9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и время выполнения</w:t>
            </w:r>
          </w:p>
        </w:tc>
      </w:tr>
      <w:tr w:rsidR="00F14F7B" w:rsidRPr="00333F57" w:rsidTr="00ED4D84">
        <w:trPr>
          <w:trHeight w:val="490"/>
        </w:trPr>
        <w:tc>
          <w:tcPr>
            <w:tcW w:w="3227" w:type="dxa"/>
            <w:gridSpan w:val="3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2 младшая группа</w:t>
            </w:r>
          </w:p>
        </w:tc>
        <w:tc>
          <w:tcPr>
            <w:tcW w:w="1748" w:type="dxa"/>
            <w:gridSpan w:val="2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Средняя группа</w:t>
            </w:r>
          </w:p>
        </w:tc>
        <w:tc>
          <w:tcPr>
            <w:tcW w:w="3071" w:type="dxa"/>
            <w:gridSpan w:val="3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Старшая группа</w:t>
            </w:r>
          </w:p>
        </w:tc>
        <w:tc>
          <w:tcPr>
            <w:tcW w:w="1859" w:type="dxa"/>
            <w:gridSpan w:val="4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Подготовит. группа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Организованная о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разовательная де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тельность по физ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ческому развитию </w:t>
            </w:r>
          </w:p>
        </w:tc>
        <w:tc>
          <w:tcPr>
            <w:tcW w:w="1748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15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нут (45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нут) </w:t>
            </w:r>
          </w:p>
        </w:tc>
        <w:tc>
          <w:tcPr>
            <w:tcW w:w="1710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372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раза в неделю 25 минут </w:t>
            </w:r>
          </w:p>
        </w:tc>
        <w:tc>
          <w:tcPr>
            <w:tcW w:w="1848" w:type="dxa"/>
            <w:gridSpan w:val="3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30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Утренняя гимнаст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7 минут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8 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 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 минуты (15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</w:tr>
      <w:tr w:rsidR="00F14F7B" w:rsidRPr="00333F57" w:rsidTr="007044DA">
        <w:trPr>
          <w:trHeight w:val="494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Ходьба по масса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ным дорожкам п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сле дневного сна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(15 минут)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 минуты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на 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ях и в свободной деятельности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(30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3 мин на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дом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прогулке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Игры малой по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вижности в группе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Физические упра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нения и игровые задания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8 минут (16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10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 зан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тиях 2 раза в 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делю 12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каль-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 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ях 2 раза в неделю 12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-20 минут (5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сяц 20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25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30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Плавание в бассе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лю 15 минут (30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25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лю 30 минут </w:t>
            </w:r>
          </w:p>
        </w:tc>
      </w:tr>
      <w:tr w:rsidR="00F14F7B" w:rsidRPr="00333F57" w:rsidTr="007044DA">
        <w:trPr>
          <w:trHeight w:val="1047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Пальчиковая ги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настика / артикул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ционная гимнаст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по 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бору 8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10 минут </w:t>
            </w:r>
          </w:p>
        </w:tc>
      </w:tr>
      <w:tr w:rsidR="00F14F7B" w:rsidRPr="00333F57" w:rsidTr="007044DA">
        <w:trPr>
          <w:trHeight w:val="214"/>
        </w:trPr>
        <w:tc>
          <w:tcPr>
            <w:tcW w:w="3227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в неделю </w:t>
            </w:r>
          </w:p>
        </w:tc>
        <w:tc>
          <w:tcPr>
            <w:tcW w:w="1701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ч. 15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 </w:t>
            </w:r>
          </w:p>
        </w:tc>
        <w:tc>
          <w:tcPr>
            <w:tcW w:w="1701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ч. 10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 </w:t>
            </w:r>
          </w:p>
        </w:tc>
        <w:tc>
          <w:tcPr>
            <w:tcW w:w="1559" w:type="dxa"/>
            <w:gridSpan w:val="5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ч. 05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3992">
              <w:rPr>
                <w:rFonts w:ascii="Times New Roman" w:hAnsi="Times New Roman" w:cs="Times New Roman"/>
                <w:b/>
                <w:bCs/>
                <w:szCs w:val="28"/>
              </w:rPr>
              <w:t>мин</w:t>
            </w:r>
          </w:p>
        </w:tc>
        <w:tc>
          <w:tcPr>
            <w:tcW w:w="1717" w:type="dxa"/>
          </w:tcPr>
          <w:p w:rsidR="00F14F7B" w:rsidRPr="00333F57" w:rsidRDefault="00F14F7B" w:rsidP="003D7F8E">
            <w:pPr>
              <w:pStyle w:val="Default"/>
              <w:keepNext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 0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мин. </w:t>
            </w:r>
          </w:p>
        </w:tc>
      </w:tr>
    </w:tbl>
    <w:p w:rsidR="00F14F7B" w:rsidRPr="007260C4" w:rsidRDefault="00F14F7B" w:rsidP="00F14F7B">
      <w:pPr>
        <w:rPr>
          <w:sz w:val="28"/>
          <w:szCs w:val="28"/>
        </w:rPr>
      </w:pPr>
    </w:p>
    <w:p w:rsidR="00B61463" w:rsidRDefault="00F14F7B" w:rsidP="003D7F8E">
      <w:pPr>
        <w:pStyle w:val="24"/>
        <w:numPr>
          <w:ilvl w:val="2"/>
          <w:numId w:val="4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образовательной нагрузки</w:t>
      </w:r>
    </w:p>
    <w:p w:rsidR="004C2E50" w:rsidRDefault="004C2E50" w:rsidP="004C2E50">
      <w:pPr>
        <w:pStyle w:val="24"/>
        <w:tabs>
          <w:tab w:val="clear" w:pos="360"/>
        </w:tabs>
        <w:spacing w:after="0"/>
        <w:ind w:left="1500" w:firstLine="0"/>
        <w:jc w:val="both"/>
        <w:rPr>
          <w:b/>
          <w:sz w:val="28"/>
          <w:szCs w:val="28"/>
        </w:rPr>
      </w:pPr>
    </w:p>
    <w:p w:rsidR="009E42BD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E42BD">
        <w:rPr>
          <w:rFonts w:eastAsia="TimesNewRomanPSMT"/>
          <w:color w:val="000000"/>
          <w:sz w:val="28"/>
          <w:szCs w:val="28"/>
        </w:rPr>
        <w:t>Программа не предусматривает жесткого регламентирования образов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t>тельного процесса и календарного планирования образовательной деятельн</w:t>
      </w:r>
      <w:r w:rsidRPr="009E42BD">
        <w:rPr>
          <w:rFonts w:eastAsia="TimesNewRomanPSMT"/>
          <w:color w:val="000000"/>
          <w:sz w:val="28"/>
          <w:szCs w:val="28"/>
        </w:rPr>
        <w:t>о</w:t>
      </w:r>
      <w:r w:rsidRPr="009E42BD">
        <w:rPr>
          <w:rFonts w:eastAsia="TimesNewRomanPSMT"/>
          <w:color w:val="000000"/>
          <w:sz w:val="28"/>
          <w:szCs w:val="28"/>
        </w:rPr>
        <w:t>сти, оставляя педагогам Организации пространство для гибкого планиров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lastRenderedPageBreak/>
        <w:t>ния их деятельности, исходя из особенностей реализуемой основной образ</w:t>
      </w:r>
      <w:r w:rsidRPr="009E42BD">
        <w:rPr>
          <w:rFonts w:eastAsia="TimesNewRomanPSMT"/>
          <w:color w:val="000000"/>
          <w:sz w:val="28"/>
          <w:szCs w:val="28"/>
        </w:rPr>
        <w:t>о</w:t>
      </w:r>
      <w:r w:rsidRPr="009E42BD">
        <w:rPr>
          <w:rFonts w:eastAsia="TimesNewRomanPSMT"/>
          <w:color w:val="000000"/>
          <w:sz w:val="28"/>
          <w:szCs w:val="28"/>
        </w:rPr>
        <w:t>вательной программы, условий образовательной деятельности, потребностей, возможностей и готовностей, интересов и инициатив воспитанников и их с</w:t>
      </w:r>
      <w:r w:rsidRPr="009E42BD">
        <w:rPr>
          <w:rFonts w:eastAsia="TimesNewRomanPSMT"/>
          <w:color w:val="000000"/>
          <w:sz w:val="28"/>
          <w:szCs w:val="28"/>
        </w:rPr>
        <w:t>е</w:t>
      </w:r>
      <w:r w:rsidRPr="009E42BD">
        <w:rPr>
          <w:rFonts w:eastAsia="TimesNewRomanPSMT"/>
          <w:color w:val="000000"/>
          <w:sz w:val="28"/>
          <w:szCs w:val="28"/>
        </w:rPr>
        <w:t>мей, педагогов и других сотрудников Организации.</w:t>
      </w:r>
    </w:p>
    <w:p w:rsidR="00620D56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E42BD">
        <w:rPr>
          <w:rFonts w:eastAsia="TimesNewRomanPSMT"/>
          <w:color w:val="000000"/>
          <w:sz w:val="28"/>
          <w:szCs w:val="28"/>
        </w:rPr>
        <w:t>Планирование деятельности педагогов опирается на результаты пед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t>гогической оценки индивидуального развития детей и направлено</w:t>
      </w:r>
      <w:r>
        <w:rPr>
          <w:rFonts w:eastAsia="TimesNewRomanPSMT"/>
          <w:color w:val="000000"/>
          <w:sz w:val="28"/>
          <w:szCs w:val="28"/>
        </w:rPr>
        <w:t>,</w:t>
      </w:r>
      <w:r w:rsidRPr="009E42BD">
        <w:rPr>
          <w:rFonts w:eastAsia="TimesNewRomanPSMT"/>
          <w:color w:val="000000"/>
          <w:sz w:val="28"/>
          <w:szCs w:val="28"/>
        </w:rPr>
        <w:t xml:space="preserve"> в первую очередь</w:t>
      </w:r>
      <w:r>
        <w:rPr>
          <w:rFonts w:eastAsia="TimesNewRomanPSMT"/>
          <w:color w:val="000000"/>
          <w:sz w:val="28"/>
          <w:szCs w:val="28"/>
        </w:rPr>
        <w:t>,</w:t>
      </w:r>
      <w:r w:rsidRPr="009E42BD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9E42BD">
        <w:rPr>
          <w:rFonts w:eastAsia="TimesNewRomanPSMT"/>
          <w:color w:val="000000"/>
          <w:sz w:val="28"/>
          <w:szCs w:val="28"/>
        </w:rPr>
        <w:t>на создание психолого-педагогических условий для развития ка</w:t>
      </w:r>
      <w:r w:rsidRPr="009E42BD">
        <w:rPr>
          <w:rFonts w:eastAsia="TimesNewRomanPSMT"/>
          <w:color w:val="000000"/>
          <w:sz w:val="28"/>
          <w:szCs w:val="28"/>
        </w:rPr>
        <w:t>ж</w:t>
      </w:r>
      <w:r w:rsidRPr="009E42BD">
        <w:rPr>
          <w:rFonts w:eastAsia="TimesNewRomanPSMT"/>
          <w:color w:val="000000"/>
          <w:sz w:val="28"/>
          <w:szCs w:val="28"/>
        </w:rPr>
        <w:t xml:space="preserve">дого ребенка, в том числе, на формирование развивающей предметно-пространственной среды. </w:t>
      </w:r>
      <w:r>
        <w:rPr>
          <w:rFonts w:eastAsia="TimesNewRomanPSMT"/>
          <w:color w:val="000000"/>
          <w:sz w:val="28"/>
          <w:szCs w:val="28"/>
        </w:rPr>
        <w:t>При этом учитывается совершенствование деятел</w:t>
      </w:r>
      <w:r>
        <w:rPr>
          <w:rFonts w:eastAsia="TimesNewRomanPSMT"/>
          <w:color w:val="000000"/>
          <w:sz w:val="28"/>
          <w:szCs w:val="28"/>
        </w:rPr>
        <w:t>ь</w:t>
      </w:r>
      <w:r>
        <w:rPr>
          <w:rFonts w:eastAsia="TimesNewRomanPSMT"/>
          <w:color w:val="000000"/>
          <w:sz w:val="28"/>
          <w:szCs w:val="28"/>
        </w:rPr>
        <w:t xml:space="preserve">ности Организации, результативность как внутренней, </w:t>
      </w:r>
      <w:r w:rsidRPr="009E42BD">
        <w:rPr>
          <w:rFonts w:eastAsia="TimesNewRomanPSMT"/>
          <w:color w:val="000000"/>
          <w:sz w:val="28"/>
          <w:szCs w:val="28"/>
        </w:rPr>
        <w:t>так и внешней оценки качества реализа</w:t>
      </w:r>
      <w:r>
        <w:rPr>
          <w:rFonts w:eastAsia="TimesNewRomanPSMT"/>
          <w:color w:val="000000"/>
          <w:sz w:val="28"/>
          <w:szCs w:val="28"/>
        </w:rPr>
        <w:t>ции П</w:t>
      </w:r>
      <w:r w:rsidRPr="009E42BD">
        <w:rPr>
          <w:rFonts w:eastAsia="TimesNewRomanPSMT"/>
          <w:color w:val="000000"/>
          <w:sz w:val="28"/>
          <w:szCs w:val="28"/>
        </w:rPr>
        <w:t>рограммы Организации.</w:t>
      </w:r>
    </w:p>
    <w:p w:rsidR="00620D56" w:rsidRDefault="00620D56" w:rsidP="00620D56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6B34">
        <w:rPr>
          <w:b/>
          <w:bCs/>
          <w:sz w:val="28"/>
          <w:szCs w:val="28"/>
        </w:rPr>
        <w:t>Структура образовательного года: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 w:rsidRPr="00AA6ADF">
        <w:rPr>
          <w:b/>
          <w:bCs/>
          <w:sz w:val="28"/>
          <w:szCs w:val="28"/>
        </w:rPr>
        <w:t>1 сентября</w:t>
      </w:r>
      <w:r>
        <w:rPr>
          <w:b/>
          <w:bCs/>
          <w:sz w:val="28"/>
          <w:szCs w:val="28"/>
        </w:rPr>
        <w:t xml:space="preserve"> </w:t>
      </w:r>
      <w:r w:rsidRPr="00C1440E">
        <w:rPr>
          <w:bCs/>
          <w:sz w:val="28"/>
          <w:szCs w:val="28"/>
        </w:rPr>
        <w:t>-</w:t>
      </w:r>
      <w:r w:rsidRPr="00AA6ADF">
        <w:rPr>
          <w:sz w:val="28"/>
          <w:szCs w:val="28"/>
        </w:rPr>
        <w:t xml:space="preserve"> начало образовательного года. 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– 14</w:t>
      </w:r>
      <w:r w:rsidRPr="00AA6ADF">
        <w:rPr>
          <w:b/>
          <w:bCs/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- </w:t>
      </w:r>
      <w:r w:rsidRPr="00AA6ADF">
        <w:rPr>
          <w:sz w:val="28"/>
          <w:szCs w:val="28"/>
        </w:rPr>
        <w:t xml:space="preserve">адаптационный период. 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AA6ADF">
        <w:rPr>
          <w:b/>
          <w:bCs/>
          <w:sz w:val="28"/>
          <w:szCs w:val="28"/>
        </w:rPr>
        <w:t xml:space="preserve"> сентября – </w:t>
      </w:r>
      <w:r>
        <w:rPr>
          <w:b/>
          <w:bCs/>
          <w:sz w:val="28"/>
          <w:szCs w:val="28"/>
        </w:rPr>
        <w:t>7</w:t>
      </w:r>
      <w:r w:rsidRPr="00AA6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>
        <w:rPr>
          <w:sz w:val="28"/>
          <w:szCs w:val="28"/>
        </w:rPr>
        <w:t xml:space="preserve"> - </w:t>
      </w:r>
      <w:r w:rsidRPr="00AA6ADF">
        <w:rPr>
          <w:sz w:val="28"/>
          <w:szCs w:val="28"/>
        </w:rPr>
        <w:t xml:space="preserve">образовательный период. 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35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35A1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21декабря</w:t>
      </w:r>
      <w:r w:rsidRPr="00AA6A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6AD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 w:rsidRPr="00AA6ADF">
        <w:rPr>
          <w:sz w:val="28"/>
          <w:szCs w:val="28"/>
        </w:rPr>
        <w:t>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24 декабря - 28 дек</w:t>
      </w:r>
      <w:r w:rsidRPr="00E35A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</w:t>
      </w:r>
      <w:r w:rsidRPr="00E35A16">
        <w:rPr>
          <w:b/>
          <w:sz w:val="28"/>
          <w:szCs w:val="28"/>
        </w:rPr>
        <w:t>ря</w:t>
      </w:r>
      <w:r w:rsidRPr="00AA6A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6ADF">
        <w:rPr>
          <w:sz w:val="28"/>
          <w:szCs w:val="28"/>
        </w:rPr>
        <w:t xml:space="preserve"> новогодние праздники и досуги.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1января – 7</w:t>
      </w:r>
      <w:r w:rsidRPr="00E35A16">
        <w:rPr>
          <w:b/>
          <w:sz w:val="28"/>
          <w:szCs w:val="28"/>
        </w:rPr>
        <w:t xml:space="preserve"> января</w:t>
      </w:r>
      <w:r w:rsidRPr="00AA6A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6ADF">
        <w:rPr>
          <w:sz w:val="28"/>
          <w:szCs w:val="28"/>
        </w:rPr>
        <w:t xml:space="preserve"> каникулы.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AA6ADF">
        <w:rPr>
          <w:b/>
          <w:bCs/>
          <w:sz w:val="28"/>
          <w:szCs w:val="28"/>
        </w:rPr>
        <w:t>января –</w:t>
      </w:r>
      <w:r>
        <w:rPr>
          <w:b/>
          <w:bCs/>
          <w:sz w:val="28"/>
          <w:szCs w:val="28"/>
        </w:rPr>
        <w:t>15</w:t>
      </w:r>
      <w:r w:rsidRPr="00AA6ADF">
        <w:rPr>
          <w:b/>
          <w:bCs/>
          <w:sz w:val="28"/>
          <w:szCs w:val="28"/>
        </w:rPr>
        <w:t xml:space="preserve"> февраля </w:t>
      </w:r>
      <w:r w:rsidRPr="00AA6ADF">
        <w:rPr>
          <w:sz w:val="28"/>
          <w:szCs w:val="28"/>
        </w:rPr>
        <w:t xml:space="preserve">- образовательный период. </w:t>
      </w:r>
    </w:p>
    <w:p w:rsidR="0045135E" w:rsidRDefault="0045135E" w:rsidP="0045135E">
      <w:pPr>
        <w:pStyle w:val="a3"/>
        <w:ind w:left="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февраля - 22 февраля – </w:t>
      </w:r>
      <w:r>
        <w:rPr>
          <w:bCs/>
          <w:sz w:val="28"/>
          <w:szCs w:val="28"/>
        </w:rPr>
        <w:t>«Неделя здоровья».</w:t>
      </w:r>
      <w:r>
        <w:rPr>
          <w:b/>
          <w:bCs/>
          <w:sz w:val="28"/>
          <w:szCs w:val="28"/>
        </w:rPr>
        <w:t xml:space="preserve"> 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B82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– 19</w:t>
      </w:r>
      <w:r w:rsidRPr="00B821D6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-</w:t>
      </w:r>
      <w:r w:rsidRPr="00AA6ADF">
        <w:rPr>
          <w:sz w:val="28"/>
          <w:szCs w:val="28"/>
        </w:rPr>
        <w:t xml:space="preserve"> образовательный период</w:t>
      </w:r>
      <w:r>
        <w:rPr>
          <w:sz w:val="28"/>
          <w:szCs w:val="28"/>
        </w:rPr>
        <w:t>.</w:t>
      </w:r>
      <w:r w:rsidRPr="00AA6ADF">
        <w:rPr>
          <w:sz w:val="28"/>
          <w:szCs w:val="28"/>
        </w:rPr>
        <w:t xml:space="preserve"> 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AA6ADF">
        <w:rPr>
          <w:b/>
          <w:bCs/>
          <w:sz w:val="28"/>
          <w:szCs w:val="28"/>
        </w:rPr>
        <w:t xml:space="preserve"> апреля – </w:t>
      </w:r>
      <w:r>
        <w:rPr>
          <w:b/>
          <w:bCs/>
          <w:sz w:val="28"/>
          <w:szCs w:val="28"/>
        </w:rPr>
        <w:t>26 апреля</w:t>
      </w:r>
      <w:r w:rsidRPr="00AA6ADF">
        <w:rPr>
          <w:b/>
          <w:bCs/>
          <w:sz w:val="28"/>
          <w:szCs w:val="28"/>
        </w:rPr>
        <w:t xml:space="preserve"> </w:t>
      </w:r>
      <w:r w:rsidRPr="00C1440E">
        <w:rPr>
          <w:bCs/>
          <w:sz w:val="28"/>
          <w:szCs w:val="28"/>
        </w:rPr>
        <w:t>-</w:t>
      </w:r>
      <w:r w:rsidRPr="00AA6ADF">
        <w:rPr>
          <w:b/>
          <w:bCs/>
          <w:sz w:val="28"/>
          <w:szCs w:val="28"/>
        </w:rPr>
        <w:t xml:space="preserve"> «</w:t>
      </w:r>
      <w:r w:rsidRPr="00AA6ADF">
        <w:rPr>
          <w:sz w:val="28"/>
          <w:szCs w:val="28"/>
        </w:rPr>
        <w:t>Творческая неделя».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 апреля – </w:t>
      </w:r>
      <w:r w:rsidRPr="00AA6AD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AA6ADF">
        <w:rPr>
          <w:b/>
          <w:bCs/>
          <w:sz w:val="28"/>
          <w:szCs w:val="28"/>
        </w:rPr>
        <w:t xml:space="preserve"> мая </w:t>
      </w:r>
      <w:r>
        <w:rPr>
          <w:sz w:val="28"/>
          <w:szCs w:val="28"/>
        </w:rPr>
        <w:t>-</w:t>
      </w:r>
      <w:r w:rsidRPr="00AA6ADF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мая </w:t>
      </w:r>
      <w:r>
        <w:rPr>
          <w:sz w:val="28"/>
          <w:szCs w:val="28"/>
        </w:rPr>
        <w:t xml:space="preserve">– </w:t>
      </w:r>
      <w:r w:rsidRPr="00F4520A">
        <w:rPr>
          <w:b/>
          <w:sz w:val="28"/>
          <w:szCs w:val="28"/>
        </w:rPr>
        <w:t>31 мая</w:t>
      </w:r>
      <w:r>
        <w:rPr>
          <w:sz w:val="28"/>
          <w:szCs w:val="28"/>
        </w:rPr>
        <w:t xml:space="preserve"> - итоговые мероприятия по образовательным областям.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июня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28</w:t>
      </w:r>
      <w:r w:rsidRPr="002A1303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- летне-оздоровительный период.</w:t>
      </w:r>
    </w:p>
    <w:p w:rsidR="0045135E" w:rsidRDefault="0045135E" w:rsidP="0045135E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июля – 31 июля - </w:t>
      </w:r>
      <w:r w:rsidRPr="002A1303">
        <w:rPr>
          <w:sz w:val="28"/>
          <w:szCs w:val="28"/>
        </w:rPr>
        <w:t>ремонтная кампания</w:t>
      </w:r>
      <w:r>
        <w:rPr>
          <w:sz w:val="28"/>
          <w:szCs w:val="28"/>
        </w:rPr>
        <w:t>.</w:t>
      </w:r>
    </w:p>
    <w:p w:rsidR="0045135E" w:rsidRDefault="0045135E" w:rsidP="0045135E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августа </w:t>
      </w:r>
      <w:r w:rsidRPr="002A13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30</w:t>
      </w:r>
      <w:r w:rsidRPr="00F4520A">
        <w:rPr>
          <w:b/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– летне-оздоровительный период.</w:t>
      </w:r>
    </w:p>
    <w:p w:rsidR="00A74203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53016">
        <w:rPr>
          <w:sz w:val="28"/>
          <w:szCs w:val="28"/>
        </w:rPr>
        <w:t>Содержание образовательного процесса выстроено на</w:t>
      </w:r>
      <w:r>
        <w:rPr>
          <w:sz w:val="28"/>
          <w:szCs w:val="28"/>
        </w:rPr>
        <w:t xml:space="preserve"> основной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программе ДО. Дополнительно в ДОО</w:t>
      </w:r>
      <w:r w:rsidRPr="00BD504B">
        <w:rPr>
          <w:sz w:val="28"/>
          <w:szCs w:val="28"/>
        </w:rPr>
        <w:t xml:space="preserve"> используются следую</w:t>
      </w:r>
      <w:r>
        <w:rPr>
          <w:sz w:val="28"/>
          <w:szCs w:val="28"/>
        </w:rPr>
        <w:t>щие технологии: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1. Волошина Л.Н. «Играйте на здоровье». Программа и технология ф</w:t>
      </w:r>
      <w:r>
        <w:rPr>
          <w:sz w:val="28"/>
        </w:rPr>
        <w:t>и</w:t>
      </w:r>
      <w:r>
        <w:rPr>
          <w:sz w:val="28"/>
        </w:rPr>
        <w:t>зического воспитания детей 5-7 лет. АРКТИ, М., 2004.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2. Рыбак М.В., Глушкова Г.В., Поташова Г.Н. «Раз, два, три, плыви». Обруч, М., 2010.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3. Буренина А.И. «Ритмическая мозаика». Программа по ритмической пластике для детей. ЛОИРО, С.-П, 2000.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4. Чусовская А.Н., Соломенникова О.А. (ред.) «Программа и методич</w:t>
      </w:r>
      <w:r>
        <w:rPr>
          <w:sz w:val="28"/>
        </w:rPr>
        <w:t>е</w:t>
      </w:r>
      <w:r>
        <w:rPr>
          <w:sz w:val="28"/>
        </w:rPr>
        <w:t>ские материалы по художественному творчеству детей 5-7 лет».АРКТИ, М., 2013.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6F29A9">
        <w:rPr>
          <w:sz w:val="28"/>
        </w:rPr>
        <w:t>Стеркина</w:t>
      </w:r>
      <w:r>
        <w:rPr>
          <w:sz w:val="28"/>
        </w:rPr>
        <w:t xml:space="preserve"> </w:t>
      </w:r>
      <w:r w:rsidRPr="006F29A9">
        <w:rPr>
          <w:sz w:val="28"/>
        </w:rPr>
        <w:t>Р.Б., «Основы безопасно</w:t>
      </w:r>
      <w:r>
        <w:rPr>
          <w:sz w:val="28"/>
        </w:rPr>
        <w:t>сти детей дошкольного возраста».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</w:rPr>
        <w:tab/>
      </w:r>
      <w:r w:rsidRPr="00C53016">
        <w:rPr>
          <w:sz w:val="28"/>
          <w:szCs w:val="28"/>
        </w:rPr>
        <w:t>При выборе технологий мы учитывали следующие факторы: соответс</w:t>
      </w:r>
      <w:r w:rsidRPr="00C53016">
        <w:rPr>
          <w:sz w:val="28"/>
          <w:szCs w:val="28"/>
        </w:rPr>
        <w:t>т</w:t>
      </w:r>
      <w:r w:rsidRPr="00C53016">
        <w:rPr>
          <w:sz w:val="28"/>
          <w:szCs w:val="28"/>
        </w:rPr>
        <w:t xml:space="preserve">вие их целей и задач образовательной программе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>, современным реги</w:t>
      </w:r>
      <w:r w:rsidRPr="00C53016">
        <w:rPr>
          <w:sz w:val="28"/>
          <w:szCs w:val="28"/>
        </w:rPr>
        <w:t>о</w:t>
      </w:r>
      <w:r w:rsidRPr="00C53016">
        <w:rPr>
          <w:sz w:val="28"/>
          <w:szCs w:val="28"/>
        </w:rPr>
        <w:t>нальным требованиям к деятельности дошкольного образовательного учре</w:t>
      </w:r>
      <w:r w:rsidRPr="00C53016">
        <w:rPr>
          <w:sz w:val="28"/>
          <w:szCs w:val="28"/>
        </w:rPr>
        <w:t>ж</w:t>
      </w:r>
      <w:r w:rsidRPr="00C53016">
        <w:rPr>
          <w:sz w:val="28"/>
          <w:szCs w:val="28"/>
        </w:rPr>
        <w:t xml:space="preserve">дения; возможность освоения педагогами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 xml:space="preserve"> данных технологий; соотве</w:t>
      </w:r>
      <w:r w:rsidRPr="00C53016">
        <w:rPr>
          <w:sz w:val="28"/>
          <w:szCs w:val="28"/>
        </w:rPr>
        <w:t>т</w:t>
      </w:r>
      <w:r w:rsidRPr="00C53016">
        <w:rPr>
          <w:sz w:val="28"/>
          <w:szCs w:val="28"/>
        </w:rPr>
        <w:lastRenderedPageBreak/>
        <w:t>ствие материального обеспечения дошкольного учреждения технологич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 xml:space="preserve">ским требованиям. </w:t>
      </w:r>
    </w:p>
    <w:p w:rsidR="00620D56" w:rsidRPr="00C5301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016">
        <w:rPr>
          <w:sz w:val="28"/>
          <w:szCs w:val="28"/>
        </w:rPr>
        <w:t xml:space="preserve">Для работы по данным технологиям в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определенном </w:t>
      </w:r>
      <w:r w:rsidRPr="00C53016">
        <w:rPr>
          <w:sz w:val="28"/>
          <w:szCs w:val="28"/>
        </w:rPr>
        <w:t>объеме им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>ется прогр</w:t>
      </w:r>
      <w:r>
        <w:rPr>
          <w:sz w:val="28"/>
          <w:szCs w:val="28"/>
        </w:rPr>
        <w:t>аммно-методическое обеспечение и</w:t>
      </w:r>
      <w:r w:rsidRPr="00C53016">
        <w:rPr>
          <w:sz w:val="28"/>
          <w:szCs w:val="28"/>
        </w:rPr>
        <w:t xml:space="preserve"> предусмотрена организация: образовательной деятельности, осуществляемой в процессе организации ра</w:t>
      </w:r>
      <w:r w:rsidRPr="00C53016">
        <w:rPr>
          <w:sz w:val="28"/>
          <w:szCs w:val="28"/>
        </w:rPr>
        <w:t>з</w:t>
      </w:r>
      <w:r w:rsidRPr="00C53016">
        <w:rPr>
          <w:sz w:val="28"/>
          <w:szCs w:val="28"/>
        </w:rPr>
        <w:t>личных видов детской деятельности: двигательной, игровой, коммуникати</w:t>
      </w:r>
      <w:r w:rsidRPr="00C53016">
        <w:rPr>
          <w:sz w:val="28"/>
          <w:szCs w:val="28"/>
        </w:rPr>
        <w:t>в</w:t>
      </w:r>
      <w:r>
        <w:rPr>
          <w:sz w:val="28"/>
          <w:szCs w:val="28"/>
        </w:rPr>
        <w:t>ной, трудовой;</w:t>
      </w:r>
      <w:r w:rsidRPr="00C53016">
        <w:rPr>
          <w:sz w:val="28"/>
          <w:szCs w:val="28"/>
        </w:rPr>
        <w:t>познавательно-исследовательской, продуктивной, музыкал</w:t>
      </w:r>
      <w:r w:rsidRPr="00C53016">
        <w:rPr>
          <w:sz w:val="28"/>
          <w:szCs w:val="28"/>
        </w:rPr>
        <w:t>ь</w:t>
      </w:r>
      <w:r w:rsidRPr="00C53016">
        <w:rPr>
          <w:sz w:val="28"/>
          <w:szCs w:val="28"/>
        </w:rPr>
        <w:t>но</w:t>
      </w:r>
      <w:r>
        <w:rPr>
          <w:sz w:val="28"/>
          <w:szCs w:val="28"/>
        </w:rPr>
        <w:t xml:space="preserve">й, </w:t>
      </w:r>
      <w:r w:rsidRPr="00C53016">
        <w:rPr>
          <w:sz w:val="28"/>
          <w:szCs w:val="28"/>
        </w:rPr>
        <w:t>художественной, чтения; образовательной деятельности, осуществля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>мой в ходе режимных моментов; самостоятельной деятельности детей; в процессе взаимодействия</w:t>
      </w:r>
      <w:r>
        <w:rPr>
          <w:sz w:val="28"/>
          <w:szCs w:val="28"/>
        </w:rPr>
        <w:t xml:space="preserve"> с семьями детей по реализации П</w:t>
      </w:r>
      <w:r w:rsidRPr="00C53016">
        <w:rPr>
          <w:sz w:val="28"/>
          <w:szCs w:val="28"/>
        </w:rPr>
        <w:t xml:space="preserve">рограммы. </w:t>
      </w:r>
    </w:p>
    <w:p w:rsidR="00620D56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016">
        <w:rPr>
          <w:rFonts w:ascii="Times New Roman" w:hAnsi="Times New Roman" w:cs="Times New Roman"/>
          <w:color w:val="auto"/>
          <w:sz w:val="28"/>
          <w:szCs w:val="28"/>
        </w:rPr>
        <w:t>В старшем дошкольном возрасте, в соответствии с важностью предшкол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ного периода, организованная образовательная деятельность предполагает проведение с детьми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, которые осуществляются как увлекател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ная игровая и проблемно-познавательная деятельность, направленная на р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 xml:space="preserve">шение актуальных, интересных детям задач. </w:t>
      </w:r>
    </w:p>
    <w:p w:rsidR="00620D56" w:rsidRPr="003D082B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077"/>
        <w:gridCol w:w="1418"/>
        <w:gridCol w:w="1276"/>
        <w:gridCol w:w="1417"/>
        <w:gridCol w:w="1383"/>
      </w:tblGrid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Организованная образовательная деятельность</w:t>
            </w:r>
          </w:p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20D56" w:rsidRPr="002D0885" w:rsidTr="007044DA">
        <w:tc>
          <w:tcPr>
            <w:tcW w:w="4077" w:type="dxa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Базовый вид деятельн</w:t>
            </w: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</w:t>
            </w: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сти</w:t>
            </w:r>
          </w:p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Вт</w:t>
            </w:r>
            <w:r w:rsidRPr="002D0885">
              <w:rPr>
                <w:b/>
                <w:sz w:val="30"/>
                <w:szCs w:val="30"/>
              </w:rPr>
              <w:t>о</w:t>
            </w:r>
            <w:r w:rsidRPr="002D0885">
              <w:rPr>
                <w:b/>
                <w:sz w:val="30"/>
                <w:szCs w:val="30"/>
              </w:rPr>
              <w:t>рая мла</w:t>
            </w:r>
            <w:r w:rsidRPr="002D0885">
              <w:rPr>
                <w:b/>
                <w:sz w:val="30"/>
                <w:szCs w:val="30"/>
              </w:rPr>
              <w:t>д</w:t>
            </w:r>
            <w:r w:rsidRPr="002D0885">
              <w:rPr>
                <w:b/>
                <w:sz w:val="30"/>
                <w:szCs w:val="30"/>
              </w:rPr>
              <w:t>шая группа</w:t>
            </w:r>
          </w:p>
        </w:tc>
        <w:tc>
          <w:tcPr>
            <w:tcW w:w="1276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Средняя группа</w:t>
            </w:r>
          </w:p>
        </w:tc>
        <w:tc>
          <w:tcPr>
            <w:tcW w:w="1417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Старшая группа</w:t>
            </w:r>
          </w:p>
        </w:tc>
        <w:tc>
          <w:tcPr>
            <w:tcW w:w="1383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Подг.</w:t>
            </w:r>
          </w:p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гру</w:t>
            </w:r>
            <w:r w:rsidRPr="002D0885">
              <w:rPr>
                <w:b/>
                <w:sz w:val="30"/>
                <w:szCs w:val="30"/>
              </w:rPr>
              <w:t>п</w:t>
            </w:r>
            <w:r w:rsidRPr="002D0885">
              <w:rPr>
                <w:b/>
                <w:sz w:val="30"/>
                <w:szCs w:val="30"/>
              </w:rPr>
              <w:t>па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Физическая культура в п</w:t>
            </w:r>
            <w:r w:rsidRPr="002D0885">
              <w:rPr>
                <w:sz w:val="30"/>
                <w:szCs w:val="30"/>
              </w:rPr>
              <w:t>о</w:t>
            </w:r>
            <w:r w:rsidRPr="002D0885">
              <w:rPr>
                <w:sz w:val="30"/>
                <w:szCs w:val="30"/>
              </w:rPr>
              <w:t>мещении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Физическая культура на прогулке</w:t>
            </w:r>
          </w:p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3 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4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Развитие речи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Рисование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Лепка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Аппликация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Музыка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 xml:space="preserve">1 раз в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lastRenderedPageBreak/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10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>тий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10 з</w:t>
            </w:r>
            <w:r w:rsidRPr="002D0885">
              <w:rPr>
                <w:b/>
                <w:sz w:val="30"/>
                <w:szCs w:val="30"/>
              </w:rPr>
              <w:t>а</w:t>
            </w:r>
            <w:r w:rsidRPr="002D0885">
              <w:rPr>
                <w:b/>
                <w:sz w:val="30"/>
                <w:szCs w:val="30"/>
              </w:rPr>
              <w:t>нятий в нед</w:t>
            </w:r>
            <w:r w:rsidRPr="002D0885">
              <w:rPr>
                <w:b/>
                <w:sz w:val="30"/>
                <w:szCs w:val="30"/>
              </w:rPr>
              <w:t>е</w:t>
            </w:r>
            <w:r w:rsidRPr="002D0885">
              <w:rPr>
                <w:b/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13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>тий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14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>тий в неделю</w:t>
            </w:r>
          </w:p>
        </w:tc>
      </w:tr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Pr="002D0885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Образовательная деятельность в ходе режимных моментов</w:t>
            </w:r>
          </w:p>
          <w:p w:rsidR="00620D56" w:rsidRPr="002D0885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Утренняя гимнастика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Комплексы закаливающих процедур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Гигиенические процедуры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Ситуативные беседы при проведении режимных м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ментов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Чтение художественной 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тературы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Дежурства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Прогулки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Самостоятельная деятельность детей</w:t>
            </w:r>
          </w:p>
          <w:p w:rsidR="00620D56" w:rsidRPr="002D0885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Игра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keepNext/>
              <w:autoSpaceDE w:val="0"/>
              <w:autoSpaceDN w:val="0"/>
              <w:adjustRightInd w:val="0"/>
              <w:contextualSpacing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Самостоятельная деятел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ность детей в центрах (уго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ках) развития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</w:tbl>
    <w:p w:rsidR="00620D56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88024A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Регламентированное расписание видов деятельности на текущий уче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ный год для каждой возрастной группы представлено в приложении.</w:t>
      </w:r>
    </w:p>
    <w:p w:rsidR="00620D56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педагогического процесса осуществляется через интегр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детских видов деятельности, главным из которых является игра. Игра становится содержанием и формой организации жизни детей. Игровые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менты, ситуации и приемы включаются во все виды детской деятельности и </w:t>
      </w:r>
      <w:r>
        <w:rPr>
          <w:sz w:val="28"/>
          <w:szCs w:val="28"/>
        </w:rPr>
        <w:lastRenderedPageBreak/>
        <w:t>общения воспитателя с дошкольниками. Построение педагогического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предусматривает использование наглядно-практических методов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организации деятельности: наблюдений, экскурсий, элементарных опытов, игровых проблемных ситуаций, ситуаций общения и прочее.</w:t>
      </w:r>
    </w:p>
    <w:p w:rsidR="00620D56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наполняет повседневную жизнь детей интересными 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играми, проблемами, идеями, включает каждого ребенка в содержател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деятельность, способствует реализации детских интересов и жизненной активности.</w:t>
      </w:r>
    </w:p>
    <w:p w:rsidR="00620D56" w:rsidRDefault="00620D56" w:rsidP="00620D5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основу реализации комплексно-тематического принципа построения Программы положена идея интеграции объединяющей. Выбор темы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интересы детей, задачи развития и воспитания, текущие явления и яркие события, сезонные изменения.</w:t>
      </w:r>
    </w:p>
    <w:p w:rsidR="00620D56" w:rsidRDefault="00620D56" w:rsidP="00620D56">
      <w:pPr>
        <w:keepNext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единицей педагогического процесса является развивающая ситуация, то есть такая форма совместной деятельности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 и детей, которая планируется и организуется педагогом с целью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определенных задач развития и воспитания с учетом возрастных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интересов детей. Развивающие, образовательные ситуации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 В младшей группе ежедневно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одна основная образовательная ситуация. В средней группе ежедневно планируются две основные образовательных ситуации в соответствии с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областями с учетом их интеграции. В старшей группе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зованная образовательная деятельность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развития детей. Не более двух образовательных ситуаций ежедневно.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важностью предшкольного периода в образовательном процессе подготовительной группы сочетаются формы организованного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(занятия – занимательная деятельность), совместной деятельности и  общения воспитателя с детьми вне занятий и свободная, самостоятельная деятельность детей по интересам. При организации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 детьми подготовительной группы проводятся развивающие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блемно-игровые и практические образовательные ситуации в соответствии с образовательными областями. Образовательные ситуации носят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 интегративный, проблемно-поисковый характер. Ежедневно могут проводиться две, три образовательных ситуации; две в первой половине дня, одна во второй половине дня.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образовательном процессе дошкольного учреждения возможно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одной ситуации, объединяющей в общей теме и едином сюжете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образовательных областей, предусматривающей два, три логически завершенных эпизода.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мере необходимости в режимных моментах и свободной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воспитатель создает дополнительные развивающие ситуации.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Музыкальная деятельность и двигательная деятельность осуществляется в форме занятий, занятие в данном случае трактуется как занимательная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детей, объединенная одной темой.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образовательной нагрузки варьируется с учетом требований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нитарно-гигиенических правил. Организационная образовательная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 группах осуществляется в первой половине дня, однако, учитывая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интересованность детей, их желание, возможна и во второй половине дня. Между образовательными ситуациями делается перерыв 8-10 минут.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 образовательных ситуаций составляет: 2 младшая группа – 15 минут, средняя групп – 20 минут, старшая -25 минут, подготовительная группа – 30 минут.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дня педагоги используют все многообразие форм работы с детьми для решения педагогических задач, но в каждом режимном моменте продумывают конкретные организационные ситуации. Они могут быть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должением развивающей образовательной ситуации и касаться тематической недели.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в ходе образовательного процесса строится в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вместной партнерской деятельности взрослого с детьми. Где взрослый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позицию равноправного участника дела. Партнерская позиция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тателя способствует 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циональному комфорту.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Партнерская форма взаимодействия в ходе построения образовательного процесса предполагает определенную форму организации пространства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 ситуация «круглого стола», приглашение к равному участию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боте, обсуждении, исследовании. Это может быть свободное расположение (включая взрослого) за реальным круглым столом, на ковре или вокруг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общих столов с материалами для работы. Дети свободно выбирают рабочие места, перемещаются, чтобы взять тот или иной материал,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мент. Образовательная деятельность в партнерской форме проявляется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бым образом. В самом начале, это приглашение к деятельности – необяз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тельной, непринужденной «Кто хочет…». Наметив задачу для совместного выполнения, взрослый, как равноправный участник, предлагает возможные способы ее реализации. В самом процессе деятельности исподволь он «зад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ет» развивающее содержание; предлагает новую идею или свой результат для детской критики; проявляет заинтересованность в результате других,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во взаимную оценку и интерпретацию действий участников; усилив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интерес ребенка к работе сверстника, поощряет содержательное общение, провоцирует взаимные оценки, обсуждения возникающих проблем. Особым образом строится и заключительный этап деятельности. Его характеризует «открытый конец»: каждый ребенок работает в свое темпе и решает сам,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кончил он или нет исследование, работу. Оценка взрослым действий детей может  быть дана лишь косвенно, как сопоставление результата с целью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бенка: что хотел сделать – что получилось.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Образовательный процесс в каждой возрастной группе ежедневно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нается с чтения художественной литературы в утренний отрезок времени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завтрака. Чтение книги проходит в непринужденной обстановке, каждый ребенок довольно присоединяется к читающим. Воспитатель сам подбирает подходящие для детей его группы художественные тексты в соответствии с темой недели. Используются стихотворные и прозаические произведения, тексты для длительного и кратковременного чтения с учетом тематической недели. Чтение художественной литературы является основанием для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развивающей образовательной ситуации.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424">
        <w:rPr>
          <w:rFonts w:ascii="Times New Roman" w:hAnsi="Times New Roman" w:cs="Times New Roman"/>
          <w:color w:val="auto"/>
          <w:sz w:val="28"/>
          <w:szCs w:val="28"/>
        </w:rPr>
        <w:t>Обучение детей строится как увлекательная проблемно-игровая де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тельность, обеспечивающая субъектную позицию ребенка и постоянный рост его самостоятельности и творчества. В большинстве своем развивающие, о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разовательные ситуации проводятся по подгруппам и имеют интегративный характер, помогая детям лучше ориентироваться в мире, привлекать для р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 xml:space="preserve">шения своих проблем сведения из разных образовательных областей. </w:t>
      </w:r>
    </w:p>
    <w:p w:rsidR="00620D56" w:rsidRPr="002F1424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иды совместной деятельности взрослого с детьми</w:t>
      </w:r>
    </w:p>
    <w:p w:rsidR="00620D56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возможные формы работы</w:t>
      </w:r>
    </w:p>
    <w:p w:rsidR="00620D56" w:rsidRPr="00333F57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3"/>
        <w:gridCol w:w="6008"/>
      </w:tblGrid>
      <w:tr w:rsidR="00620D56" w:rsidRPr="00333F57" w:rsidTr="007044DA">
        <w:trPr>
          <w:trHeight w:val="214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Возможные формы работы </w:t>
            </w:r>
          </w:p>
        </w:tc>
      </w:tr>
      <w:tr w:rsidR="00620D56" w:rsidRPr="00333F57" w:rsidTr="007044DA">
        <w:trPr>
          <w:trHeight w:val="770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 Театрал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зованные игры. Режиссерские. Дидактические игры </w:t>
            </w:r>
          </w:p>
        </w:tc>
      </w:tr>
      <w:tr w:rsidR="00620D56" w:rsidRPr="00333F57" w:rsidTr="007044DA">
        <w:trPr>
          <w:trHeight w:val="1046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Беседа. Ситуативный разговор. Речевая ситу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отгадывание загадок. Сюжетные игры, игры с правилами. Свободное общение и взаимодействие со сверстниками и взрослыми </w:t>
            </w:r>
          </w:p>
        </w:tc>
      </w:tr>
      <w:tr w:rsidR="00620D56" w:rsidRPr="00333F57" w:rsidTr="007044DA">
        <w:trPr>
          <w:trHeight w:val="771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 Экскурсия. Решение проблемных ситуаций или элементы поисковой деятельн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сти. 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ентирование. Коллекциониров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Реализация проекта. Игры с правилами. Путешествие по карте, во времени.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770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художестве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литературы и фоль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лора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Аудирование (смысловое восприятие речи на слух). Чтение. Обсуждение. 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4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Поручение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Задание. 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D56" w:rsidRPr="00333F57" w:rsidTr="007044DA">
        <w:trPr>
          <w:trHeight w:val="1598"/>
        </w:trPr>
        <w:tc>
          <w:tcPr>
            <w:tcW w:w="0" w:type="auto"/>
          </w:tcPr>
          <w:p w:rsidR="00620D56" w:rsidRPr="00DD0405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 из ра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личных материалов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продуктов детского творчества для игровой деятельности. Решение проблемных ситуаций методом конструирования.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проектов. </w:t>
            </w:r>
          </w:p>
        </w:tc>
      </w:tr>
      <w:tr w:rsidR="00620D56" w:rsidRPr="00333F57" w:rsidTr="007044DA">
        <w:trPr>
          <w:trHeight w:val="1047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ского творчества (рисование, лепка, апплик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ция, конструирование). Реализация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9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Слушание. Исполнение. Импровизация. Эксп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риментирование. Подвижные игры (с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кальным сопровождением). Музыкально-дидактические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9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дидактические игры. Подвижные игры с правилами. Игровые упражнения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Соревнования.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0D56" w:rsidRPr="00AA6ADF" w:rsidRDefault="00620D56" w:rsidP="00620D56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333F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Программа основывается на комплексно-тематическом принципе п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строения образовательного процесса, в основу которого положена идея инт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грации содержания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разных образовательных областей вокруг единой, общей темы, которая на определенное время (дни, недели) становится объединя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щей. Выбор темы учитывает интересы детей, задачи развития и воспитания, текущие явления и яркие события (времена года, памятные даты, праздники), региональный компонент, традиции дошкольного учреждения. Темы, с одной стороны, социально значимы для общества, семьи и государства, с другой стороны учитывают личностный интерес детей, что эффективно сказывается на мотивации образовательного процесса «здесь и сейчас». 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Тематический план ориентирован на реализацию программы «по сп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рали», или «от простого к сложному» (каждая из тем повторяется на сл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дующем возрастном этапе дошкольного детства, при этом возрастает сло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ность воспитательных, развивающих и обучающих задач, мера участия в м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роприятиях, направленных на органичное развитие детей в соответствии с их потенциальными возможностями). 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2BD" w:rsidRPr="00E4414D" w:rsidRDefault="00620D56" w:rsidP="003D7F8E">
      <w:pPr>
        <w:pStyle w:val="Default"/>
        <w:keepNext/>
        <w:numPr>
          <w:ilvl w:val="2"/>
          <w:numId w:val="41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414D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обеспечение</w:t>
      </w:r>
    </w:p>
    <w:p w:rsidR="00620D56" w:rsidRPr="00620D56" w:rsidRDefault="00620D56" w:rsidP="00620D56">
      <w:pPr>
        <w:pStyle w:val="a3"/>
        <w:autoSpaceDE w:val="0"/>
        <w:autoSpaceDN w:val="0"/>
        <w:adjustRightInd w:val="0"/>
        <w:ind w:left="709" w:hanging="150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rFonts w:eastAsia="TimesNewRomanPSMT"/>
          <w:b/>
          <w:color w:val="000000"/>
          <w:sz w:val="28"/>
          <w:szCs w:val="28"/>
        </w:rPr>
        <w:tab/>
      </w:r>
    </w:p>
    <w:p w:rsidR="00E4414D" w:rsidRDefault="00E4414D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 xml:space="preserve">Организация, реализующая Программу, </w:t>
      </w:r>
      <w:r>
        <w:rPr>
          <w:rFonts w:eastAsia="TimesNewRomanPSMT"/>
          <w:color w:val="000000"/>
          <w:sz w:val="28"/>
          <w:szCs w:val="28"/>
        </w:rPr>
        <w:t>обеспечивает</w:t>
      </w:r>
      <w:r w:rsidRPr="00E4414D">
        <w:rPr>
          <w:rFonts w:eastAsia="TimesNewRomanPSMT"/>
          <w:color w:val="000000"/>
          <w:sz w:val="28"/>
          <w:szCs w:val="28"/>
        </w:rPr>
        <w:t xml:space="preserve"> материально-технические условия, позволяющие достичь обозначенные ею цели и выпо</w:t>
      </w:r>
      <w:r w:rsidRPr="00E4414D">
        <w:rPr>
          <w:rFonts w:eastAsia="TimesNewRomanPSMT"/>
          <w:color w:val="000000"/>
          <w:sz w:val="28"/>
          <w:szCs w:val="28"/>
        </w:rPr>
        <w:t>л</w:t>
      </w:r>
      <w:r w:rsidR="007044DA">
        <w:rPr>
          <w:rFonts w:eastAsia="TimesNewRomanPSMT"/>
          <w:color w:val="000000"/>
          <w:sz w:val="28"/>
          <w:szCs w:val="28"/>
        </w:rPr>
        <w:t>нить задачи (см.п.3.2.).</w:t>
      </w:r>
    </w:p>
    <w:p w:rsidR="007044DA" w:rsidRDefault="007044DA" w:rsidP="007044DA">
      <w:pPr>
        <w:pStyle w:val="default0"/>
        <w:ind w:firstLine="709"/>
        <w:jc w:val="both"/>
        <w:rPr>
          <w:sz w:val="28"/>
          <w:szCs w:val="28"/>
        </w:rPr>
      </w:pPr>
      <w:r w:rsidRPr="004C2E50">
        <w:rPr>
          <w:sz w:val="28"/>
          <w:szCs w:val="28"/>
        </w:rPr>
        <w:t>Материально-технические  условия</w:t>
      </w:r>
      <w:r w:rsidRPr="00521310">
        <w:rPr>
          <w:sz w:val="28"/>
          <w:szCs w:val="28"/>
        </w:rPr>
        <w:t xml:space="preserve"> реализации Программы</w:t>
      </w:r>
      <w:r w:rsidR="004C2E5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Pr="00521310">
        <w:rPr>
          <w:sz w:val="28"/>
          <w:szCs w:val="28"/>
        </w:rPr>
        <w:t xml:space="preserve"> в соответствии с санитарно-эпидемиологическими пра</w:t>
      </w:r>
      <w:r w:rsidR="004C2E50">
        <w:rPr>
          <w:sz w:val="28"/>
          <w:szCs w:val="28"/>
        </w:rPr>
        <w:t>вилами и нормат</w:t>
      </w:r>
      <w:r w:rsidR="004C2E50">
        <w:rPr>
          <w:sz w:val="28"/>
          <w:szCs w:val="28"/>
        </w:rPr>
        <w:t>и</w:t>
      </w:r>
      <w:r w:rsidR="004C2E50">
        <w:rPr>
          <w:sz w:val="28"/>
          <w:szCs w:val="28"/>
        </w:rPr>
        <w:t>вами: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к условиям размещения организаций, осуществляющих образовател</w:t>
      </w:r>
      <w:r w:rsidRPr="00E4414D">
        <w:rPr>
          <w:rFonts w:eastAsia="TimesNewRomanPSMT"/>
          <w:color w:val="000000"/>
          <w:sz w:val="28"/>
          <w:szCs w:val="28"/>
        </w:rPr>
        <w:t>ь</w:t>
      </w:r>
      <w:r w:rsidRPr="00E4414D">
        <w:rPr>
          <w:rFonts w:eastAsia="TimesNewRomanPSMT"/>
          <w:color w:val="000000"/>
          <w:sz w:val="28"/>
          <w:szCs w:val="28"/>
        </w:rPr>
        <w:t>ную деятельность,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оборудованию и содержанию территории,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помещениям, их оборудованию и содержанию,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lastRenderedPageBreak/>
        <w:t>• естественному и искусственному освещению помещений,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отоплению и вентиляции,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водоснабжению и канализации,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организации питания,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медицинскому обеспечению,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приему детей в организации, осуществляющие образовательную де</w:t>
      </w:r>
      <w:r w:rsidRPr="00E4414D">
        <w:rPr>
          <w:rFonts w:eastAsia="TimesNewRomanPSMT"/>
          <w:color w:val="000000"/>
          <w:sz w:val="28"/>
          <w:szCs w:val="28"/>
        </w:rPr>
        <w:t>я</w:t>
      </w:r>
      <w:r w:rsidRPr="00E4414D">
        <w:rPr>
          <w:rFonts w:eastAsia="TimesNewRomanPSMT"/>
          <w:color w:val="000000"/>
          <w:sz w:val="28"/>
          <w:szCs w:val="28"/>
        </w:rPr>
        <w:t>тельность,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организации режима дня,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организации физического воспитания,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личной гигиене персонала;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E4414D">
        <w:rPr>
          <w:rFonts w:eastAsia="TimesNewRomanPSMT"/>
          <w:b/>
          <w:bCs/>
          <w:color w:val="000000"/>
          <w:sz w:val="28"/>
          <w:szCs w:val="28"/>
        </w:rPr>
        <w:t>– пожарной безопасности и электробезопасности;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 xml:space="preserve">– </w:t>
      </w:r>
      <w:r w:rsidRPr="00E4414D">
        <w:rPr>
          <w:rFonts w:eastAsia="TimesNewRomanPSMT"/>
          <w:b/>
          <w:bCs/>
          <w:color w:val="000000"/>
          <w:sz w:val="28"/>
          <w:szCs w:val="28"/>
        </w:rPr>
        <w:t xml:space="preserve">охране здоровья воспитанников и охране труда работников </w:t>
      </w:r>
      <w:r w:rsidRPr="00E4414D">
        <w:rPr>
          <w:rFonts w:eastAsia="TimesNewRomanPSMT"/>
          <w:color w:val="000000"/>
          <w:sz w:val="28"/>
          <w:szCs w:val="28"/>
        </w:rPr>
        <w:t>Орг</w:t>
      </w:r>
      <w:r w:rsidRPr="00E4414D">
        <w:rPr>
          <w:rFonts w:eastAsia="TimesNewRomanPSMT"/>
          <w:color w:val="000000"/>
          <w:sz w:val="28"/>
          <w:szCs w:val="28"/>
        </w:rPr>
        <w:t>а</w:t>
      </w:r>
      <w:r>
        <w:rPr>
          <w:rFonts w:eastAsia="TimesNewRomanPSMT"/>
          <w:color w:val="000000"/>
          <w:sz w:val="28"/>
          <w:szCs w:val="28"/>
        </w:rPr>
        <w:t>низации.</w:t>
      </w:r>
    </w:p>
    <w:p w:rsidR="007044DA" w:rsidRPr="004C2E50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Вся деятельность Организации по созданию материально-технических</w:t>
      </w:r>
      <w:r w:rsidRPr="00E4414D">
        <w:rPr>
          <w:rFonts w:eastAsia="TimesNewRomanPSMT"/>
          <w:color w:val="000000"/>
          <w:sz w:val="28"/>
          <w:szCs w:val="28"/>
        </w:rPr>
        <w:t xml:space="preserve"> усло</w:t>
      </w:r>
      <w:r>
        <w:rPr>
          <w:rFonts w:eastAsia="TimesNewRomanPSMT"/>
          <w:color w:val="000000"/>
          <w:sz w:val="28"/>
          <w:szCs w:val="28"/>
        </w:rPr>
        <w:t xml:space="preserve">вий направлена на осуществление возможности </w:t>
      </w:r>
      <w:r w:rsidRPr="00E4414D">
        <w:rPr>
          <w:rFonts w:eastAsia="TimesNewRomanPSMT"/>
          <w:color w:val="000000"/>
          <w:sz w:val="28"/>
          <w:szCs w:val="28"/>
        </w:rPr>
        <w:t>достижения воспита</w:t>
      </w:r>
      <w:r w:rsidRPr="00E4414D">
        <w:rPr>
          <w:rFonts w:eastAsia="TimesNewRomanPSMT"/>
          <w:color w:val="000000"/>
          <w:sz w:val="28"/>
          <w:szCs w:val="28"/>
        </w:rPr>
        <w:t>н</w:t>
      </w:r>
      <w:r w:rsidRPr="00E4414D">
        <w:rPr>
          <w:rFonts w:eastAsia="TimesNewRomanPSMT"/>
          <w:color w:val="000000"/>
          <w:sz w:val="28"/>
          <w:szCs w:val="28"/>
        </w:rPr>
        <w:t>никами планируемых результатов освоения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4414D">
        <w:rPr>
          <w:rFonts w:eastAsia="TimesNewRomanPSMT"/>
          <w:color w:val="000000"/>
          <w:sz w:val="28"/>
          <w:szCs w:val="28"/>
        </w:rPr>
        <w:t>Прогр</w:t>
      </w:r>
      <w:r>
        <w:rPr>
          <w:rFonts w:eastAsia="TimesNewRomanPSMT"/>
          <w:color w:val="000000"/>
          <w:sz w:val="28"/>
          <w:szCs w:val="28"/>
        </w:rPr>
        <w:t xml:space="preserve">аммы  </w:t>
      </w:r>
      <w:r w:rsidR="007044DA" w:rsidRPr="009E2033">
        <w:rPr>
          <w:sz w:val="28"/>
          <w:szCs w:val="28"/>
        </w:rPr>
        <w:t>в соответствии с возрастом и индивидуальными особенностями развития детей</w:t>
      </w:r>
      <w:r>
        <w:rPr>
          <w:sz w:val="28"/>
          <w:szCs w:val="28"/>
        </w:rPr>
        <w:t>.</w:t>
      </w:r>
    </w:p>
    <w:p w:rsidR="007044DA" w:rsidRDefault="004C2E50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Все </w:t>
      </w:r>
      <w:r w:rsidR="007044DA" w:rsidRPr="00521310">
        <w:rPr>
          <w:rStyle w:val="af0"/>
          <w:b w:val="0"/>
          <w:sz w:val="28"/>
          <w:szCs w:val="28"/>
        </w:rPr>
        <w:t>помещени</w:t>
      </w:r>
      <w:r w:rsidR="007044DA">
        <w:rPr>
          <w:rStyle w:val="af0"/>
          <w:b w:val="0"/>
          <w:sz w:val="28"/>
          <w:szCs w:val="28"/>
        </w:rPr>
        <w:t>я оснащены развивающими предметами, материалами и оборудованием.</w:t>
      </w:r>
      <w:r>
        <w:rPr>
          <w:rStyle w:val="af0"/>
          <w:b w:val="0"/>
          <w:sz w:val="28"/>
          <w:szCs w:val="28"/>
        </w:rPr>
        <w:t xml:space="preserve"> В приложении представлен перечень оборудования и мет</w:t>
      </w:r>
      <w:r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>дических материалов.</w:t>
      </w:r>
    </w:p>
    <w:p w:rsidR="00697C6A" w:rsidRDefault="00697C6A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697C6A" w:rsidRPr="00BF7535" w:rsidRDefault="00697C6A" w:rsidP="00697C6A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3.4</w:t>
      </w:r>
      <w:r w:rsidRPr="007225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5. </w:t>
      </w:r>
      <w:r w:rsidRPr="007225B3">
        <w:rPr>
          <w:b/>
          <w:sz w:val="28"/>
          <w:szCs w:val="28"/>
        </w:rPr>
        <w:t>Особенности организаци</w:t>
      </w:r>
      <w:r>
        <w:rPr>
          <w:b/>
          <w:sz w:val="28"/>
          <w:szCs w:val="28"/>
        </w:rPr>
        <w:t>и традиционных событий, праздн</w:t>
      </w:r>
      <w:r>
        <w:rPr>
          <w:b/>
          <w:sz w:val="28"/>
          <w:szCs w:val="28"/>
        </w:rPr>
        <w:t>и</w:t>
      </w:r>
      <w:r w:rsidRPr="007225B3">
        <w:rPr>
          <w:b/>
          <w:sz w:val="28"/>
          <w:szCs w:val="28"/>
        </w:rPr>
        <w:t>ков, мероприятий</w:t>
      </w:r>
      <w:r>
        <w:rPr>
          <w:b/>
          <w:sz w:val="28"/>
          <w:szCs w:val="28"/>
        </w:rPr>
        <w:t xml:space="preserve"> </w:t>
      </w:r>
      <w:r w:rsidRPr="00BF7535">
        <w:rPr>
          <w:i/>
          <w:sz w:val="28"/>
          <w:szCs w:val="28"/>
        </w:rPr>
        <w:t xml:space="preserve">(смотреть описание организации в разделе </w:t>
      </w:r>
      <w:r>
        <w:rPr>
          <w:i/>
          <w:sz w:val="28"/>
          <w:szCs w:val="28"/>
        </w:rPr>
        <w:t>2.2. Вари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тивная часть п.п.2.2.4</w:t>
      </w:r>
      <w:r w:rsidRPr="00BF7535">
        <w:rPr>
          <w:i/>
          <w:sz w:val="28"/>
          <w:szCs w:val="28"/>
        </w:rPr>
        <w:t>. Традиции ДОО)</w:t>
      </w:r>
    </w:p>
    <w:p w:rsidR="007044DA" w:rsidRDefault="007044DA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7044DA" w:rsidRDefault="00697C6A" w:rsidP="003D7F8E">
      <w:pPr>
        <w:pStyle w:val="a3"/>
        <w:numPr>
          <w:ilvl w:val="2"/>
          <w:numId w:val="41"/>
        </w:num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rFonts w:eastAsia="TimesNewRomanPSMT"/>
          <w:b/>
          <w:color w:val="000000"/>
          <w:sz w:val="28"/>
          <w:szCs w:val="28"/>
        </w:rPr>
        <w:t>Социальное партнерство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Default="00697C6A" w:rsidP="00697C6A">
      <w:pPr>
        <w:pStyle w:val="a3"/>
        <w:ind w:left="1080"/>
        <w:jc w:val="both"/>
        <w:rPr>
          <w:b/>
          <w:sz w:val="28"/>
          <w:szCs w:val="28"/>
        </w:rPr>
      </w:pPr>
      <w:r w:rsidRPr="001F5D18">
        <w:rPr>
          <w:b/>
          <w:sz w:val="28"/>
          <w:szCs w:val="28"/>
        </w:rPr>
        <w:t xml:space="preserve">Преемственность в </w:t>
      </w:r>
      <w:r>
        <w:rPr>
          <w:b/>
          <w:sz w:val="28"/>
          <w:szCs w:val="28"/>
        </w:rPr>
        <w:t>работе школы и ДОО</w:t>
      </w:r>
    </w:p>
    <w:p w:rsidR="00697C6A" w:rsidRPr="00C3701F" w:rsidRDefault="00697C6A" w:rsidP="00697C6A">
      <w:pPr>
        <w:tabs>
          <w:tab w:val="left" w:pos="360"/>
          <w:tab w:val="left" w:pos="9540"/>
          <w:tab w:val="left" w:pos="99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01F">
        <w:rPr>
          <w:sz w:val="28"/>
          <w:szCs w:val="28"/>
        </w:rPr>
        <w:t>Целевые ориентиры Программы выступают основаниями преемственн</w:t>
      </w:r>
      <w:r w:rsidRPr="00C3701F">
        <w:rPr>
          <w:sz w:val="28"/>
          <w:szCs w:val="28"/>
        </w:rPr>
        <w:t>о</w:t>
      </w:r>
      <w:r w:rsidRPr="00C3701F">
        <w:rPr>
          <w:sz w:val="28"/>
          <w:szCs w:val="28"/>
        </w:rPr>
        <w:t>сти дошкольного и начального общего образования. При соблюдении треб</w:t>
      </w:r>
      <w:r w:rsidRPr="00C3701F">
        <w:rPr>
          <w:sz w:val="28"/>
          <w:szCs w:val="28"/>
        </w:rPr>
        <w:t>о</w:t>
      </w:r>
      <w:r w:rsidRPr="00C3701F">
        <w:rPr>
          <w:sz w:val="28"/>
          <w:szCs w:val="28"/>
        </w:rPr>
        <w:t>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97C6A" w:rsidRDefault="00697C6A" w:rsidP="00697C6A">
      <w:pPr>
        <w:ind w:firstLine="360"/>
        <w:jc w:val="both"/>
        <w:rPr>
          <w:sz w:val="28"/>
          <w:szCs w:val="28"/>
        </w:rPr>
      </w:pPr>
      <w:r w:rsidRPr="001D76DD">
        <w:rPr>
          <w:sz w:val="28"/>
          <w:szCs w:val="28"/>
        </w:rPr>
        <w:t>Непрерывность дошкольного и начального образования</w:t>
      </w:r>
      <w:r>
        <w:rPr>
          <w:sz w:val="28"/>
          <w:szCs w:val="28"/>
        </w:rPr>
        <w:t xml:space="preserve"> ориентирована на определенные цели: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</w:rPr>
      </w:pPr>
      <w:r w:rsidRPr="00CC73F0">
        <w:rPr>
          <w:sz w:val="28"/>
        </w:rPr>
        <w:t xml:space="preserve">создавать необходимые условия в </w:t>
      </w:r>
      <w:r>
        <w:rPr>
          <w:sz w:val="28"/>
        </w:rPr>
        <w:t>ДОО</w:t>
      </w:r>
      <w:r w:rsidRPr="00CC73F0">
        <w:rPr>
          <w:sz w:val="28"/>
        </w:rPr>
        <w:t xml:space="preserve"> и начальной школе для полн</w:t>
      </w:r>
      <w:r w:rsidRPr="00CC73F0">
        <w:rPr>
          <w:sz w:val="28"/>
        </w:rPr>
        <w:t>о</w:t>
      </w:r>
      <w:r w:rsidRPr="00CC73F0">
        <w:rPr>
          <w:sz w:val="28"/>
        </w:rPr>
        <w:t>ценной готовности детей к дальнейшему обучению и развитию;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</w:rPr>
      </w:pPr>
      <w:r w:rsidRPr="00CC73F0">
        <w:rPr>
          <w:sz w:val="28"/>
        </w:rPr>
        <w:t xml:space="preserve">способствовать благоприятной адаптации детей к школьной жизни, своевременно формируя ключевые компетентности дошкольников (технологическую, информационную, социально-коммуникативную); 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C73F0">
        <w:rPr>
          <w:sz w:val="28"/>
        </w:rPr>
        <w:t>использовать разнообразные формы преемственных связей для качес</w:t>
      </w:r>
      <w:r w:rsidRPr="00CC73F0">
        <w:rPr>
          <w:sz w:val="28"/>
        </w:rPr>
        <w:t>т</w:t>
      </w:r>
      <w:r w:rsidRPr="00CC73F0">
        <w:rPr>
          <w:sz w:val="28"/>
        </w:rPr>
        <w:t>венного осуществления взаимодействия педагогов  по вопросам вс</w:t>
      </w:r>
      <w:r w:rsidRPr="00CC73F0">
        <w:rPr>
          <w:sz w:val="28"/>
        </w:rPr>
        <w:t>е</w:t>
      </w:r>
      <w:r w:rsidRPr="00CC73F0">
        <w:rPr>
          <w:sz w:val="28"/>
        </w:rPr>
        <w:t>стороннего воспитания, обучения и развития дете</w:t>
      </w:r>
      <w:r w:rsidRPr="00CC73F0">
        <w:rPr>
          <w:sz w:val="28"/>
          <w:szCs w:val="28"/>
        </w:rPr>
        <w:t>й.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3F0">
        <w:rPr>
          <w:sz w:val="28"/>
          <w:szCs w:val="28"/>
        </w:rPr>
        <w:t>Перечисленные цели предполагают решение ряда приоритетных задач:</w:t>
      </w:r>
    </w:p>
    <w:p w:rsidR="00697C6A" w:rsidRDefault="00697C6A" w:rsidP="00697C6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07BE3">
        <w:rPr>
          <w:b/>
          <w:i/>
          <w:sz w:val="28"/>
          <w:szCs w:val="28"/>
        </w:rPr>
        <w:t>- на дошкольной ступени: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приобщение детей к ценностям здорового образа жизни;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эмоционального благополучия каждого ребенка, развитие его положительного самоощущения;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инициативности, любознательности, произвольности,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к творческому самовыражению;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коммуникативной, познавательной, игровой,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активности детей в различных видах деятельности;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компетентности в сфере отношений к миру, к людям, к себе;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включение дошкольников в различные формы сотрудничества (с взрослыми и детьми разного возраста);</w:t>
      </w:r>
    </w:p>
    <w:p w:rsidR="00697C6A" w:rsidRDefault="00697C6A" w:rsidP="00697C6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на ступени начальной школы: 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7BE3">
        <w:rPr>
          <w:sz w:val="28"/>
          <w:szCs w:val="28"/>
        </w:rPr>
        <w:t>осознанное принятие ценносте</w:t>
      </w:r>
      <w:r>
        <w:rPr>
          <w:sz w:val="28"/>
          <w:szCs w:val="28"/>
        </w:rPr>
        <w:t>й здорового образа жизни к регуляции своего поведения в соответствии с ними;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готовности к активному взаимодействию с окружающим миром (эмоциональной, познавательной, коммуникативной, деловой и др.);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желания и умений учиться, готовность к самообразов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 образованию в основном звене школы;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самостоятельности, инициативности, навыков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разных видах деятельности;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достижений дошкольного развития на протяжении всего начального образования;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- психолого-педагогическая помощь по развитию несформированных в дошкольном детстве качеств; индивидуализация процесса обучения,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 случаях опережающего развития или отставания</w:t>
      </w:r>
    </w:p>
    <w:p w:rsidR="00697C6A" w:rsidRPr="00697C6A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Взаимодействие ДОО с другими учреждениями</w:t>
      </w:r>
    </w:p>
    <w:p w:rsidR="00697C6A" w:rsidRPr="008A29C1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ДОО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социальным институтом, который в свою очередь не м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>жет развиваться вне социума.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33D3">
        <w:rPr>
          <w:rFonts w:ascii="Times New Roman" w:hAnsi="Times New Roman" w:cs="Times New Roman"/>
          <w:sz w:val="28"/>
        </w:rPr>
        <w:t>Детский сад  взаимодействует с  другими  у</w:t>
      </w:r>
      <w:r w:rsidRPr="00FC33D3">
        <w:rPr>
          <w:rFonts w:ascii="Times New Roman" w:hAnsi="Times New Roman" w:cs="Times New Roman"/>
          <w:sz w:val="28"/>
        </w:rPr>
        <w:t>ч</w:t>
      </w:r>
      <w:r w:rsidRPr="00FC33D3">
        <w:rPr>
          <w:rFonts w:ascii="Times New Roman" w:hAnsi="Times New Roman" w:cs="Times New Roman"/>
          <w:sz w:val="28"/>
        </w:rPr>
        <w:t>реждениями  и  организациями  с целью формирования   единого   образов</w:t>
      </w:r>
      <w:r w:rsidRPr="00FC33D3">
        <w:rPr>
          <w:rFonts w:ascii="Times New Roman" w:hAnsi="Times New Roman" w:cs="Times New Roman"/>
          <w:sz w:val="28"/>
        </w:rPr>
        <w:t>а</w:t>
      </w:r>
      <w:r w:rsidRPr="00FC33D3">
        <w:rPr>
          <w:rFonts w:ascii="Times New Roman" w:hAnsi="Times New Roman" w:cs="Times New Roman"/>
          <w:sz w:val="28"/>
        </w:rPr>
        <w:t>тельного   пространства  через  использование  в  воспитательно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FC33D3">
        <w:rPr>
          <w:rFonts w:ascii="Times New Roman" w:hAnsi="Times New Roman" w:cs="Times New Roman"/>
          <w:sz w:val="28"/>
        </w:rPr>
        <w:t>-  образов</w:t>
      </w:r>
      <w:r w:rsidRPr="00FC33D3">
        <w:rPr>
          <w:rFonts w:ascii="Times New Roman" w:hAnsi="Times New Roman" w:cs="Times New Roman"/>
          <w:sz w:val="28"/>
        </w:rPr>
        <w:t>а</w:t>
      </w:r>
      <w:r w:rsidRPr="00FC33D3">
        <w:rPr>
          <w:rFonts w:ascii="Times New Roman" w:hAnsi="Times New Roman" w:cs="Times New Roman"/>
          <w:sz w:val="28"/>
        </w:rPr>
        <w:t xml:space="preserve">тельном процессе  технических  и  культурных  возможностей  учреждений   дополнительного  образования  </w:t>
      </w:r>
      <w:r>
        <w:rPr>
          <w:rFonts w:ascii="Times New Roman" w:hAnsi="Times New Roman" w:cs="Times New Roman"/>
          <w:sz w:val="28"/>
        </w:rPr>
        <w:t>поселка</w:t>
      </w:r>
      <w:r w:rsidRPr="00FC33D3">
        <w:rPr>
          <w:rFonts w:ascii="Times New Roman" w:hAnsi="Times New Roman" w:cs="Times New Roman"/>
          <w:sz w:val="28"/>
        </w:rPr>
        <w:t>.</w:t>
      </w:r>
    </w:p>
    <w:p w:rsidR="00697C6A" w:rsidRPr="00697C6A" w:rsidRDefault="00697C6A" w:rsidP="00697C6A">
      <w:pPr>
        <w:pStyle w:val="a3"/>
        <w:ind w:left="0" w:right="-5"/>
        <w:jc w:val="both"/>
        <w:rPr>
          <w:sz w:val="28"/>
        </w:rPr>
      </w:pPr>
      <w:r w:rsidRPr="00697C6A">
        <w:rPr>
          <w:sz w:val="28"/>
        </w:rPr>
        <w:t xml:space="preserve">    Сотрудничество с каждым учреждением  строится на договорной основе.  </w:t>
      </w:r>
    </w:p>
    <w:p w:rsidR="00AA41C6" w:rsidRDefault="00697C6A" w:rsidP="00697C6A">
      <w:pPr>
        <w:pStyle w:val="a3"/>
        <w:ind w:left="675"/>
        <w:jc w:val="center"/>
        <w:rPr>
          <w:b/>
          <w:sz w:val="32"/>
          <w:szCs w:val="32"/>
        </w:rPr>
      </w:pPr>
      <w:r w:rsidRPr="00697C6A">
        <w:rPr>
          <w:b/>
          <w:sz w:val="32"/>
          <w:szCs w:val="32"/>
        </w:rPr>
        <w:t xml:space="preserve"> </w:t>
      </w:r>
    </w:p>
    <w:p w:rsidR="00AA41C6" w:rsidRPr="00AA41C6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Маркетинговая деятельность в руководстве ДОО</w:t>
      </w:r>
    </w:p>
    <w:tbl>
      <w:tblPr>
        <w:tblStyle w:val="a6"/>
        <w:tblW w:w="0" w:type="auto"/>
        <w:tblLook w:val="04A0"/>
      </w:tblPr>
      <w:tblGrid>
        <w:gridCol w:w="3185"/>
        <w:gridCol w:w="3194"/>
        <w:gridCol w:w="3192"/>
      </w:tblGrid>
      <w:tr w:rsidR="00697C6A" w:rsidTr="003035B4">
        <w:tc>
          <w:tcPr>
            <w:tcW w:w="3532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 w:rsidRPr="00822B73">
              <w:rPr>
                <w:b/>
                <w:sz w:val="24"/>
                <w:szCs w:val="24"/>
              </w:rPr>
              <w:t>Составляющие маркети</w:t>
            </w:r>
            <w:r w:rsidRPr="00822B73">
              <w:rPr>
                <w:b/>
                <w:sz w:val="24"/>
                <w:szCs w:val="24"/>
              </w:rPr>
              <w:t>н</w:t>
            </w:r>
            <w:r w:rsidRPr="00822B73">
              <w:rPr>
                <w:b/>
                <w:sz w:val="24"/>
                <w:szCs w:val="24"/>
              </w:rPr>
              <w:t>говой деятельности</w:t>
            </w:r>
          </w:p>
        </w:tc>
        <w:tc>
          <w:tcPr>
            <w:tcW w:w="3533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маркетинг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вой деятельности</w:t>
            </w:r>
          </w:p>
        </w:tc>
        <w:tc>
          <w:tcPr>
            <w:tcW w:w="3533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Изучение рынка спроса на о</w:t>
            </w:r>
            <w:r w:rsidRPr="008043D5">
              <w:t>б</w:t>
            </w:r>
            <w:r w:rsidRPr="008043D5">
              <w:t>разовательные услуги, сбор и анализ маркетинговой инфо</w:t>
            </w:r>
            <w:r w:rsidRPr="008043D5">
              <w:t>р</w:t>
            </w:r>
            <w:r w:rsidRPr="008043D5">
              <w:t>мации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Изучение:</w:t>
            </w:r>
          </w:p>
          <w:p w:rsidR="00697C6A" w:rsidRPr="008043D5" w:rsidRDefault="00697C6A" w:rsidP="003035B4">
            <w:r w:rsidRPr="008043D5">
              <w:t>- внешней среды,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 xml:space="preserve">- потребности в образовании, 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- планирование и стимулир</w:t>
            </w:r>
            <w:r w:rsidRPr="008043D5">
              <w:t>о</w:t>
            </w:r>
            <w:r w:rsidRPr="008043D5">
              <w:t>вание спроса на образование и его удовлетворения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lastRenderedPageBreak/>
              <w:t>Выбраны приоритеты:</w:t>
            </w:r>
          </w:p>
          <w:p w:rsidR="00697C6A" w:rsidRPr="008043D5" w:rsidRDefault="00697C6A" w:rsidP="003035B4">
            <w:r w:rsidRPr="008043D5">
              <w:t>Какие?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>- быстрое реагирование на</w:t>
            </w:r>
          </w:p>
          <w:p w:rsidR="00697C6A" w:rsidRPr="008043D5" w:rsidRDefault="00697C6A" w:rsidP="003035B4">
            <w:r w:rsidRPr="008043D5">
              <w:t xml:space="preserve">  спрос и предложения.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Методы:</w:t>
            </w:r>
          </w:p>
          <w:p w:rsidR="00697C6A" w:rsidRPr="008043D5" w:rsidRDefault="00697C6A" w:rsidP="003035B4">
            <w:r w:rsidRPr="008043D5">
              <w:t>- контент – анализ литерату</w:t>
            </w:r>
            <w:r w:rsidRPr="008043D5">
              <w:t>р</w:t>
            </w:r>
            <w:r w:rsidRPr="008043D5">
              <w:t>ных источников и средств ма</w:t>
            </w:r>
            <w:r w:rsidRPr="008043D5">
              <w:t>с</w:t>
            </w:r>
            <w:r w:rsidRPr="008043D5">
              <w:t>совой информации по марк</w:t>
            </w:r>
            <w:r w:rsidRPr="008043D5">
              <w:t>е</w:t>
            </w:r>
            <w:r w:rsidRPr="008043D5">
              <w:t>тингу;</w:t>
            </w:r>
          </w:p>
          <w:p w:rsidR="00697C6A" w:rsidRPr="008043D5" w:rsidRDefault="00697C6A" w:rsidP="003035B4">
            <w:r w:rsidRPr="008043D5">
              <w:t>- наблюдение;</w:t>
            </w:r>
          </w:p>
          <w:p w:rsidR="00697C6A" w:rsidRPr="008043D5" w:rsidRDefault="00697C6A" w:rsidP="003035B4">
            <w:r w:rsidRPr="008043D5">
              <w:t>- интервью с родителями;</w:t>
            </w:r>
          </w:p>
          <w:p w:rsidR="00697C6A" w:rsidRPr="008043D5" w:rsidRDefault="00697C6A" w:rsidP="003035B4">
            <w:r w:rsidRPr="008043D5">
              <w:t>- анкетирование;</w:t>
            </w:r>
          </w:p>
          <w:p w:rsidR="00697C6A" w:rsidRPr="008043D5" w:rsidRDefault="00697C6A" w:rsidP="003035B4">
            <w:r w:rsidRPr="008043D5">
              <w:t>- опрос;</w:t>
            </w:r>
          </w:p>
          <w:p w:rsidR="00697C6A" w:rsidRPr="008043D5" w:rsidRDefault="00697C6A" w:rsidP="003035B4">
            <w:r w:rsidRPr="008043D5">
              <w:t>- анализ опыта</w:t>
            </w:r>
          </w:p>
          <w:p w:rsidR="00697C6A" w:rsidRPr="008043D5" w:rsidRDefault="00697C6A" w:rsidP="003035B4">
            <w:r w:rsidRPr="008043D5">
              <w:t xml:space="preserve">  практического применения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lastRenderedPageBreak/>
              <w:t>- стимул непрерывного разв</w:t>
            </w:r>
            <w:r w:rsidRPr="008043D5">
              <w:t>и</w:t>
            </w:r>
            <w:r w:rsidRPr="008043D5">
              <w:t>тия детского сада;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>- нет оторванности от общес</w:t>
            </w:r>
            <w:r w:rsidRPr="008043D5">
              <w:t>т</w:t>
            </w:r>
            <w:r w:rsidRPr="008043D5">
              <w:t>ва, от его потребностей и зак</w:t>
            </w:r>
            <w:r w:rsidRPr="008043D5">
              <w:t>о</w:t>
            </w:r>
            <w:r w:rsidRPr="008043D5">
              <w:t>нов;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 xml:space="preserve">- детский сад производит то, что пользуется спросом, то есть выполняет социальный и экономический заказ общества, </w:t>
            </w:r>
            <w:r w:rsidRPr="008043D5">
              <w:lastRenderedPageBreak/>
              <w:t>родителей;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- адаптирование к социальному образовательному заказу, к</w:t>
            </w:r>
            <w:r w:rsidRPr="008043D5">
              <w:t>о</w:t>
            </w:r>
            <w:r w:rsidRPr="008043D5">
              <w:t>торый был вы</w:t>
            </w:r>
            <w:r>
              <w:t>я</w:t>
            </w:r>
            <w:r w:rsidRPr="008043D5">
              <w:t>влен.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lastRenderedPageBreak/>
              <w:t>Определение соответству</w:t>
            </w:r>
            <w:r w:rsidRPr="008043D5">
              <w:t>ю</w:t>
            </w:r>
            <w:r w:rsidRPr="008043D5">
              <w:t>щих спросу целей и задач о</w:t>
            </w:r>
            <w:r w:rsidRPr="008043D5">
              <w:t>б</w:t>
            </w:r>
            <w:r w:rsidRPr="008043D5">
              <w:t>разовательной среды, план</w:t>
            </w:r>
            <w:r w:rsidRPr="008043D5">
              <w:t>и</w:t>
            </w:r>
            <w:r w:rsidRPr="008043D5">
              <w:t>рования маркетинга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Реализация образовательных запросов не только микрора</w:t>
            </w:r>
            <w:r w:rsidRPr="008043D5">
              <w:t>й</w:t>
            </w:r>
            <w:r w:rsidRPr="008043D5">
              <w:t>она школы, посёлка, но и всего района.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- Обслуживание детей своего микрорайона, создав для них не только дошкольные группы, но и групп кратковременного пребывания.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выпускники как будущее п</w:t>
            </w:r>
            <w:r w:rsidRPr="008043D5">
              <w:t>о</w:t>
            </w:r>
            <w:r w:rsidRPr="008043D5">
              <w:t xml:space="preserve">коление страны; </w:t>
            </w:r>
          </w:p>
          <w:p w:rsidR="00697C6A" w:rsidRPr="008043D5" w:rsidRDefault="00697C6A" w:rsidP="003035B4">
            <w:r w:rsidRPr="008043D5">
              <w:t>- детский сад готовит выпус</w:t>
            </w:r>
            <w:r w:rsidRPr="008043D5">
              <w:t>к</w:t>
            </w:r>
            <w:r w:rsidRPr="008043D5">
              <w:t>ников к дальнейшему обуч</w:t>
            </w:r>
            <w:r w:rsidRPr="008043D5">
              <w:t>е</w:t>
            </w:r>
            <w:r w:rsidRPr="008043D5">
              <w:t xml:space="preserve">нию в школе 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Реклама образовательных у</w:t>
            </w:r>
            <w:r w:rsidRPr="008043D5">
              <w:t>с</w:t>
            </w:r>
            <w:r w:rsidRPr="008043D5">
              <w:t>ловий и стимулирование спр</w:t>
            </w:r>
            <w:r w:rsidRPr="008043D5">
              <w:t>о</w:t>
            </w:r>
            <w:r w:rsidRPr="008043D5">
              <w:t>са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Родительское сопровождение учебного процесса,</w:t>
            </w:r>
          </w:p>
          <w:p w:rsidR="00697C6A" w:rsidRPr="008043D5" w:rsidRDefault="00697C6A" w:rsidP="003035B4">
            <w:r w:rsidRPr="008043D5">
              <w:t>- Дни открытых дверей.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живая связь детского сада и общества;</w:t>
            </w:r>
          </w:p>
          <w:p w:rsidR="00697C6A" w:rsidRPr="008043D5" w:rsidRDefault="00697C6A" w:rsidP="003035B4">
            <w:r w:rsidRPr="008043D5">
              <w:t>- каналы рекламы: районная газета «Киренга», бегущая строка на канале РенТВ.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Контроль соответствия цели и результата, маркетинговый контроль</w:t>
            </w:r>
          </w:p>
        </w:tc>
        <w:tc>
          <w:tcPr>
            <w:tcW w:w="3533" w:type="dxa"/>
          </w:tcPr>
          <w:p w:rsidR="00697C6A" w:rsidRDefault="00697C6A" w:rsidP="003035B4">
            <w:r w:rsidRPr="008043D5">
              <w:t>- Проверка детского сада на выживаемость, на наличие прогрессивных идей и соотве</w:t>
            </w:r>
            <w:r w:rsidRPr="008043D5">
              <w:t>т</w:t>
            </w:r>
            <w:r w:rsidRPr="008043D5">
              <w:t>ствующих кадров.</w:t>
            </w:r>
          </w:p>
          <w:p w:rsidR="00697C6A" w:rsidRDefault="00697C6A" w:rsidP="003035B4"/>
          <w:p w:rsidR="00697C6A" w:rsidRPr="008043D5" w:rsidRDefault="00697C6A" w:rsidP="003035B4">
            <w:r>
              <w:t>- Конечная цель маркетинговой деятельности в детском саду – это достижение качественного состояния ДОО как «конк</w:t>
            </w:r>
            <w:r>
              <w:t>у</w:t>
            </w:r>
            <w:r>
              <w:t>рентного образовательного заведения»</w:t>
            </w:r>
          </w:p>
        </w:tc>
        <w:tc>
          <w:tcPr>
            <w:tcW w:w="3533" w:type="dxa"/>
          </w:tcPr>
          <w:p w:rsidR="00697C6A" w:rsidRDefault="00697C6A" w:rsidP="003035B4">
            <w:r>
              <w:t>- достойное участие детского сада в рынке;</w:t>
            </w:r>
          </w:p>
          <w:p w:rsidR="00697C6A" w:rsidRDefault="00697C6A" w:rsidP="003035B4">
            <w:r>
              <w:t>- привлечение внимания к ДОО;</w:t>
            </w:r>
          </w:p>
          <w:p w:rsidR="00697C6A" w:rsidRDefault="00697C6A" w:rsidP="003035B4">
            <w:r>
              <w:t xml:space="preserve">- взращивание имиджа ДОО; </w:t>
            </w:r>
          </w:p>
          <w:p w:rsidR="00697C6A" w:rsidRPr="008043D5" w:rsidRDefault="00697C6A" w:rsidP="003035B4">
            <w:r>
              <w:t>- создано адаптированное пр</w:t>
            </w:r>
            <w:r>
              <w:t>е</w:t>
            </w:r>
            <w:r>
              <w:t>стижное образовательное зав</w:t>
            </w:r>
            <w:r>
              <w:t>е</w:t>
            </w:r>
            <w:r>
              <w:t>дение с высокими результат</w:t>
            </w:r>
            <w:r>
              <w:t>а</w:t>
            </w:r>
            <w:r>
              <w:t>ми обучения.</w:t>
            </w:r>
          </w:p>
        </w:tc>
      </w:tr>
    </w:tbl>
    <w:p w:rsidR="00697C6A" w:rsidRPr="00697C6A" w:rsidRDefault="00697C6A" w:rsidP="00697C6A">
      <w:pPr>
        <w:pStyle w:val="a3"/>
        <w:ind w:left="675"/>
        <w:rPr>
          <w:sz w:val="32"/>
          <w:szCs w:val="32"/>
        </w:rPr>
      </w:pP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Внешние связи и социальное партнёрство</w:t>
      </w:r>
    </w:p>
    <w:p w:rsidR="00697C6A" w:rsidRPr="00697C6A" w:rsidRDefault="00697C6A" w:rsidP="00697C6A">
      <w:pPr>
        <w:jc w:val="center"/>
        <w:rPr>
          <w:i/>
        </w:rPr>
      </w:pPr>
      <w:r w:rsidRPr="00697C6A">
        <w:rPr>
          <w:i/>
        </w:rPr>
        <w:t>Взаимодействие с органами государственной власти, органами местного самоуправления муниципальных образований, общественными организациями.</w:t>
      </w:r>
    </w:p>
    <w:p w:rsidR="00697C6A" w:rsidRPr="00697C6A" w:rsidRDefault="00697C6A" w:rsidP="00697C6A">
      <w:pPr>
        <w:pStyle w:val="a3"/>
        <w:ind w:left="675"/>
        <w:jc w:val="center"/>
        <w:rPr>
          <w:i/>
        </w:rPr>
      </w:pPr>
    </w:p>
    <w:tbl>
      <w:tblPr>
        <w:tblStyle w:val="a6"/>
        <w:tblW w:w="0" w:type="auto"/>
        <w:tblLook w:val="04A0"/>
      </w:tblPr>
      <w:tblGrid>
        <w:gridCol w:w="3105"/>
        <w:gridCol w:w="3266"/>
        <w:gridCol w:w="3200"/>
      </w:tblGrid>
      <w:tr w:rsidR="00697C6A" w:rsidTr="003035B4">
        <w:tc>
          <w:tcPr>
            <w:tcW w:w="3560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Органы управления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Функции управления (рекомендуемые, ко</w:t>
            </w:r>
            <w:r w:rsidRPr="00571133">
              <w:rPr>
                <w:b/>
                <w:sz w:val="26"/>
                <w:szCs w:val="26"/>
              </w:rPr>
              <w:t>н</w:t>
            </w:r>
            <w:r w:rsidRPr="00571133">
              <w:rPr>
                <w:b/>
                <w:sz w:val="26"/>
                <w:szCs w:val="26"/>
              </w:rPr>
              <w:t>сультативно-экспертные, «право вето» на решения администрации, админ</w:t>
            </w:r>
            <w:r w:rsidRPr="00571133">
              <w:rPr>
                <w:b/>
                <w:sz w:val="26"/>
                <w:szCs w:val="26"/>
              </w:rPr>
              <w:t>и</w:t>
            </w:r>
            <w:r w:rsidRPr="00571133">
              <w:rPr>
                <w:b/>
                <w:sz w:val="26"/>
                <w:szCs w:val="26"/>
              </w:rPr>
              <w:lastRenderedPageBreak/>
              <w:t>стративные)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lastRenderedPageBreak/>
              <w:t>Результат взаимодейс</w:t>
            </w:r>
            <w:r w:rsidRPr="00571133">
              <w:rPr>
                <w:b/>
                <w:sz w:val="26"/>
                <w:szCs w:val="26"/>
              </w:rPr>
              <w:t>т</w:t>
            </w:r>
            <w:r w:rsidRPr="00571133">
              <w:rPr>
                <w:b/>
                <w:sz w:val="26"/>
                <w:szCs w:val="26"/>
              </w:rPr>
              <w:t>вия</w:t>
            </w: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lastRenderedPageBreak/>
              <w:t xml:space="preserve">Государственные: 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Администрация МО Каз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чинско-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  Ленского района;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дума;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районный отдел образов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Разработка и внедрение механизмов взаимовыгодн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го социального партнёрства детского сада и окружающ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го общества;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ремонт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летнего озд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ровительного лагеря.</w:t>
            </w: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Органы местного сам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управления: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Администрация Улька</w:t>
            </w:r>
            <w:r w:rsidRPr="00571133">
              <w:rPr>
                <w:sz w:val="24"/>
                <w:szCs w:val="24"/>
              </w:rPr>
              <w:t>н</w:t>
            </w:r>
            <w:r w:rsidRPr="00571133">
              <w:rPr>
                <w:sz w:val="24"/>
                <w:szCs w:val="24"/>
              </w:rPr>
              <w:t>ского городского посел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ния;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Дума Ульканского горо</w:t>
            </w:r>
            <w:r w:rsidRPr="00571133">
              <w:rPr>
                <w:sz w:val="24"/>
                <w:szCs w:val="24"/>
              </w:rPr>
              <w:t>д</w:t>
            </w:r>
            <w:r w:rsidRPr="00571133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Консультативно-экспертные, рекомендательные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Консолидация ресурсов для совместного решения проблем детского сада и о</w:t>
            </w:r>
            <w:r w:rsidRPr="00571133">
              <w:rPr>
                <w:sz w:val="24"/>
                <w:szCs w:val="24"/>
              </w:rPr>
              <w:t>к</w:t>
            </w:r>
            <w:r w:rsidRPr="00571133">
              <w:rPr>
                <w:sz w:val="24"/>
                <w:szCs w:val="24"/>
              </w:rPr>
              <w:t>ружающего сообщества;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привлечение дополнител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средств;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благоустройство детского сада.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Общественные организ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ции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Совет школы;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-Родительский совет;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Ульканский женсовет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Административные, Рек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мендательные, консульт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тивно-экспертные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Пропаганда лучшего опыта семейного воспитания;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единые подходы в восп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тании детей в детском саду и семье;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удовлетворение запросов родителей в образовател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и воспитательных усл</w:t>
            </w:r>
            <w:r w:rsidRPr="00571133">
              <w:rPr>
                <w:sz w:val="24"/>
                <w:szCs w:val="24"/>
              </w:rPr>
              <w:t>у</w:t>
            </w:r>
            <w:r w:rsidRPr="00571133">
              <w:rPr>
                <w:sz w:val="24"/>
                <w:szCs w:val="24"/>
              </w:rPr>
              <w:t>гах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совместной деятельности при провед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нии культурно-массовой и социально-значимой работы с детьми;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публичный отчёт о де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тельности детского сада за год;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благотворительность род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телей;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сотрудничество с жител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ми посёлка;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улучшение материально-технической базы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помощь в ремонте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поездок, эк</w:t>
            </w:r>
            <w:r w:rsidRPr="00571133">
              <w:rPr>
                <w:sz w:val="24"/>
                <w:szCs w:val="24"/>
              </w:rPr>
              <w:t>с</w:t>
            </w:r>
            <w:r w:rsidRPr="00571133">
              <w:rPr>
                <w:sz w:val="24"/>
                <w:szCs w:val="24"/>
              </w:rPr>
              <w:t>курсий.</w:t>
            </w:r>
          </w:p>
        </w:tc>
      </w:tr>
    </w:tbl>
    <w:p w:rsidR="00697C6A" w:rsidRPr="00571133" w:rsidRDefault="00697C6A" w:rsidP="00697C6A">
      <w:pPr>
        <w:pStyle w:val="a3"/>
        <w:ind w:left="675"/>
        <w:jc w:val="center"/>
      </w:pP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 xml:space="preserve"> </w:t>
      </w: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Система внешних социальных партнёрств</w:t>
      </w:r>
    </w:p>
    <w:tbl>
      <w:tblPr>
        <w:tblStyle w:val="a6"/>
        <w:tblW w:w="0" w:type="auto"/>
        <w:tblLook w:val="04A0"/>
      </w:tblPr>
      <w:tblGrid>
        <w:gridCol w:w="3111"/>
        <w:gridCol w:w="3217"/>
        <w:gridCol w:w="3243"/>
      </w:tblGrid>
      <w:tr w:rsidR="00697C6A" w:rsidTr="003035B4">
        <w:tc>
          <w:tcPr>
            <w:tcW w:w="3246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Субъекты социального партнёрства</w:t>
            </w:r>
          </w:p>
        </w:tc>
        <w:tc>
          <w:tcPr>
            <w:tcW w:w="3320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Формы взаимодействия</w:t>
            </w:r>
          </w:p>
        </w:tc>
        <w:tc>
          <w:tcPr>
            <w:tcW w:w="3338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Результат взаимодейс</w:t>
            </w:r>
            <w:r w:rsidRPr="00F2587F">
              <w:rPr>
                <w:b/>
                <w:sz w:val="26"/>
                <w:szCs w:val="26"/>
              </w:rPr>
              <w:t>т</w:t>
            </w:r>
            <w:r w:rsidRPr="00F2587F">
              <w:rPr>
                <w:b/>
                <w:sz w:val="26"/>
                <w:szCs w:val="26"/>
              </w:rPr>
              <w:t>вия</w:t>
            </w:r>
          </w:p>
        </w:tc>
      </w:tr>
      <w:tr w:rsidR="00697C6A" w:rsidTr="003035B4">
        <w:tc>
          <w:tcPr>
            <w:tcW w:w="3246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Начальная школа, МОУ </w:t>
            </w:r>
            <w:r>
              <w:rPr>
                <w:sz w:val="24"/>
                <w:szCs w:val="24"/>
              </w:rPr>
              <w:lastRenderedPageBreak/>
              <w:t>«Ульканская СОШ №2»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 библиотека,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селковая библиотека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«Магистраль»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Поликлиника,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районная больница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школа искусств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ЦВР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 «Белочка»</w:t>
            </w:r>
          </w:p>
        </w:tc>
        <w:tc>
          <w:tcPr>
            <w:tcW w:w="3320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Совместные культурно-</w:t>
            </w:r>
            <w:r>
              <w:rPr>
                <w:sz w:val="24"/>
                <w:szCs w:val="24"/>
              </w:rPr>
              <w:lastRenderedPageBreak/>
              <w:t>развлекательные и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мероприятия;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совместной деятельности школы с 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нёрами по подготовке детей к обучению в школе.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 по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накомлению с авторами и содержание произведений;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Неделя книги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праздники и развлечения, досуги,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курсы.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Консультативно-рекомендательные формы.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церты, лекции, Дни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дверей.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мероприятия, семинары, ВПГ</w:t>
            </w:r>
          </w:p>
        </w:tc>
        <w:tc>
          <w:tcPr>
            <w:tcW w:w="3338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Установление и развитие </w:t>
            </w:r>
            <w:r>
              <w:rPr>
                <w:sz w:val="24"/>
                <w:szCs w:val="24"/>
              </w:rPr>
              <w:lastRenderedPageBreak/>
              <w:t>взаимовыгодного социальн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партнёрства.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дожественным произведен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ям, расширение кругозора, увеличение количества чит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из числа родителей;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мини-библиотеки детских авторов на базе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сада;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художетвенно-эстетических способностей детей и родителей.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Активное участие детей в массовых мероприятиях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сёлка, обмен опытом работы, предложение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детского сада.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обследование детей;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и профилактике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леваний.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полнительному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активное участие в культурной жизни посёлка, обучение в ДШИ;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 всех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тиях, конкурсных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мах, получение призовых мест, наград.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 работы,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уровня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профессионального мастерства</w:t>
            </w:r>
          </w:p>
        </w:tc>
      </w:tr>
    </w:tbl>
    <w:p w:rsidR="00697C6A" w:rsidRDefault="00697C6A" w:rsidP="00697C6A">
      <w:pPr>
        <w:pStyle w:val="a3"/>
        <w:spacing w:before="240"/>
        <w:ind w:left="675"/>
        <w:rPr>
          <w:b/>
          <w:sz w:val="32"/>
          <w:szCs w:val="32"/>
        </w:rPr>
      </w:pPr>
    </w:p>
    <w:p w:rsidR="00FF093C" w:rsidRPr="00697C6A" w:rsidRDefault="00FF093C" w:rsidP="00697C6A">
      <w:pPr>
        <w:pStyle w:val="a3"/>
        <w:spacing w:before="240"/>
        <w:ind w:left="675"/>
        <w:rPr>
          <w:b/>
          <w:sz w:val="32"/>
          <w:szCs w:val="32"/>
        </w:rPr>
      </w:pPr>
    </w:p>
    <w:p w:rsidR="00697C6A" w:rsidRPr="00697C6A" w:rsidRDefault="00697C6A" w:rsidP="00697C6A">
      <w:pPr>
        <w:pStyle w:val="a3"/>
        <w:spacing w:before="240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lastRenderedPageBreak/>
        <w:t>Система внутренних социальных партнёрств</w:t>
      </w:r>
    </w:p>
    <w:tbl>
      <w:tblPr>
        <w:tblStyle w:val="a6"/>
        <w:tblW w:w="0" w:type="auto"/>
        <w:tblLook w:val="04A0"/>
      </w:tblPr>
      <w:tblGrid>
        <w:gridCol w:w="3093"/>
        <w:gridCol w:w="3213"/>
        <w:gridCol w:w="3265"/>
      </w:tblGrid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Субъекты социальн</w:t>
            </w:r>
            <w:r w:rsidRPr="00991155">
              <w:rPr>
                <w:b/>
                <w:sz w:val="28"/>
                <w:szCs w:val="28"/>
              </w:rPr>
              <w:t>о</w:t>
            </w:r>
            <w:r w:rsidRPr="00991155">
              <w:rPr>
                <w:b/>
                <w:sz w:val="28"/>
                <w:szCs w:val="28"/>
              </w:rPr>
              <w:t>го партнёрства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Формы взаимодейс</w:t>
            </w:r>
            <w:r w:rsidRPr="00991155">
              <w:rPr>
                <w:b/>
                <w:sz w:val="28"/>
                <w:szCs w:val="28"/>
              </w:rPr>
              <w:t>т</w:t>
            </w:r>
            <w:r w:rsidRPr="00991155">
              <w:rPr>
                <w:b/>
                <w:sz w:val="28"/>
                <w:szCs w:val="28"/>
              </w:rPr>
              <w:t>вия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Результат взаимоде</w:t>
            </w:r>
            <w:r w:rsidRPr="00991155">
              <w:rPr>
                <w:b/>
                <w:sz w:val="28"/>
                <w:szCs w:val="28"/>
              </w:rPr>
              <w:t>й</w:t>
            </w:r>
            <w:r w:rsidRPr="00991155">
              <w:rPr>
                <w:b/>
                <w:sz w:val="28"/>
                <w:szCs w:val="28"/>
              </w:rPr>
              <w:t>ствия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 w:rsidRPr="00991155">
              <w:rPr>
                <w:sz w:val="26"/>
                <w:szCs w:val="26"/>
              </w:rPr>
              <w:t>- руководитель ОУ;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Координирование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специалистов и педагогов.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Слаженность работы всех структур, благоприятный психологический климат, высокий уровень развития детей, повышение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фикации педагогов.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врач ОУ;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медицинская сестра ОУ;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рекомендации, осмотр.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забол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ваемости, повышение уровня медицинских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инструктор по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культуре;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Мониторинг, занятия, корригирующая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стика, семинары,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мастер-классы,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сультации.</w:t>
            </w:r>
          </w:p>
          <w:p w:rsidR="00697C6A" w:rsidRDefault="00697C6A" w:rsidP="003035B4">
            <w:pPr>
              <w:rPr>
                <w:sz w:val="26"/>
                <w:szCs w:val="26"/>
              </w:rPr>
            </w:pPr>
          </w:p>
          <w:p w:rsidR="00ED4D84" w:rsidRPr="00991155" w:rsidRDefault="00ED4D84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в формировании инт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реса к ЗОЖ.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учитель-логопед;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мастер-классы, индивид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альные занятия,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Исправление речевых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рушений, повышение уровня знаний по логоп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дии.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ИЗО-руководитель;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дации, выставки,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экскурсии, мастер-классы.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знаний 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 живописи декор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тивно-прикладного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ства; повышение уровня технических навыков и умений; формирование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тереса к произведениям искусства, общей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музыкальные руковод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тели.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развлечения, консультации, вечера творчества, встречи с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телями музыкальных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реждений, мастер-классы, семинарские занятия.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основ внутренней культуры, представлений о мире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зыки, повышение уровня знаний о содержании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зыкальных произведений для детей дошкольного возраста и их включение в режимные моменты.</w:t>
            </w:r>
          </w:p>
        </w:tc>
      </w:tr>
    </w:tbl>
    <w:p w:rsidR="00697C6A" w:rsidRPr="00697C6A" w:rsidRDefault="00697C6A" w:rsidP="00697C6A">
      <w:pPr>
        <w:pStyle w:val="a3"/>
        <w:ind w:left="675"/>
        <w:rPr>
          <w:sz w:val="28"/>
        </w:rPr>
      </w:pPr>
    </w:p>
    <w:p w:rsidR="00697C6A" w:rsidRPr="00697C6A" w:rsidRDefault="00697C6A" w:rsidP="00697C6A">
      <w:pPr>
        <w:pStyle w:val="a3"/>
        <w:ind w:left="0" w:firstLine="675"/>
        <w:rPr>
          <w:sz w:val="28"/>
        </w:rPr>
      </w:pPr>
      <w:r w:rsidRPr="00697C6A">
        <w:rPr>
          <w:sz w:val="28"/>
        </w:rPr>
        <w:lastRenderedPageBreak/>
        <w:t>Планы работы дошкольного образовательного учреждения с социал</w:t>
      </w:r>
      <w:r w:rsidRPr="00697C6A">
        <w:rPr>
          <w:sz w:val="28"/>
        </w:rPr>
        <w:t>ь</w:t>
      </w:r>
      <w:r>
        <w:rPr>
          <w:sz w:val="28"/>
        </w:rPr>
        <w:t>ными партнерами на 2015-2016</w:t>
      </w:r>
      <w:r w:rsidRPr="00697C6A">
        <w:rPr>
          <w:sz w:val="28"/>
        </w:rPr>
        <w:t xml:space="preserve"> учебный год представлены в приложении</w:t>
      </w:r>
      <w:r>
        <w:rPr>
          <w:sz w:val="28"/>
        </w:rPr>
        <w:t xml:space="preserve"> </w:t>
      </w:r>
      <w:r w:rsidRPr="00697C6A">
        <w:rPr>
          <w:sz w:val="28"/>
        </w:rPr>
        <w:t xml:space="preserve"> к Программе.</w:t>
      </w:r>
    </w:p>
    <w:p w:rsidR="00773123" w:rsidRDefault="00773123" w:rsidP="00697C6A">
      <w:pPr>
        <w:pStyle w:val="24"/>
        <w:tabs>
          <w:tab w:val="clear" w:pos="360"/>
        </w:tabs>
        <w:spacing w:after="0"/>
        <w:ind w:left="0" w:firstLine="675"/>
        <w:jc w:val="both"/>
        <w:rPr>
          <w:sz w:val="28"/>
          <w:szCs w:val="28"/>
        </w:rPr>
      </w:pPr>
    </w:p>
    <w:p w:rsidR="00EC0178" w:rsidRDefault="00697C6A" w:rsidP="003D7F8E">
      <w:pPr>
        <w:pStyle w:val="24"/>
        <w:numPr>
          <w:ilvl w:val="1"/>
          <w:numId w:val="41"/>
        </w:numPr>
        <w:spacing w:after="0"/>
        <w:jc w:val="both"/>
        <w:rPr>
          <w:b/>
          <w:sz w:val="28"/>
          <w:szCs w:val="28"/>
        </w:rPr>
      </w:pPr>
      <w:r w:rsidRPr="00697C6A">
        <w:rPr>
          <w:b/>
          <w:sz w:val="28"/>
          <w:szCs w:val="28"/>
        </w:rPr>
        <w:t>Финансовые условия</w:t>
      </w:r>
    </w:p>
    <w:p w:rsidR="00EC0178" w:rsidRPr="00EC0178" w:rsidRDefault="00EC0178" w:rsidP="00EC0178">
      <w:pPr>
        <w:pStyle w:val="a3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EC0178">
        <w:rPr>
          <w:sz w:val="28"/>
          <w:szCs w:val="28"/>
        </w:rPr>
        <w:t>Финансирование реализации образовательной программы дошкольного образования осуществляется в объеме определяемых органами государстве</w:t>
      </w:r>
      <w:r w:rsidRPr="00EC0178">
        <w:rPr>
          <w:sz w:val="28"/>
          <w:szCs w:val="28"/>
        </w:rPr>
        <w:t>н</w:t>
      </w:r>
      <w:r w:rsidRPr="00EC0178">
        <w:rPr>
          <w:sz w:val="28"/>
          <w:szCs w:val="28"/>
        </w:rPr>
        <w:t>ной власти субъектов Российской Федерации нормативов обеспечения гос</w:t>
      </w:r>
      <w:r w:rsidRPr="00EC0178">
        <w:rPr>
          <w:sz w:val="28"/>
          <w:szCs w:val="28"/>
        </w:rPr>
        <w:t>у</w:t>
      </w:r>
      <w:r w:rsidRPr="00EC0178">
        <w:rPr>
          <w:sz w:val="28"/>
          <w:szCs w:val="28"/>
        </w:rPr>
        <w:t>дарственных гарантий</w:t>
      </w:r>
      <w:r>
        <w:rPr>
          <w:sz w:val="28"/>
          <w:szCs w:val="28"/>
        </w:rPr>
        <w:t>.</w:t>
      </w:r>
      <w:r w:rsidRPr="00EC0178">
        <w:rPr>
          <w:sz w:val="28"/>
          <w:szCs w:val="28"/>
        </w:rPr>
        <w:t xml:space="preserve"> 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ab/>
      </w:r>
      <w:r w:rsidRPr="00697C6A">
        <w:rPr>
          <w:rFonts w:eastAsia="TimesNewRomanPSMT"/>
          <w:color w:val="000000"/>
          <w:sz w:val="28"/>
          <w:szCs w:val="28"/>
        </w:rPr>
        <w:t>Финансовое обеспечение реализации образовательной программы д</w:t>
      </w:r>
      <w:r w:rsidRPr="00697C6A">
        <w:rPr>
          <w:rFonts w:eastAsia="TimesNewRomanPSMT"/>
          <w:color w:val="000000"/>
          <w:sz w:val="28"/>
          <w:szCs w:val="28"/>
        </w:rPr>
        <w:t>о</w:t>
      </w:r>
      <w:r w:rsidRPr="00697C6A">
        <w:rPr>
          <w:rFonts w:eastAsia="TimesNewRomanPSMT"/>
          <w:color w:val="000000"/>
          <w:sz w:val="28"/>
          <w:szCs w:val="28"/>
        </w:rPr>
        <w:t>школьного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97C6A">
        <w:rPr>
          <w:rFonts w:eastAsia="TimesNewRomanPSMT"/>
          <w:color w:val="000000"/>
          <w:sz w:val="28"/>
          <w:szCs w:val="28"/>
        </w:rPr>
        <w:t>образования</w:t>
      </w:r>
      <w:r>
        <w:rPr>
          <w:rFonts w:eastAsia="TimesNewRomanPSMT"/>
          <w:color w:val="000000"/>
          <w:sz w:val="28"/>
          <w:szCs w:val="28"/>
        </w:rPr>
        <w:t>:</w:t>
      </w:r>
    </w:p>
    <w:p w:rsidR="00697C6A" w:rsidRP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ab/>
        <w:t xml:space="preserve">- </w:t>
      </w:r>
      <w:r w:rsidRPr="00697C6A">
        <w:rPr>
          <w:rFonts w:eastAsia="TimesNewRomanPSMT"/>
          <w:color w:val="000000"/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</w:t>
      </w:r>
      <w:r>
        <w:rPr>
          <w:rFonts w:eastAsia="TimesNewRomanPSMT"/>
          <w:color w:val="000000"/>
          <w:sz w:val="28"/>
          <w:szCs w:val="28"/>
        </w:rPr>
        <w:t>;</w:t>
      </w:r>
      <w:r w:rsidRPr="00697C6A">
        <w:rPr>
          <w:b/>
          <w:sz w:val="28"/>
          <w:szCs w:val="28"/>
        </w:rPr>
        <w:t xml:space="preserve"> </w:t>
      </w:r>
    </w:p>
    <w:p w:rsidR="00BF7535" w:rsidRPr="0038601F" w:rsidRDefault="00BF7535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01F">
        <w:rPr>
          <w:sz w:val="28"/>
          <w:szCs w:val="28"/>
        </w:rPr>
        <w:t> </w:t>
      </w:r>
      <w:r w:rsidR="00697C6A">
        <w:rPr>
          <w:sz w:val="28"/>
          <w:szCs w:val="28"/>
        </w:rPr>
        <w:t>обеспечивае</w:t>
      </w:r>
      <w:r>
        <w:rPr>
          <w:sz w:val="28"/>
          <w:szCs w:val="28"/>
        </w:rPr>
        <w:t>т</w:t>
      </w:r>
      <w:r w:rsidRPr="0038601F">
        <w:rPr>
          <w:sz w:val="28"/>
          <w:szCs w:val="28"/>
        </w:rPr>
        <w:t xml:space="preserve"> возможность выполнения требований Стандарта к усл</w:t>
      </w:r>
      <w:r w:rsidRPr="0038601F">
        <w:rPr>
          <w:sz w:val="28"/>
          <w:szCs w:val="28"/>
        </w:rPr>
        <w:t>о</w:t>
      </w:r>
      <w:r w:rsidRPr="0038601F">
        <w:rPr>
          <w:sz w:val="28"/>
          <w:szCs w:val="28"/>
        </w:rPr>
        <w:t>виям реализации и структуре Программы;</w:t>
      </w:r>
    </w:p>
    <w:p w:rsidR="00BF7535" w:rsidRPr="00521310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</w:t>
      </w:r>
      <w:r w:rsidR="00BF7535">
        <w:rPr>
          <w:sz w:val="28"/>
          <w:szCs w:val="28"/>
        </w:rPr>
        <w:t>т</w:t>
      </w:r>
      <w:r w:rsidR="00BF7535" w:rsidRPr="0038601F">
        <w:rPr>
          <w:sz w:val="28"/>
          <w:szCs w:val="28"/>
        </w:rPr>
        <w:t xml:space="preserve"> реализацию обязательной части Программы и части, формируемой участниками образовательного процесса, учитывая вариати</w:t>
      </w:r>
      <w:r w:rsidR="00BF7535" w:rsidRPr="0038601F">
        <w:rPr>
          <w:sz w:val="28"/>
          <w:szCs w:val="28"/>
        </w:rPr>
        <w:t>в</w:t>
      </w:r>
      <w:r w:rsidR="00BF7535" w:rsidRPr="0038601F">
        <w:rPr>
          <w:sz w:val="28"/>
          <w:szCs w:val="28"/>
        </w:rPr>
        <w:t>ность индивидуальных траекторий развития детей;</w:t>
      </w:r>
    </w:p>
    <w:p w:rsidR="00BF7535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отражае</w:t>
      </w:r>
      <w:r w:rsidR="00BF7535">
        <w:rPr>
          <w:sz w:val="28"/>
          <w:szCs w:val="28"/>
        </w:rPr>
        <w:t xml:space="preserve">т </w:t>
      </w:r>
      <w:r w:rsidR="00BF7535" w:rsidRPr="0038601F">
        <w:rPr>
          <w:sz w:val="28"/>
          <w:szCs w:val="28"/>
        </w:rPr>
        <w:t xml:space="preserve">структуру и объём расходов, необходимых для реализации </w:t>
      </w:r>
      <w:r w:rsidR="00BF7535" w:rsidRPr="00521310">
        <w:rPr>
          <w:sz w:val="28"/>
          <w:szCs w:val="28"/>
        </w:rPr>
        <w:t>Программы, а также механизм их формирования.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C0178">
        <w:rPr>
          <w:rFonts w:eastAsia="TimesNewRomanPSMT"/>
          <w:color w:val="000000"/>
          <w:sz w:val="28"/>
          <w:szCs w:val="28"/>
        </w:rPr>
        <w:t>Норматив затрат на реализацию образовательной программы дошкол</w:t>
      </w:r>
      <w:r w:rsidRPr="00EC0178">
        <w:rPr>
          <w:rFonts w:eastAsia="TimesNewRomanPSMT"/>
          <w:color w:val="000000"/>
          <w:sz w:val="28"/>
          <w:szCs w:val="28"/>
        </w:rPr>
        <w:t>ь</w:t>
      </w:r>
      <w:r w:rsidRPr="00EC0178">
        <w:rPr>
          <w:rFonts w:eastAsia="TimesNewRomanPSMT"/>
          <w:color w:val="000000"/>
          <w:sz w:val="28"/>
          <w:szCs w:val="28"/>
        </w:rPr>
        <w:t>ного общего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C0178">
        <w:rPr>
          <w:rFonts w:eastAsia="TimesNewRomanPSMT"/>
          <w:color w:val="000000"/>
          <w:sz w:val="28"/>
          <w:szCs w:val="28"/>
        </w:rPr>
        <w:t xml:space="preserve">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 xml:space="preserve">расходы на оплату труда работников, реализующих образовательную программу дошкольного общего образования;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 xml:space="preserve">расходы на приобретение учебных и методических пособий, средств обучения, игр, игрушек;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</w:t>
      </w:r>
      <w:r w:rsidRPr="00EC0178">
        <w:rPr>
          <w:rFonts w:eastAsia="TimesNewRomanPSMT"/>
          <w:color w:val="000000"/>
          <w:sz w:val="28"/>
          <w:szCs w:val="28"/>
        </w:rPr>
        <w:t>д</w:t>
      </w:r>
      <w:r w:rsidRPr="00EC0178">
        <w:rPr>
          <w:rFonts w:eastAsia="TimesNewRomanPSMT"/>
          <w:color w:val="000000"/>
          <w:sz w:val="28"/>
          <w:szCs w:val="28"/>
        </w:rPr>
        <w:t>жетов или за счет родительской платы, установленной учредителем орган</w:t>
      </w:r>
      <w:r w:rsidRPr="00EC0178">
        <w:rPr>
          <w:rFonts w:eastAsia="TimesNewRomanPSMT"/>
          <w:color w:val="000000"/>
          <w:sz w:val="28"/>
          <w:szCs w:val="28"/>
        </w:rPr>
        <w:t>и</w:t>
      </w:r>
      <w:r w:rsidRPr="00EC0178">
        <w:rPr>
          <w:rFonts w:eastAsia="TimesNewRomanPSMT"/>
          <w:color w:val="000000"/>
          <w:sz w:val="28"/>
          <w:szCs w:val="28"/>
        </w:rPr>
        <w:t>зации, реализующей образовательную программу дошкольного образования).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межбюджетные отношения (бюджет субъекта Российской Федерации – местный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бюджет);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внутрибюджетные отношения (местный бюджет–образовательная о</w:t>
      </w:r>
      <w:r w:rsidRPr="00EC0178">
        <w:rPr>
          <w:rFonts w:eastAsia="TimesNewRomanPSMT"/>
          <w:color w:val="000000"/>
          <w:sz w:val="28"/>
        </w:rPr>
        <w:t>р</w:t>
      </w:r>
      <w:r w:rsidRPr="00EC0178">
        <w:rPr>
          <w:rFonts w:eastAsia="TimesNewRomanPSMT"/>
          <w:color w:val="000000"/>
          <w:sz w:val="28"/>
        </w:rPr>
        <w:t>ганизация);</w:t>
      </w:r>
    </w:p>
    <w:p w:rsid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образовательная организация, реализующая программы дошкольного общего образования.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lastRenderedPageBreak/>
        <w:t>Для обеспечения требований ФГОС ДО на основе проведенного анал</w:t>
      </w:r>
      <w:r w:rsidRPr="00EC0178">
        <w:rPr>
          <w:rFonts w:eastAsia="TimesNewRomanPSMT"/>
          <w:color w:val="000000"/>
          <w:sz w:val="28"/>
        </w:rPr>
        <w:t>и</w:t>
      </w:r>
      <w:r w:rsidRPr="00EC0178">
        <w:rPr>
          <w:rFonts w:eastAsia="TimesNewRomanPSMT"/>
          <w:color w:val="000000"/>
          <w:sz w:val="28"/>
        </w:rPr>
        <w:t>за материально- технических условий реализации образовательной програ</w:t>
      </w:r>
      <w:r w:rsidRPr="00EC0178">
        <w:rPr>
          <w:rFonts w:eastAsia="TimesNewRomanPSMT"/>
          <w:color w:val="000000"/>
          <w:sz w:val="28"/>
        </w:rPr>
        <w:t>м</w:t>
      </w:r>
      <w:r w:rsidRPr="00EC0178">
        <w:rPr>
          <w:rFonts w:eastAsia="TimesNewRomanPSMT"/>
          <w:color w:val="000000"/>
          <w:sz w:val="28"/>
        </w:rPr>
        <w:t>мы дошкольного образования образовательная организация: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проводит экономический расчет стоимости обеспечения требований ФГОС ДО;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определяет величину затрат на обеспечение требований к условиям реализации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образовательной программы дошкольного общего образования;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соотносит необходимые затраты с региональным (муниципаль</w:t>
      </w:r>
      <w:r>
        <w:rPr>
          <w:rFonts w:eastAsia="TimesNewRomanPSMT"/>
          <w:color w:val="000000"/>
          <w:sz w:val="28"/>
        </w:rPr>
        <w:t>ным</w:t>
      </w:r>
      <w:r w:rsidRPr="00EC0178">
        <w:rPr>
          <w:rFonts w:eastAsia="TimesNewRomanPSMT"/>
          <w:color w:val="000000"/>
          <w:sz w:val="28"/>
        </w:rPr>
        <w:t>) графиком внедрения ФГОС ДО и определяет распределение по годам осво</w:t>
      </w:r>
      <w:r w:rsidRPr="00EC0178">
        <w:rPr>
          <w:rFonts w:eastAsia="TimesNewRomanPSMT"/>
          <w:color w:val="000000"/>
          <w:sz w:val="28"/>
        </w:rPr>
        <w:t>е</w:t>
      </w:r>
      <w:r w:rsidRPr="00EC0178">
        <w:rPr>
          <w:rFonts w:eastAsia="TimesNewRomanPSMT"/>
          <w:color w:val="000000"/>
          <w:sz w:val="28"/>
        </w:rPr>
        <w:t>ния средств на обеспечение требований к условиям реализации образов</w:t>
      </w:r>
      <w:r w:rsidRPr="00EC0178">
        <w:rPr>
          <w:rFonts w:eastAsia="TimesNewRomanPSMT"/>
          <w:color w:val="000000"/>
          <w:sz w:val="28"/>
        </w:rPr>
        <w:t>а</w:t>
      </w:r>
      <w:r w:rsidRPr="00EC0178">
        <w:rPr>
          <w:rFonts w:eastAsia="TimesNewRomanPSMT"/>
          <w:color w:val="000000"/>
          <w:sz w:val="28"/>
        </w:rPr>
        <w:t>тельной программы дошкольного общего образования;</w:t>
      </w:r>
    </w:p>
    <w:p w:rsid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t>5) разрабатывает финансовый механизм взаимодействия между образ</w:t>
      </w:r>
      <w:r w:rsidRPr="00EC0178">
        <w:rPr>
          <w:rFonts w:eastAsia="TimesNewRomanPSMT"/>
          <w:color w:val="000000"/>
          <w:sz w:val="28"/>
        </w:rPr>
        <w:t>о</w:t>
      </w:r>
      <w:r w:rsidRPr="00EC0178">
        <w:rPr>
          <w:rFonts w:eastAsia="TimesNewRomanPSMT"/>
          <w:color w:val="000000"/>
          <w:sz w:val="28"/>
        </w:rPr>
        <w:t>вательной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организацией и организациями выступающими социальными партнерами, в реализации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основной образовательной программы дошкольн</w:t>
      </w:r>
      <w:r w:rsidRPr="00EC0178">
        <w:rPr>
          <w:rFonts w:eastAsia="TimesNewRomanPSMT"/>
          <w:color w:val="000000"/>
          <w:sz w:val="28"/>
        </w:rPr>
        <w:t>о</w:t>
      </w:r>
      <w:r w:rsidRPr="00EC0178">
        <w:rPr>
          <w:rFonts w:eastAsia="TimesNewRomanPSMT"/>
          <w:color w:val="000000"/>
          <w:sz w:val="28"/>
        </w:rPr>
        <w:t>го образования и отражает его в своих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локальных нормативных актах.</w:t>
      </w:r>
    </w:p>
    <w:p w:rsidR="00FA7FEF" w:rsidRDefault="00FA7FEF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</w:p>
    <w:p w:rsidR="00FA7FEF" w:rsidRPr="00FA7FEF" w:rsidRDefault="00FA7FEF" w:rsidP="003D7F8E">
      <w:pPr>
        <w:pStyle w:val="a3"/>
        <w:numPr>
          <w:ilvl w:val="1"/>
          <w:numId w:val="41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A7FEF">
        <w:rPr>
          <w:b/>
          <w:sz w:val="28"/>
          <w:szCs w:val="28"/>
        </w:rPr>
        <w:t>Перспективы работы по совершенствованию и развитию содерж</w:t>
      </w:r>
      <w:r w:rsidRPr="00FA7FEF">
        <w:rPr>
          <w:b/>
          <w:sz w:val="28"/>
          <w:szCs w:val="28"/>
        </w:rPr>
        <w:t>а</w:t>
      </w:r>
      <w:r w:rsidRPr="00FA7FEF">
        <w:rPr>
          <w:b/>
          <w:sz w:val="28"/>
          <w:szCs w:val="28"/>
        </w:rPr>
        <w:t>ния Программы</w:t>
      </w:r>
    </w:p>
    <w:p w:rsidR="00FA7FEF" w:rsidRDefault="00FA7FEF" w:rsidP="00FA7FEF">
      <w:pPr>
        <w:pStyle w:val="a3"/>
        <w:autoSpaceDE w:val="0"/>
        <w:autoSpaceDN w:val="0"/>
        <w:adjustRightInd w:val="0"/>
        <w:ind w:left="675"/>
        <w:jc w:val="both"/>
        <w:rPr>
          <w:rFonts w:eastAsia="TimesNewRomanPSMT"/>
          <w:color w:val="000000"/>
          <w:sz w:val="28"/>
        </w:rPr>
      </w:pP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Совершенствование и развитие Программы и сопутствующих норм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тивных и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правовых, научно-методических, кадровых, информационных и м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териально-технических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ресурсов предполагается осуществлять с участием научного, экспертного и широкого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профессионального сообщества педагогов дошкольного образования, федеральных, региональных, муниципальных о</w:t>
      </w:r>
      <w:r w:rsidRPr="00BA531F">
        <w:rPr>
          <w:rFonts w:eastAsia="TimesNewRomanPSMT"/>
          <w:color w:val="000000"/>
          <w:sz w:val="28"/>
        </w:rPr>
        <w:t>р</w:t>
      </w:r>
      <w:r w:rsidRPr="00BA531F">
        <w:rPr>
          <w:rFonts w:eastAsia="TimesNewRomanPSMT"/>
          <w:color w:val="000000"/>
          <w:sz w:val="28"/>
        </w:rPr>
        <w:t>ганов управления образованием Российской Федерации,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руководства Орг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низаций, а также других участников образовательных отношений и сетевых партнеров по реализации образовательных программ (далее – Участники 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вершенствования Программы).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Организационные условия для участия вышеуказанной общественн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сти в совершенствовании и развитии Программы будут включать: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─ предоставление доступа к открытому тексту Программы в электро</w:t>
      </w:r>
      <w:r w:rsidRPr="00BA531F">
        <w:rPr>
          <w:rFonts w:eastAsia="TimesNewRomanPSMT"/>
          <w:color w:val="000000"/>
          <w:sz w:val="28"/>
        </w:rPr>
        <w:t>н</w:t>
      </w:r>
      <w:r w:rsidRPr="00BA531F">
        <w:rPr>
          <w:rFonts w:eastAsia="TimesNewRomanPSMT"/>
          <w:color w:val="000000"/>
          <w:sz w:val="28"/>
        </w:rPr>
        <w:t>ном и бумажном виде;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В целях совершенствования нормативных и научно-методических р</w:t>
      </w:r>
      <w:r w:rsidRPr="00BA531F">
        <w:rPr>
          <w:rFonts w:eastAsia="TimesNewRomanPSMT"/>
          <w:color w:val="000000"/>
          <w:sz w:val="28"/>
        </w:rPr>
        <w:t>е</w:t>
      </w:r>
      <w:r w:rsidRPr="00BA531F">
        <w:rPr>
          <w:rFonts w:eastAsia="TimesNewRomanPSMT"/>
          <w:color w:val="000000"/>
          <w:sz w:val="28"/>
        </w:rPr>
        <w:t>сурсов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Программы запланирована следующая работа.</w:t>
      </w:r>
    </w:p>
    <w:p w:rsid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1. Разработка и публикация в электронном и бумажном виде: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научно-методических материалов, разъясняющих цели, принципы, н</w:t>
      </w:r>
      <w:r w:rsidR="00FA7FEF" w:rsidRPr="00BA531F">
        <w:rPr>
          <w:rFonts w:eastAsia="TimesNewRomanPSMT"/>
          <w:color w:val="000000"/>
          <w:sz w:val="28"/>
        </w:rPr>
        <w:t>а</w:t>
      </w:r>
      <w:r w:rsidR="00FA7FEF" w:rsidRPr="00BA531F">
        <w:rPr>
          <w:rFonts w:eastAsia="TimesNewRomanPSMT"/>
          <w:color w:val="000000"/>
          <w:sz w:val="28"/>
        </w:rPr>
        <w:t>учные основы и смыслы отдельных положений Программы;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нормативных и научно-методических материалов по обеспечению у</w:t>
      </w:r>
      <w:r w:rsidR="00FA7FEF" w:rsidRPr="00BA531F">
        <w:rPr>
          <w:rFonts w:eastAsia="TimesNewRomanPSMT"/>
          <w:color w:val="000000"/>
          <w:sz w:val="28"/>
        </w:rPr>
        <w:t>с</w:t>
      </w:r>
      <w:r w:rsidR="00FA7FEF" w:rsidRPr="00BA531F">
        <w:rPr>
          <w:rFonts w:eastAsia="TimesNewRomanPSMT"/>
          <w:color w:val="000000"/>
          <w:sz w:val="28"/>
        </w:rPr>
        <w:t>ловий реализации Программы;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научно-методических материалов по организации образовательного процесса в</w:t>
      </w:r>
      <w:r>
        <w:rPr>
          <w:rFonts w:eastAsia="TimesNewRomanPSMT"/>
          <w:color w:val="000000"/>
          <w:sz w:val="28"/>
        </w:rPr>
        <w:t xml:space="preserve"> </w:t>
      </w:r>
      <w:r w:rsidR="00FA7FEF" w:rsidRPr="00BA531F">
        <w:rPr>
          <w:rFonts w:eastAsia="TimesNewRomanPSMT"/>
          <w:color w:val="000000"/>
          <w:sz w:val="28"/>
        </w:rPr>
        <w:t>соответствии с Программой;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lastRenderedPageBreak/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</w:t>
      </w:r>
      <w:r w:rsidR="00FA7FEF" w:rsidRPr="00BA531F">
        <w:rPr>
          <w:rFonts w:eastAsia="TimesNewRomanPSMT"/>
          <w:color w:val="000000"/>
          <w:sz w:val="28"/>
        </w:rPr>
        <w:t>б</w:t>
      </w:r>
      <w:r w:rsidR="00FA7FEF" w:rsidRPr="00BA531F">
        <w:rPr>
          <w:rFonts w:eastAsia="TimesNewRomanPSMT"/>
          <w:color w:val="000000"/>
          <w:sz w:val="28"/>
        </w:rPr>
        <w:t>разовательных программ, а также адаптивных коррекционно-развивающих программ;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практических материалов и рекомендаций по реализации Программы.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2. Апробирование разработанных материалов в организациях, осущес</w:t>
      </w:r>
      <w:r w:rsidRPr="00BA531F">
        <w:rPr>
          <w:rFonts w:eastAsia="TimesNewRomanPSMT"/>
          <w:color w:val="000000"/>
          <w:sz w:val="28"/>
        </w:rPr>
        <w:t>т</w:t>
      </w:r>
      <w:r w:rsidRPr="00BA531F">
        <w:rPr>
          <w:rFonts w:eastAsia="TimesNewRomanPSMT"/>
          <w:color w:val="000000"/>
          <w:sz w:val="28"/>
        </w:rPr>
        <w:t>вляющих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образовательную деятельность на дошкольном уровне общего о</w:t>
      </w:r>
      <w:r w:rsidRPr="00BA531F">
        <w:rPr>
          <w:rFonts w:eastAsia="TimesNewRomanPSMT"/>
          <w:color w:val="000000"/>
          <w:sz w:val="28"/>
        </w:rPr>
        <w:t>б</w:t>
      </w:r>
      <w:r w:rsidRPr="00BA531F">
        <w:rPr>
          <w:rFonts w:eastAsia="TimesNewRomanPSMT"/>
          <w:color w:val="000000"/>
          <w:sz w:val="28"/>
        </w:rPr>
        <w:t>разования.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3. Обсуждение разработанных нормативных, научно-методических и практических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материалов с Участниками совершенствования Программы, в т. ч. с учетом результатов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апробирования, обобщение материалов обсужд</w:t>
      </w:r>
      <w:r w:rsidRPr="00BA531F">
        <w:rPr>
          <w:rFonts w:eastAsia="TimesNewRomanPSMT"/>
          <w:color w:val="000000"/>
          <w:sz w:val="28"/>
        </w:rPr>
        <w:t>е</w:t>
      </w:r>
      <w:r w:rsidRPr="00BA531F">
        <w:rPr>
          <w:rFonts w:eastAsia="TimesNewRomanPSMT"/>
          <w:color w:val="000000"/>
          <w:sz w:val="28"/>
        </w:rPr>
        <w:t>ния и апробирования.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4. Внесение корректив в Программу, разработка рекомендаций по ос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бенностям ее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реализации и т. д.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Для совершенствования и развития кадровых ресурсов, требующихся для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реализации Программы разработчиками предусмотрена разработка пр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фессиональных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образовательных программ высшего и дополнительного о</w:t>
      </w:r>
      <w:r w:rsidRPr="00BA531F">
        <w:rPr>
          <w:rFonts w:eastAsia="TimesNewRomanPSMT"/>
          <w:color w:val="000000"/>
          <w:sz w:val="28"/>
        </w:rPr>
        <w:t>б</w:t>
      </w:r>
      <w:r w:rsidRPr="00BA531F">
        <w:rPr>
          <w:rFonts w:eastAsia="TimesNewRomanPSMT"/>
          <w:color w:val="000000"/>
          <w:sz w:val="28"/>
        </w:rPr>
        <w:t>разования, а также их научно- методическое сопровождение.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тексты нормативно-правовой документации дошкольного образова</w:t>
      </w:r>
      <w:r>
        <w:rPr>
          <w:rFonts w:eastAsia="TimesNewRomanPSMT"/>
          <w:color w:val="000000"/>
          <w:sz w:val="28"/>
        </w:rPr>
        <w:t>ния;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перечни научной, методи</w:t>
      </w:r>
      <w:r>
        <w:rPr>
          <w:rFonts w:eastAsia="TimesNewRomanPSMT"/>
          <w:color w:val="000000"/>
          <w:sz w:val="28"/>
        </w:rPr>
        <w:t>ческой, практической литературы;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перечни вариативных образовательных программ дошкольного образ</w:t>
      </w:r>
      <w:r w:rsidR="00FA7FEF" w:rsidRPr="00BA531F">
        <w:rPr>
          <w:rFonts w:eastAsia="TimesNewRomanPSMT"/>
          <w:color w:val="000000"/>
          <w:sz w:val="28"/>
        </w:rPr>
        <w:t>о</w:t>
      </w:r>
      <w:r w:rsidR="00FA7FEF" w:rsidRPr="00BA531F">
        <w:rPr>
          <w:rFonts w:eastAsia="TimesNewRomanPSMT"/>
          <w:color w:val="000000"/>
          <w:sz w:val="28"/>
        </w:rPr>
        <w:t>вания, а также дополнительного образов</w:t>
      </w:r>
      <w:r>
        <w:rPr>
          <w:rFonts w:eastAsia="TimesNewRomanPSMT"/>
          <w:color w:val="000000"/>
          <w:sz w:val="28"/>
        </w:rPr>
        <w:t>ания детей дошкольного возраста;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информацион</w:t>
      </w:r>
      <w:r>
        <w:rPr>
          <w:rFonts w:eastAsia="TimesNewRomanPSMT"/>
          <w:color w:val="000000"/>
          <w:sz w:val="28"/>
        </w:rPr>
        <w:t>ные текстовые и видео-материалы;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разделы, посвященные обмену опытом;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 xml:space="preserve">актуальную информацию о программах профессиональной подготовки, переподготовки </w:t>
      </w:r>
      <w:r>
        <w:rPr>
          <w:rFonts w:eastAsia="TimesNewRomanPSMT"/>
          <w:color w:val="000000"/>
          <w:sz w:val="28"/>
        </w:rPr>
        <w:t>и дополнительного образования;</w:t>
      </w:r>
    </w:p>
    <w:p w:rsidR="00FA7FEF" w:rsidRPr="00BA531F" w:rsidRDefault="00BA531F" w:rsidP="00BA531F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32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актуальную информацию о проведении научно-практических и об</w:t>
      </w:r>
      <w:r w:rsidR="00FA7FEF" w:rsidRPr="00BA531F">
        <w:rPr>
          <w:rFonts w:eastAsia="TimesNewRomanPSMT"/>
          <w:color w:val="000000"/>
          <w:sz w:val="28"/>
        </w:rPr>
        <w:t>у</w:t>
      </w:r>
      <w:r w:rsidR="00FA7FEF" w:rsidRPr="00BA531F">
        <w:rPr>
          <w:rFonts w:eastAsia="TimesNewRomanPSMT"/>
          <w:color w:val="000000"/>
          <w:sz w:val="28"/>
        </w:rPr>
        <w:t>чающих семинаров, тренингов и вебинаров, конференций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Совершенствование материально-технических условий, в т. ч. необх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димых для создания развивающей предметно-пространственной среды, пл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нируется осуществлять в процессе реализации Программы.</w:t>
      </w:r>
    </w:p>
    <w:p w:rsidR="00BA531F" w:rsidRPr="00BA531F" w:rsidRDefault="00BA531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Совершенствование финансовых условий нацелено на содействие: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>развитию кадровых ресурсов путем разработки проектов различных программ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мотивации сотрудников Организаций, разработки предложений по совершенствованию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эффективных контрактов с сотрудниками, управления Организацией;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lastRenderedPageBreak/>
        <w:tab/>
        <w:t xml:space="preserve">- </w:t>
      </w:r>
      <w:r w:rsidRPr="00BA531F">
        <w:rPr>
          <w:rFonts w:eastAsia="TimesNewRomanPSMT"/>
          <w:color w:val="000000"/>
          <w:sz w:val="28"/>
        </w:rPr>
        <w:t>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>сетевому взаимодействию с целью эффективной реализации Програ</w:t>
      </w:r>
      <w:r w:rsidRPr="00BA531F">
        <w:rPr>
          <w:rFonts w:eastAsia="TimesNewRomanPSMT"/>
          <w:color w:val="000000"/>
          <w:sz w:val="28"/>
        </w:rPr>
        <w:t>м</w:t>
      </w:r>
      <w:r w:rsidRPr="00BA531F">
        <w:rPr>
          <w:rFonts w:eastAsia="TimesNewRomanPSMT"/>
          <w:color w:val="000000"/>
          <w:sz w:val="28"/>
        </w:rPr>
        <w:t>мы, в т. ч.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поддержке работы Организации с семьями воспитанников;</w:t>
      </w:r>
    </w:p>
    <w:p w:rsidR="00FA7FEF" w:rsidRPr="00FA7FE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 xml:space="preserve"> достаточному обеспечению условий реализации Программы разных Организаций, работающих в различных географических, экономических, 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циокультурных, климатических и других условиях.</w:t>
      </w:r>
    </w:p>
    <w:p w:rsidR="00C02866" w:rsidRDefault="003035B4" w:rsidP="00EC0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866" w:rsidRDefault="003035B4" w:rsidP="0033421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4218" w:rsidRPr="00334218">
        <w:rPr>
          <w:b/>
          <w:sz w:val="28"/>
          <w:szCs w:val="28"/>
        </w:rPr>
        <w:t>4.</w:t>
      </w:r>
      <w:r w:rsidR="00334218">
        <w:rPr>
          <w:sz w:val="28"/>
          <w:szCs w:val="28"/>
        </w:rPr>
        <w:t xml:space="preserve"> </w:t>
      </w:r>
      <w:r w:rsidR="00C02866" w:rsidRPr="007E72E5">
        <w:rPr>
          <w:b/>
          <w:sz w:val="28"/>
          <w:szCs w:val="28"/>
        </w:rPr>
        <w:t>Дополнительный раздел Программы</w:t>
      </w:r>
    </w:p>
    <w:p w:rsidR="00334218" w:rsidRDefault="00334218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4.1.</w:t>
      </w:r>
      <w:r w:rsidR="00C02866" w:rsidRPr="003035B4">
        <w:rPr>
          <w:b/>
          <w:sz w:val="28"/>
          <w:szCs w:val="28"/>
        </w:rPr>
        <w:t>Презентация</w:t>
      </w:r>
      <w:r w:rsidR="003035B4">
        <w:rPr>
          <w:b/>
          <w:sz w:val="28"/>
          <w:szCs w:val="28"/>
        </w:rPr>
        <w:t xml:space="preserve"> </w:t>
      </w:r>
    </w:p>
    <w:p w:rsidR="00C02866" w:rsidRPr="00334218" w:rsidRDefault="003035B4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 w:rsidRPr="00334218">
        <w:rPr>
          <w:b/>
          <w:sz w:val="28"/>
          <w:szCs w:val="28"/>
        </w:rPr>
        <w:t>Приложения</w:t>
      </w:r>
      <w:r w:rsidR="00C02866" w:rsidRPr="00334218">
        <w:rPr>
          <w:b/>
          <w:sz w:val="28"/>
          <w:szCs w:val="28"/>
        </w:rPr>
        <w:t xml:space="preserve"> </w:t>
      </w:r>
    </w:p>
    <w:p w:rsidR="00334218" w:rsidRPr="00334218" w:rsidRDefault="00334218" w:rsidP="00334218">
      <w:pPr>
        <w:jc w:val="both"/>
        <w:rPr>
          <w:b/>
          <w:sz w:val="28"/>
          <w:szCs w:val="28"/>
        </w:rPr>
      </w:pPr>
      <w:r w:rsidRPr="003035B4">
        <w:rPr>
          <w:b/>
          <w:sz w:val="28"/>
          <w:szCs w:val="28"/>
        </w:rPr>
        <w:t>Библиография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При разработке Программы использовались следующие литературные источники,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представленные в данном перечне в порядке, учитывающем значимость и степень влияния их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на содержание Программы.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1. Амонашвили Ш.А. Основы гуманной педагогики. В 20 кн. Кн. 6. Педагогическая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симфония. Ч. 1. Здравствуйте, Дети! / Шалва Амонашвили. — М. : Амрита,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2. Антология дошкольного образования: Навигатор образовательных программ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дошкольного образования:сборник. – М.: 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3. Асмолов А.Г. Оптика просвещения: социокультурные перспективы.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Просвещение,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4. Асмолов А.Г. Психология личности. Культурно-историческое понимание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развития человека. – М., Академия, 2011.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5. Бостельман А., Финк М. Применение портфолио в дошкольных организациях: 3–6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лет. – М.: 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6. Венгер Л.А. Восприятие и обучение. – М., 1969.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7. Веракса Н.Е. и др. Познавательное развитие. – М.: Мозаика-синтез,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8. Выготский Л.С. Мышление и речь // Собр. соч.: В 6 т. – Т. 2. – М.: Педагогика,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1982.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9. Запорожец А.В. Избранные психологические труды: в 2 т. – М.: Педагогика,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1986.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10. Инклюзивная практика в дошкольном образовании: методич. пособие для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педагогов дошк. учреждений / под ред. Т.В. Волосовец, Е.Н. Кутеповой. – М.: Мозаика-Синтез,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2011.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11. Короткова Н.А., Нежнов П.Г. Наблюдение за развитием детей в дошкольных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группах / Изд. 3-е, дораб. – М.: Линка-Пресс,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12. Корчак Януш. Как любить ребенка / Януш Корчак; пер. с польск. К.Э. Сенк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вич. –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Москва: АСТ, 2014. (Библиотека Ю. Гиппенрейтер).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13. Корчак Януш. Уважение к ребенку. –СПб.: Питер,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14. Кравцов Г.Г., Кравцова Е.Е. Психология и педагогика обучения дошкольников: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учеб. пособие. – М: Мозаика-Синтез,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15. Кривцова С.В. Патяева Е.Ю.Семья. Искуство общения с ребенком / под ред. А.Г.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Асмолова. – М.: Учебная книга БИС, 2008.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16. Кудрявцев В.Воображение, творчество и личностный рост ребёнка / Владимир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Товиевич Кудрявцев.– М. : Чистые пруды, 2010.(Библиотечка “Первого сентября”, серия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“Воспитание. Образование. Педагогика”. Вып. 25).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17. Леонтьев А.Н. Психологические основы развития ребенка и обучения.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Смысл, 2012.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18. Лисина М.И. Формирование личности ребенка в общении. – СПб.: Питер, 2009.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19. Манске К. Учение как открытие. Пособие для педагогов. – М.: Смысл,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lastRenderedPageBreak/>
        <w:t>20. Мид М. Культура и мир Детства. – М., 1988.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21. Михайленко Н.Я., Короткова Н.А. Организация сюжетной игры в детском саду. –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М., 2009.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22. Михайленко Н.Я., Короткова Н.А. Ориентиры и требования к обновлению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содержания дошкольного образования: метод. рекомендации. – М., 1993.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23. Михайлова-Свирская Л.В. Индивидуализация образования детей дошкольного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возраста. Пособие для педагогов ДОО (0–7 лет). – М.: Просвещение,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24. Навигатор образовательных программ дошкольного образования [Электронный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ресурс].─ Режим доступа:http://Navigator.firo.ru.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25. Уденховен Н. ван, Вазир Р. Новое детство. Как изменились условия и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потребности жизни детей. – М.: Университетская книга, 2010.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26. Обухова Л.Ф. Возрастная психология: учеб. для вузов: гриф МО, М.: Юрайт,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27. Патяева Е.Ю. От рождения до школы. Первая книга думающего родителя. –М.: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Смысл,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28. Педагогика достоинства: идеология дошкольного и дополнительного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образования. – М.: Федеральный институт развития образования,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29. Поддьяков А.Н. Исследовательское поведение. 2-е изд. испр. и доп.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30. Поддьяков Н.Н. Психическое развитие и саморазвитие ребенка-дошкольника.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Ближние и дальние горизонты. – М.,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31. Стеркина Р.Б., Юдина Е.Г., Князева О.Л., Авдеева Н.Н.,. Галигузова Л.Н,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М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щерякова С.Ю. Аттестация и аккредитация дошкольных образовательных учреждений. – М.,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АСТ, 1996.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32. Ушинский К. Человек как предмет воспитания Т. 1 Опыт педагогической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н</w:t>
      </w:r>
      <w:r w:rsidRPr="00947C9D">
        <w:rPr>
          <w:rFonts w:eastAsia="TimesNewRomanPSMT"/>
          <w:color w:val="000000"/>
        </w:rPr>
        <w:t>тропологии / Константин Ушинский. – М., 2012. – 892 с.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33. Шкалы для комплексной оценки качества образования в дошкольных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образовательных организациях / под ред. В.К. Загвоздкина, И.В. Кириллова. – М.: Изд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тельство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«Национальное образование», 2015. – 116 с.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34. Шулешко Е. Понимание грамотности. О педагогическом решении проблем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преемственности в начальном образовании детей от пяти до одиннадцати лет. Книга пе</w:t>
      </w:r>
      <w:r w:rsidRPr="00947C9D">
        <w:rPr>
          <w:rFonts w:eastAsia="TimesNewRomanPSMT"/>
          <w:color w:val="000000"/>
        </w:rPr>
        <w:t>р</w:t>
      </w:r>
      <w:r w:rsidRPr="00947C9D">
        <w:rPr>
          <w:rFonts w:eastAsia="TimesNewRomanPSMT"/>
          <w:color w:val="000000"/>
        </w:rPr>
        <w:t>вая.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Условия успеха. Общая организация жизни детей и взрослых в детском саду и н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чальной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школе, их взаимоотношений вне занятий и на занятиях по разным родам деятел</w:t>
      </w:r>
      <w:r w:rsidRPr="00947C9D">
        <w:rPr>
          <w:rFonts w:eastAsia="TimesNewRomanPSMT"/>
          <w:color w:val="000000"/>
        </w:rPr>
        <w:t>ь</w:t>
      </w:r>
      <w:r w:rsidRPr="00947C9D">
        <w:rPr>
          <w:rFonts w:eastAsia="TimesNewRomanPSMT"/>
          <w:color w:val="000000"/>
        </w:rPr>
        <w:t>ности / Под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ред. А. Рускова. – СПб.: Образовательные проекты, Участие, Агентство обр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зовательного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сотруднгичества, 2011. – 288 с.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35. Эльконин Д.Б. Детская психология: учеб. пособие для студ. высш. учеб.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заведений / Д.Б. Эльконин; – 4-е изд., стер. – М.: Издательский центр «Академия», 2007. – 384 с.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36. Эльконин Д.Б. Избранные психологические труды. – М., 1989.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37. Эльконин Д.Б. Психология игры. – М., Владос, 1999.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38. Эриксон Э. Детство и общество / 2-е изд., перераб. и доп.; пер. с англ. – СПб.: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Ленато: ACT: Фонд «Университетская книга», 1996.</w:t>
      </w:r>
    </w:p>
    <w:p w:rsidR="00334218" w:rsidRPr="003035B4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39. Юдина Е.Г., Степанова Г.Б., Денисова Е.Н. (Ред. и введение Е.Г. Юдиной)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П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дагогическая диагностика в детском саду. – М.: Просвещение, 2005.</w:t>
      </w:r>
    </w:p>
    <w:p w:rsidR="00334218" w:rsidRDefault="00334218" w:rsidP="00334218">
      <w:pPr>
        <w:jc w:val="both"/>
        <w:rPr>
          <w:sz w:val="28"/>
          <w:szCs w:val="28"/>
        </w:rPr>
      </w:pPr>
    </w:p>
    <w:p w:rsidR="00334218" w:rsidRPr="003035B4" w:rsidRDefault="00334218" w:rsidP="003035B4">
      <w:pPr>
        <w:pStyle w:val="a3"/>
        <w:spacing w:line="276" w:lineRule="auto"/>
        <w:ind w:left="426"/>
        <w:rPr>
          <w:b/>
          <w:sz w:val="28"/>
          <w:szCs w:val="28"/>
        </w:rPr>
      </w:pPr>
    </w:p>
    <w:p w:rsidR="000F4117" w:rsidRPr="00B54518" w:rsidRDefault="000F4117" w:rsidP="0088395E">
      <w:pPr>
        <w:ind w:left="705"/>
        <w:rPr>
          <w:sz w:val="28"/>
          <w:szCs w:val="28"/>
        </w:rPr>
      </w:pPr>
    </w:p>
    <w:sectPr w:rsidR="000F4117" w:rsidRPr="00B54518" w:rsidSect="00195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2F" w:rsidRDefault="00B81B2F" w:rsidP="00F2774E">
      <w:r>
        <w:separator/>
      </w:r>
    </w:p>
  </w:endnote>
  <w:endnote w:type="continuationSeparator" w:id="1">
    <w:p w:rsidR="00B81B2F" w:rsidRDefault="00B81B2F" w:rsidP="00F2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2F" w:rsidRDefault="00B81B2F" w:rsidP="00F2774E">
      <w:r>
        <w:separator/>
      </w:r>
    </w:p>
  </w:footnote>
  <w:footnote w:type="continuationSeparator" w:id="1">
    <w:p w:rsidR="00B81B2F" w:rsidRDefault="00B81B2F" w:rsidP="00F2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91BC4D64"/>
    <w:multiLevelType w:val="hybridMultilevel"/>
    <w:tmpl w:val="B952F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82904D9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EC03D7"/>
    <w:multiLevelType w:val="hybridMultilevel"/>
    <w:tmpl w:val="54547EFC"/>
    <w:lvl w:ilvl="0" w:tplc="F222C48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8B190B8"/>
    <w:multiLevelType w:val="hybridMultilevel"/>
    <w:tmpl w:val="723D8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45706"/>
    <w:multiLevelType w:val="hybridMultilevel"/>
    <w:tmpl w:val="B13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6EC"/>
    <w:multiLevelType w:val="multilevel"/>
    <w:tmpl w:val="F9EE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1966270C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A3D3C84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E815F8A"/>
    <w:multiLevelType w:val="hybridMultilevel"/>
    <w:tmpl w:val="0880720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29F6E40"/>
    <w:multiLevelType w:val="hybridMultilevel"/>
    <w:tmpl w:val="890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3F7D"/>
    <w:multiLevelType w:val="hybridMultilevel"/>
    <w:tmpl w:val="CEBA29A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70653AB"/>
    <w:multiLevelType w:val="hybridMultilevel"/>
    <w:tmpl w:val="403461D0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281C0386"/>
    <w:multiLevelType w:val="multilevel"/>
    <w:tmpl w:val="A7B8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2376E"/>
    <w:multiLevelType w:val="hybridMultilevel"/>
    <w:tmpl w:val="5B2C2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2240F5"/>
    <w:multiLevelType w:val="hybridMultilevel"/>
    <w:tmpl w:val="5DB8E3F0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4EF3"/>
    <w:multiLevelType w:val="multilevel"/>
    <w:tmpl w:val="7F2E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F85C28"/>
    <w:multiLevelType w:val="hybridMultilevel"/>
    <w:tmpl w:val="53429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355C7"/>
    <w:multiLevelType w:val="hybridMultilevel"/>
    <w:tmpl w:val="03A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5382"/>
    <w:multiLevelType w:val="multilevel"/>
    <w:tmpl w:val="ACCA4C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>
    <w:nsid w:val="3E785232"/>
    <w:multiLevelType w:val="multilevel"/>
    <w:tmpl w:val="31A6F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>
    <w:nsid w:val="3EE508EB"/>
    <w:multiLevelType w:val="hybridMultilevel"/>
    <w:tmpl w:val="9BE0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F0D48"/>
    <w:multiLevelType w:val="hybridMultilevel"/>
    <w:tmpl w:val="DE168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ADBDA"/>
    <w:multiLevelType w:val="hybridMultilevel"/>
    <w:tmpl w:val="18E0D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8EE26B7"/>
    <w:multiLevelType w:val="hybridMultilevel"/>
    <w:tmpl w:val="965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30AB"/>
    <w:multiLevelType w:val="hybridMultilevel"/>
    <w:tmpl w:val="99C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585"/>
    <w:multiLevelType w:val="multilevel"/>
    <w:tmpl w:val="8EC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06664"/>
    <w:multiLevelType w:val="hybridMultilevel"/>
    <w:tmpl w:val="401A9540"/>
    <w:lvl w:ilvl="0" w:tplc="48CAF05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184F5E"/>
    <w:multiLevelType w:val="hybridMultilevel"/>
    <w:tmpl w:val="267CA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D6ECB"/>
    <w:multiLevelType w:val="hybridMultilevel"/>
    <w:tmpl w:val="4008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17FB7"/>
    <w:multiLevelType w:val="hybridMultilevel"/>
    <w:tmpl w:val="06F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C9A"/>
    <w:multiLevelType w:val="hybridMultilevel"/>
    <w:tmpl w:val="684E1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C2FAC"/>
    <w:multiLevelType w:val="hybridMultilevel"/>
    <w:tmpl w:val="5B24DA5E"/>
    <w:lvl w:ilvl="0" w:tplc="86D2A8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2">
    <w:nsid w:val="5D344E51"/>
    <w:multiLevelType w:val="hybridMultilevel"/>
    <w:tmpl w:val="08C6DDEC"/>
    <w:lvl w:ilvl="0" w:tplc="4702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12BCA"/>
    <w:multiLevelType w:val="hybridMultilevel"/>
    <w:tmpl w:val="A2E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712BD"/>
    <w:multiLevelType w:val="multilevel"/>
    <w:tmpl w:val="0B02C4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8FA13DD"/>
    <w:multiLevelType w:val="hybridMultilevel"/>
    <w:tmpl w:val="99FA7384"/>
    <w:lvl w:ilvl="0" w:tplc="651AF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34FCC"/>
    <w:multiLevelType w:val="multilevel"/>
    <w:tmpl w:val="1A7EA5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7">
    <w:nsid w:val="72130963"/>
    <w:multiLevelType w:val="hybridMultilevel"/>
    <w:tmpl w:val="832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1704F"/>
    <w:multiLevelType w:val="hybridMultilevel"/>
    <w:tmpl w:val="8856D29A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E6C91"/>
    <w:multiLevelType w:val="hybridMultilevel"/>
    <w:tmpl w:val="9B825E20"/>
    <w:lvl w:ilvl="0" w:tplc="AEAA3E9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0A34"/>
    <w:multiLevelType w:val="hybridMultilevel"/>
    <w:tmpl w:val="3BF6A724"/>
    <w:lvl w:ilvl="0" w:tplc="B59C8F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024EF"/>
    <w:multiLevelType w:val="hybridMultilevel"/>
    <w:tmpl w:val="34DE6F06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93919"/>
    <w:multiLevelType w:val="hybridMultilevel"/>
    <w:tmpl w:val="4F7E1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61ECF"/>
    <w:multiLevelType w:val="singleLevel"/>
    <w:tmpl w:val="34003BC4"/>
    <w:lvl w:ilvl="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AF1F6D"/>
    <w:multiLevelType w:val="singleLevel"/>
    <w:tmpl w:val="C5BE7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35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0"/>
  </w:num>
  <w:num w:numId="14">
    <w:abstractNumId w:val="22"/>
  </w:num>
  <w:num w:numId="15">
    <w:abstractNumId w:val="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0"/>
  </w:num>
  <w:num w:numId="24">
    <w:abstractNumId w:val="8"/>
  </w:num>
  <w:num w:numId="25">
    <w:abstractNumId w:val="25"/>
  </w:num>
  <w:num w:numId="26">
    <w:abstractNumId w:val="33"/>
  </w:num>
  <w:num w:numId="27">
    <w:abstractNumId w:val="23"/>
  </w:num>
  <w:num w:numId="28">
    <w:abstractNumId w:val="44"/>
  </w:num>
  <w:num w:numId="29">
    <w:abstractNumId w:val="43"/>
  </w:num>
  <w:num w:numId="30">
    <w:abstractNumId w:val="18"/>
  </w:num>
  <w:num w:numId="31">
    <w:abstractNumId w:val="17"/>
  </w:num>
  <w:num w:numId="32">
    <w:abstractNumId w:val="3"/>
  </w:num>
  <w:num w:numId="33">
    <w:abstractNumId w:val="13"/>
  </w:num>
  <w:num w:numId="34">
    <w:abstractNumId w:val="34"/>
  </w:num>
  <w:num w:numId="35">
    <w:abstractNumId w:val="28"/>
  </w:num>
  <w:num w:numId="36">
    <w:abstractNumId w:val="21"/>
  </w:num>
  <w:num w:numId="37">
    <w:abstractNumId w:val="29"/>
  </w:num>
  <w:num w:numId="38">
    <w:abstractNumId w:val="37"/>
  </w:num>
  <w:num w:numId="39">
    <w:abstractNumId w:val="2"/>
  </w:num>
  <w:num w:numId="40">
    <w:abstractNumId w:val="39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7"/>
  </w:num>
  <w:num w:numId="48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18"/>
    <w:rsid w:val="00022258"/>
    <w:rsid w:val="00023B40"/>
    <w:rsid w:val="00026FFD"/>
    <w:rsid w:val="00036259"/>
    <w:rsid w:val="00053C7E"/>
    <w:rsid w:val="00057C54"/>
    <w:rsid w:val="00065D5E"/>
    <w:rsid w:val="00073F60"/>
    <w:rsid w:val="00083C8D"/>
    <w:rsid w:val="00086931"/>
    <w:rsid w:val="000948CA"/>
    <w:rsid w:val="000A5CF9"/>
    <w:rsid w:val="000A7247"/>
    <w:rsid w:val="000B0CC4"/>
    <w:rsid w:val="000E697E"/>
    <w:rsid w:val="000E7431"/>
    <w:rsid w:val="000E7F2E"/>
    <w:rsid w:val="000F041C"/>
    <w:rsid w:val="000F4117"/>
    <w:rsid w:val="001240BE"/>
    <w:rsid w:val="001402B5"/>
    <w:rsid w:val="001515EC"/>
    <w:rsid w:val="00160EF3"/>
    <w:rsid w:val="001806CF"/>
    <w:rsid w:val="0018497D"/>
    <w:rsid w:val="00194D1E"/>
    <w:rsid w:val="00195BA5"/>
    <w:rsid w:val="001A50AB"/>
    <w:rsid w:val="001B0553"/>
    <w:rsid w:val="001B21C8"/>
    <w:rsid w:val="001C7532"/>
    <w:rsid w:val="001D03D2"/>
    <w:rsid w:val="001E447C"/>
    <w:rsid w:val="001E6953"/>
    <w:rsid w:val="001F5D18"/>
    <w:rsid w:val="00221498"/>
    <w:rsid w:val="00227183"/>
    <w:rsid w:val="00243B9F"/>
    <w:rsid w:val="00292FBD"/>
    <w:rsid w:val="002A1303"/>
    <w:rsid w:val="002A4DE7"/>
    <w:rsid w:val="002A5D48"/>
    <w:rsid w:val="002A732E"/>
    <w:rsid w:val="002D0885"/>
    <w:rsid w:val="002D6F24"/>
    <w:rsid w:val="002E3DDD"/>
    <w:rsid w:val="002E7A81"/>
    <w:rsid w:val="002F4A8F"/>
    <w:rsid w:val="002F5FE4"/>
    <w:rsid w:val="002F7FB8"/>
    <w:rsid w:val="003035B4"/>
    <w:rsid w:val="00312B28"/>
    <w:rsid w:val="00316C23"/>
    <w:rsid w:val="00324DB1"/>
    <w:rsid w:val="00325D11"/>
    <w:rsid w:val="00334218"/>
    <w:rsid w:val="00370DF5"/>
    <w:rsid w:val="00380881"/>
    <w:rsid w:val="00392099"/>
    <w:rsid w:val="00394150"/>
    <w:rsid w:val="0039783F"/>
    <w:rsid w:val="003A21AF"/>
    <w:rsid w:val="003B2820"/>
    <w:rsid w:val="003B2BE5"/>
    <w:rsid w:val="003B4F31"/>
    <w:rsid w:val="003C7F74"/>
    <w:rsid w:val="003D082B"/>
    <w:rsid w:val="003D7F8E"/>
    <w:rsid w:val="003E6BE5"/>
    <w:rsid w:val="003F094D"/>
    <w:rsid w:val="003F2621"/>
    <w:rsid w:val="00414502"/>
    <w:rsid w:val="004333F4"/>
    <w:rsid w:val="00434C44"/>
    <w:rsid w:val="004433D2"/>
    <w:rsid w:val="004447F5"/>
    <w:rsid w:val="0045135E"/>
    <w:rsid w:val="00454A48"/>
    <w:rsid w:val="00487320"/>
    <w:rsid w:val="004965D2"/>
    <w:rsid w:val="004A2950"/>
    <w:rsid w:val="004C0649"/>
    <w:rsid w:val="004C2E50"/>
    <w:rsid w:val="004C44C7"/>
    <w:rsid w:val="004C5D9C"/>
    <w:rsid w:val="004D08D9"/>
    <w:rsid w:val="004D294E"/>
    <w:rsid w:val="004D523E"/>
    <w:rsid w:val="004E7AFF"/>
    <w:rsid w:val="004F3EB8"/>
    <w:rsid w:val="004F7AB2"/>
    <w:rsid w:val="0051488C"/>
    <w:rsid w:val="005164D6"/>
    <w:rsid w:val="00517FCC"/>
    <w:rsid w:val="0052573E"/>
    <w:rsid w:val="00525D67"/>
    <w:rsid w:val="0053091C"/>
    <w:rsid w:val="0054338D"/>
    <w:rsid w:val="00553702"/>
    <w:rsid w:val="00553EDE"/>
    <w:rsid w:val="00557B18"/>
    <w:rsid w:val="0056511F"/>
    <w:rsid w:val="00566908"/>
    <w:rsid w:val="0058076F"/>
    <w:rsid w:val="00585ACD"/>
    <w:rsid w:val="005A783D"/>
    <w:rsid w:val="005B17F6"/>
    <w:rsid w:val="005B51E0"/>
    <w:rsid w:val="005B6164"/>
    <w:rsid w:val="005C4327"/>
    <w:rsid w:val="005C71D2"/>
    <w:rsid w:val="005D0AED"/>
    <w:rsid w:val="005D109B"/>
    <w:rsid w:val="005E4B55"/>
    <w:rsid w:val="005E7EAD"/>
    <w:rsid w:val="005F7594"/>
    <w:rsid w:val="006064F8"/>
    <w:rsid w:val="00606B29"/>
    <w:rsid w:val="006101AD"/>
    <w:rsid w:val="00612A7A"/>
    <w:rsid w:val="00620D56"/>
    <w:rsid w:val="006265DC"/>
    <w:rsid w:val="00632182"/>
    <w:rsid w:val="006345A1"/>
    <w:rsid w:val="00634CE8"/>
    <w:rsid w:val="00636F68"/>
    <w:rsid w:val="00656467"/>
    <w:rsid w:val="00657B7A"/>
    <w:rsid w:val="00671D38"/>
    <w:rsid w:val="00677F73"/>
    <w:rsid w:val="00680AF4"/>
    <w:rsid w:val="00682883"/>
    <w:rsid w:val="00684E0A"/>
    <w:rsid w:val="00693885"/>
    <w:rsid w:val="00697C6A"/>
    <w:rsid w:val="006C09B4"/>
    <w:rsid w:val="006C49A7"/>
    <w:rsid w:val="007044DA"/>
    <w:rsid w:val="007110B5"/>
    <w:rsid w:val="007225B3"/>
    <w:rsid w:val="007260C4"/>
    <w:rsid w:val="00730EA8"/>
    <w:rsid w:val="00756FCF"/>
    <w:rsid w:val="00766CE4"/>
    <w:rsid w:val="00773123"/>
    <w:rsid w:val="00777027"/>
    <w:rsid w:val="007B4635"/>
    <w:rsid w:val="007C3964"/>
    <w:rsid w:val="007D6BFC"/>
    <w:rsid w:val="007E1E84"/>
    <w:rsid w:val="007E72E5"/>
    <w:rsid w:val="007F1C18"/>
    <w:rsid w:val="007F6075"/>
    <w:rsid w:val="007F65B8"/>
    <w:rsid w:val="008005A2"/>
    <w:rsid w:val="00811EAC"/>
    <w:rsid w:val="00815700"/>
    <w:rsid w:val="00820347"/>
    <w:rsid w:val="008259EC"/>
    <w:rsid w:val="00830F69"/>
    <w:rsid w:val="00840B4C"/>
    <w:rsid w:val="0084454F"/>
    <w:rsid w:val="00845D54"/>
    <w:rsid w:val="008461A0"/>
    <w:rsid w:val="00865E85"/>
    <w:rsid w:val="00877765"/>
    <w:rsid w:val="0088024A"/>
    <w:rsid w:val="0088395E"/>
    <w:rsid w:val="008B004F"/>
    <w:rsid w:val="008B072F"/>
    <w:rsid w:val="008B215C"/>
    <w:rsid w:val="008E6124"/>
    <w:rsid w:val="008F2B4C"/>
    <w:rsid w:val="008F56BA"/>
    <w:rsid w:val="00900B94"/>
    <w:rsid w:val="00901B16"/>
    <w:rsid w:val="009039BC"/>
    <w:rsid w:val="00905CE7"/>
    <w:rsid w:val="00920630"/>
    <w:rsid w:val="00927732"/>
    <w:rsid w:val="0094127F"/>
    <w:rsid w:val="00985490"/>
    <w:rsid w:val="009A2DFA"/>
    <w:rsid w:val="009B1C6D"/>
    <w:rsid w:val="009B1FF5"/>
    <w:rsid w:val="009C0D21"/>
    <w:rsid w:val="009C35B9"/>
    <w:rsid w:val="009D729B"/>
    <w:rsid w:val="009D74F6"/>
    <w:rsid w:val="009E42BD"/>
    <w:rsid w:val="009F6F86"/>
    <w:rsid w:val="00A004BC"/>
    <w:rsid w:val="00A13E90"/>
    <w:rsid w:val="00A35ABD"/>
    <w:rsid w:val="00A430EC"/>
    <w:rsid w:val="00A43512"/>
    <w:rsid w:val="00A67AB4"/>
    <w:rsid w:val="00A74203"/>
    <w:rsid w:val="00A767CE"/>
    <w:rsid w:val="00A8329C"/>
    <w:rsid w:val="00A90DF5"/>
    <w:rsid w:val="00A9307D"/>
    <w:rsid w:val="00A9735B"/>
    <w:rsid w:val="00AA1B17"/>
    <w:rsid w:val="00AA41C6"/>
    <w:rsid w:val="00AA7D24"/>
    <w:rsid w:val="00AC0E74"/>
    <w:rsid w:val="00AC2671"/>
    <w:rsid w:val="00AC51B5"/>
    <w:rsid w:val="00AE4CE1"/>
    <w:rsid w:val="00AF5101"/>
    <w:rsid w:val="00AF6B34"/>
    <w:rsid w:val="00B022EA"/>
    <w:rsid w:val="00B14DE7"/>
    <w:rsid w:val="00B23D42"/>
    <w:rsid w:val="00B26750"/>
    <w:rsid w:val="00B32E81"/>
    <w:rsid w:val="00B357ED"/>
    <w:rsid w:val="00B419B9"/>
    <w:rsid w:val="00B54518"/>
    <w:rsid w:val="00B54879"/>
    <w:rsid w:val="00B61463"/>
    <w:rsid w:val="00B63510"/>
    <w:rsid w:val="00B76844"/>
    <w:rsid w:val="00B81B2F"/>
    <w:rsid w:val="00B821D6"/>
    <w:rsid w:val="00BA063D"/>
    <w:rsid w:val="00BA2F1C"/>
    <w:rsid w:val="00BA531F"/>
    <w:rsid w:val="00BC60A8"/>
    <w:rsid w:val="00BD0054"/>
    <w:rsid w:val="00BF7535"/>
    <w:rsid w:val="00BF76BF"/>
    <w:rsid w:val="00BF76CC"/>
    <w:rsid w:val="00C02866"/>
    <w:rsid w:val="00C04D07"/>
    <w:rsid w:val="00C1440E"/>
    <w:rsid w:val="00C30F28"/>
    <w:rsid w:val="00C34886"/>
    <w:rsid w:val="00C362D8"/>
    <w:rsid w:val="00C3701F"/>
    <w:rsid w:val="00C61F0E"/>
    <w:rsid w:val="00C63E60"/>
    <w:rsid w:val="00C6474D"/>
    <w:rsid w:val="00C75F50"/>
    <w:rsid w:val="00C82D7F"/>
    <w:rsid w:val="00CB333D"/>
    <w:rsid w:val="00CD07F4"/>
    <w:rsid w:val="00CE39E8"/>
    <w:rsid w:val="00CF1AF2"/>
    <w:rsid w:val="00D017E3"/>
    <w:rsid w:val="00D11A68"/>
    <w:rsid w:val="00D1733A"/>
    <w:rsid w:val="00D63F55"/>
    <w:rsid w:val="00D64D7F"/>
    <w:rsid w:val="00D65BC4"/>
    <w:rsid w:val="00D70C95"/>
    <w:rsid w:val="00D77CBA"/>
    <w:rsid w:val="00D84D00"/>
    <w:rsid w:val="00D91D7E"/>
    <w:rsid w:val="00D948A8"/>
    <w:rsid w:val="00D97148"/>
    <w:rsid w:val="00DA1540"/>
    <w:rsid w:val="00DA3F4C"/>
    <w:rsid w:val="00DA5AB4"/>
    <w:rsid w:val="00DA63AA"/>
    <w:rsid w:val="00DB6D70"/>
    <w:rsid w:val="00DD0405"/>
    <w:rsid w:val="00DE3876"/>
    <w:rsid w:val="00DF56D8"/>
    <w:rsid w:val="00E06283"/>
    <w:rsid w:val="00E253F5"/>
    <w:rsid w:val="00E40006"/>
    <w:rsid w:val="00E4414D"/>
    <w:rsid w:val="00E67858"/>
    <w:rsid w:val="00E705DA"/>
    <w:rsid w:val="00E71E83"/>
    <w:rsid w:val="00E82E65"/>
    <w:rsid w:val="00E87636"/>
    <w:rsid w:val="00E97884"/>
    <w:rsid w:val="00EA6AAF"/>
    <w:rsid w:val="00EC0178"/>
    <w:rsid w:val="00ED2F00"/>
    <w:rsid w:val="00ED4D84"/>
    <w:rsid w:val="00EE1FA2"/>
    <w:rsid w:val="00EE5BEC"/>
    <w:rsid w:val="00EE6796"/>
    <w:rsid w:val="00EF3102"/>
    <w:rsid w:val="00EF653C"/>
    <w:rsid w:val="00F050CD"/>
    <w:rsid w:val="00F069D6"/>
    <w:rsid w:val="00F07A2A"/>
    <w:rsid w:val="00F14F7B"/>
    <w:rsid w:val="00F1635A"/>
    <w:rsid w:val="00F2597C"/>
    <w:rsid w:val="00F2774E"/>
    <w:rsid w:val="00F415C8"/>
    <w:rsid w:val="00F4520A"/>
    <w:rsid w:val="00F46CA4"/>
    <w:rsid w:val="00F70F22"/>
    <w:rsid w:val="00F7329D"/>
    <w:rsid w:val="00F831A5"/>
    <w:rsid w:val="00F83E7B"/>
    <w:rsid w:val="00F85192"/>
    <w:rsid w:val="00FA56E5"/>
    <w:rsid w:val="00FA7FEF"/>
    <w:rsid w:val="00FB236E"/>
    <w:rsid w:val="00FD028B"/>
    <w:rsid w:val="00FD21F2"/>
    <w:rsid w:val="00FD46F2"/>
    <w:rsid w:val="00FE4985"/>
    <w:rsid w:val="00FF093C"/>
    <w:rsid w:val="00FF0C28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1E0"/>
    <w:pPr>
      <w:keepNext/>
      <w:keepLines/>
      <w:spacing w:before="480" w:beforeAutospacing="1" w:afterAutospacing="1" w:line="24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18"/>
    <w:pPr>
      <w:ind w:left="720"/>
      <w:contextualSpacing/>
    </w:pPr>
  </w:style>
  <w:style w:type="paragraph" w:customStyle="1" w:styleId="Default">
    <w:name w:val="Default"/>
    <w:rsid w:val="000F4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F4117"/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F41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2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F2774E"/>
    <w:rPr>
      <w:rFonts w:cs="Times New Roman"/>
      <w:vertAlign w:val="superscript"/>
    </w:rPr>
  </w:style>
  <w:style w:type="paragraph" w:customStyle="1" w:styleId="11">
    <w:name w:val="Текст1"/>
    <w:uiPriority w:val="99"/>
    <w:rsid w:val="00F2774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F2774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2774E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E72E5"/>
    <w:rPr>
      <w:color w:val="0000FF"/>
      <w:u w:val="single"/>
    </w:rPr>
  </w:style>
  <w:style w:type="character" w:customStyle="1" w:styleId="s4">
    <w:name w:val="s4"/>
    <w:uiPriority w:val="99"/>
    <w:rsid w:val="006265DC"/>
  </w:style>
  <w:style w:type="paragraph" w:customStyle="1" w:styleId="p11">
    <w:name w:val="p11"/>
    <w:basedOn w:val="a"/>
    <w:uiPriority w:val="99"/>
    <w:rsid w:val="006265D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-11">
    <w:name w:val="Цветной список - Акцент 11"/>
    <w:basedOn w:val="a"/>
    <w:uiPriority w:val="34"/>
    <w:qFormat/>
    <w:rsid w:val="00626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0B94"/>
  </w:style>
  <w:style w:type="character" w:customStyle="1" w:styleId="submenu-table">
    <w:name w:val="submenu-table"/>
    <w:basedOn w:val="a0"/>
    <w:rsid w:val="00900B94"/>
  </w:style>
  <w:style w:type="paragraph" w:styleId="ab">
    <w:name w:val="header"/>
    <w:basedOn w:val="a"/>
    <w:link w:val="ac"/>
    <w:uiPriority w:val="99"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34886"/>
  </w:style>
  <w:style w:type="paragraph" w:styleId="ad">
    <w:name w:val="footer"/>
    <w:basedOn w:val="a"/>
    <w:link w:val="ae"/>
    <w:uiPriority w:val="99"/>
    <w:semiHidden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34886"/>
  </w:style>
  <w:style w:type="paragraph" w:customStyle="1" w:styleId="12">
    <w:name w:val="Без интервала1"/>
    <w:rsid w:val="00C348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348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C348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34886"/>
    <w:pPr>
      <w:ind w:left="142" w:firstLine="42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3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link w:val="NoSpacingChar"/>
    <w:rsid w:val="00C3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23"/>
    <w:locked/>
    <w:rsid w:val="00C3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rsid w:val="00F07A2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0">
    <w:name w:val="Strong"/>
    <w:uiPriority w:val="22"/>
    <w:qFormat/>
    <w:rsid w:val="00F07A2A"/>
    <w:rPr>
      <w:b/>
      <w:bCs/>
    </w:rPr>
  </w:style>
  <w:style w:type="character" w:styleId="af1">
    <w:name w:val="Emphasis"/>
    <w:uiPriority w:val="20"/>
    <w:qFormat/>
    <w:rsid w:val="00F07A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5B51E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51B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51B5"/>
  </w:style>
  <w:style w:type="paragraph" w:styleId="af3">
    <w:name w:val="footnote text"/>
    <w:basedOn w:val="a"/>
    <w:link w:val="af4"/>
    <w:semiHidden/>
    <w:rsid w:val="005E4B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E4B55"/>
    <w:rPr>
      <w:rFonts w:ascii="Calibri" w:eastAsia="Calibri" w:hAnsi="Calibri" w:cs="Times New Roman"/>
      <w:sz w:val="20"/>
      <w:szCs w:val="20"/>
    </w:rPr>
  </w:style>
  <w:style w:type="paragraph" w:styleId="24">
    <w:name w:val="List 2"/>
    <w:basedOn w:val="a"/>
    <w:uiPriority w:val="99"/>
    <w:rsid w:val="005E4B5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uiPriority w:val="99"/>
    <w:rsid w:val="005E4B5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5E4B55"/>
  </w:style>
  <w:style w:type="paragraph" w:customStyle="1" w:styleId="p3">
    <w:name w:val="p3"/>
    <w:basedOn w:val="a"/>
    <w:uiPriority w:val="99"/>
    <w:rsid w:val="00BC60A8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BC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67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7AB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60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moment.ru/holidays/all-day-gymnastics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A1%D0%BA%D0%B0%D0%B7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2@yandex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218E-1AC2-4B1E-9CB1-F4156D1B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109</Pages>
  <Words>37118</Words>
  <Characters>211574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Русанова Елена</cp:lastModifiedBy>
  <cp:revision>85</cp:revision>
  <dcterms:created xsi:type="dcterms:W3CDTF">2014-03-05T03:34:00Z</dcterms:created>
  <dcterms:modified xsi:type="dcterms:W3CDTF">2018-10-30T03:51:00Z</dcterms:modified>
</cp:coreProperties>
</file>