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C" w:rsidRPr="00310105" w:rsidRDefault="009702EC" w:rsidP="009702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0105">
        <w:rPr>
          <w:rFonts w:ascii="Times New Roman" w:hAnsi="Times New Roman" w:cs="Times New Roman"/>
          <w:b/>
          <w:sz w:val="28"/>
        </w:rPr>
        <w:t xml:space="preserve">Темы по самообразованию педагогов </w:t>
      </w:r>
    </w:p>
    <w:p w:rsidR="009702EC" w:rsidRPr="00310105" w:rsidRDefault="00215066" w:rsidP="00215066">
      <w:pPr>
        <w:spacing w:after="0"/>
        <w:jc w:val="center"/>
        <w:rPr>
          <w:rFonts w:ascii="Times New Roman" w:hAnsi="Times New Roman" w:cs="Times New Roman"/>
          <w:b/>
        </w:rPr>
      </w:pPr>
      <w:r w:rsidRPr="00310105">
        <w:rPr>
          <w:rFonts w:ascii="Times New Roman" w:hAnsi="Times New Roman" w:cs="Times New Roman"/>
          <w:b/>
          <w:sz w:val="28"/>
        </w:rPr>
        <w:t>на 2016/2017</w:t>
      </w:r>
      <w:r w:rsidR="009702EC" w:rsidRPr="00310105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60"/>
        <w:gridCol w:w="8080"/>
      </w:tblGrid>
      <w:tr w:rsidR="00310105" w:rsidTr="00310105">
        <w:tc>
          <w:tcPr>
            <w:tcW w:w="2660" w:type="dxa"/>
            <w:vAlign w:val="center"/>
          </w:tcPr>
          <w:p w:rsidR="00310105" w:rsidRDefault="00310105" w:rsidP="00310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105" w:rsidRPr="00310105" w:rsidRDefault="00310105" w:rsidP="003101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105">
              <w:rPr>
                <w:rFonts w:ascii="Times New Roman" w:hAnsi="Times New Roman" w:cs="Times New Roman"/>
                <w:b/>
                <w:sz w:val="28"/>
              </w:rPr>
              <w:t>Ф.И.О. педагога</w:t>
            </w:r>
          </w:p>
          <w:p w:rsidR="00310105" w:rsidRPr="00215066" w:rsidRDefault="00310105" w:rsidP="00310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Align w:val="center"/>
          </w:tcPr>
          <w:p w:rsidR="00310105" w:rsidRPr="00215066" w:rsidRDefault="00310105" w:rsidP="00BB3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05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C60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Н.С.,</w:t>
            </w:r>
          </w:p>
          <w:p w:rsidR="00310105" w:rsidRDefault="00310105" w:rsidP="00C606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</w:t>
            </w:r>
          </w:p>
        </w:tc>
        <w:tc>
          <w:tcPr>
            <w:tcW w:w="8080" w:type="dxa"/>
            <w:vAlign w:val="center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3465">
              <w:rPr>
                <w:rFonts w:ascii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навыков речевого взаимодействия у детей в процессе социализации на содержании сюжетно-ролевых игр.</w:t>
            </w:r>
          </w:p>
          <w:p w:rsidR="00AB0553" w:rsidRPr="0079637A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5E0E97" w:rsidP="00C60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Е.С.,</w:t>
            </w:r>
          </w:p>
          <w:p w:rsidR="00310105" w:rsidRDefault="00310105" w:rsidP="00C60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</w:t>
            </w:r>
          </w:p>
        </w:tc>
        <w:tc>
          <w:tcPr>
            <w:tcW w:w="8080" w:type="dxa"/>
            <w:vAlign w:val="center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3465">
              <w:rPr>
                <w:rFonts w:ascii="Times New Roman" w:hAnsi="Times New Roman" w:cs="Times New Roman"/>
                <w:sz w:val="24"/>
              </w:rPr>
              <w:t xml:space="preserve">Развитие звуковой культуры речи у детей </w:t>
            </w:r>
            <w:r>
              <w:rPr>
                <w:rFonts w:ascii="Times New Roman" w:hAnsi="Times New Roman" w:cs="Times New Roman"/>
                <w:sz w:val="24"/>
              </w:rPr>
              <w:t>четвертого года жизни на содержании</w:t>
            </w:r>
            <w:r w:rsidRPr="00093465">
              <w:rPr>
                <w:rFonts w:ascii="Times New Roman" w:hAnsi="Times New Roman" w:cs="Times New Roman"/>
                <w:sz w:val="24"/>
              </w:rPr>
              <w:t xml:space="preserve"> художественных произведений (фольклора)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B0553" w:rsidRPr="0079637A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Елизарьева О.В.,</w:t>
            </w:r>
          </w:p>
          <w:p w:rsidR="00310105" w:rsidRPr="00C04331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средней группы</w:t>
            </w:r>
          </w:p>
        </w:tc>
        <w:tc>
          <w:tcPr>
            <w:tcW w:w="8080" w:type="dxa"/>
            <w:vAlign w:val="center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коммуникативных навыков у дошкольников четырех-пяти лет посредством театрализованной деятельности.</w:t>
            </w:r>
          </w:p>
          <w:p w:rsidR="00AB0553" w:rsidRPr="0079637A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</w:t>
            </w:r>
          </w:p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средней группы</w:t>
            </w:r>
          </w:p>
        </w:tc>
        <w:tc>
          <w:tcPr>
            <w:tcW w:w="8080" w:type="dxa"/>
            <w:vAlign w:val="center"/>
          </w:tcPr>
          <w:p w:rsidR="00AB0553" w:rsidRPr="0009346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коммуникативных навыков у дошкольников пятого года жизни с использованием здоровьесберегающих технологий в условиях ДОО и семьи.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Т.М.,</w:t>
            </w:r>
          </w:p>
          <w:p w:rsidR="00310105" w:rsidRPr="00C04331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 №1</w:t>
            </w:r>
          </w:p>
        </w:tc>
        <w:tc>
          <w:tcPr>
            <w:tcW w:w="8080" w:type="dxa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логического мышления у детей шестого года жизни в процессе конструирования.</w:t>
            </w:r>
          </w:p>
          <w:p w:rsidR="00AB0553" w:rsidRPr="00093465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</w:t>
            </w:r>
          </w:p>
          <w:p w:rsidR="00310105" w:rsidRDefault="00310105" w:rsidP="00D50C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ст. группы №1</w:t>
            </w:r>
          </w:p>
        </w:tc>
        <w:tc>
          <w:tcPr>
            <w:tcW w:w="8080" w:type="dxa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ручной умелости и логического мышления у детей  шестого года жизни в процессе творческого конструирования.</w:t>
            </w:r>
          </w:p>
          <w:p w:rsidR="00AB0553" w:rsidRPr="00093465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Видишева Г.С.,</w:t>
            </w:r>
          </w:p>
          <w:p w:rsidR="00310105" w:rsidRDefault="00310105" w:rsidP="00C4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 №2</w:t>
            </w:r>
          </w:p>
        </w:tc>
        <w:tc>
          <w:tcPr>
            <w:tcW w:w="8080" w:type="dxa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педагогических знаний и представлений у родителей по формированию у детей шестого года жизни  основ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B0553" w:rsidRPr="00093465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Е.Н.</w:t>
            </w:r>
          </w:p>
          <w:p w:rsidR="00310105" w:rsidRDefault="00310105" w:rsidP="00C44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ст. группы №2</w:t>
            </w:r>
          </w:p>
        </w:tc>
        <w:tc>
          <w:tcPr>
            <w:tcW w:w="8080" w:type="dxa"/>
          </w:tcPr>
          <w:p w:rsidR="00310105" w:rsidRDefault="00310105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экокультуры у детей шестого года жизни в процессе организации туристической деятельности.</w:t>
            </w:r>
          </w:p>
          <w:p w:rsidR="00AB0553" w:rsidRPr="00093465" w:rsidRDefault="00AB0553" w:rsidP="003101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A66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Гаврилюк Т.Н.,</w:t>
            </w:r>
          </w:p>
          <w:p w:rsidR="00310105" w:rsidRDefault="00310105" w:rsidP="00E87C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группы</w:t>
            </w:r>
          </w:p>
        </w:tc>
        <w:tc>
          <w:tcPr>
            <w:tcW w:w="8080" w:type="dxa"/>
          </w:tcPr>
          <w:p w:rsidR="00310105" w:rsidRPr="0009346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 социально-коммуникативных навыков детей 7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через театрализованную деятельность совместно с родителями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</w:t>
            </w:r>
          </w:p>
          <w:p w:rsidR="00310105" w:rsidRPr="00C04331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рук-ль МУЗО</w:t>
            </w:r>
          </w:p>
        </w:tc>
        <w:tc>
          <w:tcPr>
            <w:tcW w:w="8080" w:type="dxa"/>
          </w:tcPr>
          <w:p w:rsidR="0031010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творческих способностей у детей старшего дошкольного возраста через обучение игре на детских музыкальных инструментах</w:t>
            </w:r>
            <w:r w:rsidR="00AB0553">
              <w:rPr>
                <w:rFonts w:ascii="Times New Roman" w:hAnsi="Times New Roman" w:cs="Times New Roman"/>
                <w:sz w:val="24"/>
              </w:rPr>
              <w:t>.</w:t>
            </w:r>
          </w:p>
          <w:p w:rsidR="00AB0553" w:rsidRPr="00093465" w:rsidRDefault="00AB0553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Матвиевская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И.Г., учитель-логопед</w:t>
            </w:r>
          </w:p>
        </w:tc>
        <w:tc>
          <w:tcPr>
            <w:tcW w:w="8080" w:type="dxa"/>
          </w:tcPr>
          <w:p w:rsidR="00310105" w:rsidRPr="0009346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7B3D">
              <w:rPr>
                <w:rFonts w:ascii="Times New Roman" w:hAnsi="Times New Roman" w:cs="Times New Roman"/>
                <w:sz w:val="24"/>
              </w:rPr>
              <w:t>Совершенствование речевого развития старших дошкольников в процессе интегрированных мероприятий</w:t>
            </w:r>
            <w:r w:rsidRPr="000934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Pr="00C04331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Шаньшина Н.В., инструктор ФИЗО</w:t>
            </w:r>
          </w:p>
        </w:tc>
        <w:tc>
          <w:tcPr>
            <w:tcW w:w="8080" w:type="dxa"/>
          </w:tcPr>
          <w:p w:rsidR="0031010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речев</w:t>
            </w:r>
            <w:r w:rsidR="00AB0553">
              <w:rPr>
                <w:rFonts w:ascii="Times New Roman" w:hAnsi="Times New Roman" w:cs="Times New Roman"/>
                <w:sz w:val="24"/>
              </w:rPr>
              <w:t>ой деятельности (обогащении словаря) дошкольников в двигательной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0553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AB0553" w:rsidRPr="00093465" w:rsidRDefault="00AB0553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Кожан О.Е.,</w:t>
            </w:r>
          </w:p>
          <w:p w:rsidR="00310105" w:rsidRPr="00C04331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плаванию</w:t>
            </w:r>
          </w:p>
        </w:tc>
        <w:tc>
          <w:tcPr>
            <w:tcW w:w="8080" w:type="dxa"/>
          </w:tcPr>
          <w:p w:rsidR="00310105" w:rsidRPr="0009346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начального обучения плаванию детей дошкольного возраста</w:t>
            </w:r>
            <w:r w:rsidR="00AB0553">
              <w:rPr>
                <w:rFonts w:ascii="Times New Roman" w:hAnsi="Times New Roman" w:cs="Times New Roman"/>
                <w:sz w:val="24"/>
              </w:rPr>
              <w:t xml:space="preserve"> в контексте познавательного развития.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В.Н.,</w:t>
            </w:r>
          </w:p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</w:t>
            </w:r>
            <w:r w:rsidR="005E0E97">
              <w:rPr>
                <w:rFonts w:ascii="Times New Roman" w:hAnsi="Times New Roman" w:cs="Times New Roman"/>
                <w:sz w:val="24"/>
              </w:rPr>
              <w:t>дагог дополнительного образования</w:t>
            </w:r>
          </w:p>
          <w:p w:rsidR="00310105" w:rsidRPr="00C04331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1010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 детей дошкольного возраста навыков речевого взаимодействия в процессе эмоционально-ценностного восприятия произведений искусства</w:t>
            </w:r>
            <w:r w:rsidR="00AB0553">
              <w:rPr>
                <w:rFonts w:ascii="Times New Roman" w:hAnsi="Times New Roman" w:cs="Times New Roman"/>
                <w:sz w:val="24"/>
              </w:rPr>
              <w:t>.</w:t>
            </w:r>
          </w:p>
          <w:p w:rsidR="00AB0553" w:rsidRPr="00093465" w:rsidRDefault="00AB0553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Русанова Е.В., 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</w:p>
        </w:tc>
        <w:tc>
          <w:tcPr>
            <w:tcW w:w="8080" w:type="dxa"/>
          </w:tcPr>
          <w:p w:rsidR="00310105" w:rsidRPr="0009346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творческого самовыражения и повышения уровня педмастерства в рамках информационного – правового поля</w:t>
            </w:r>
            <w:r w:rsidR="00AB055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0105" w:rsidTr="00310105">
        <w:tc>
          <w:tcPr>
            <w:tcW w:w="2660" w:type="dxa"/>
            <w:vAlign w:val="center"/>
          </w:tcPr>
          <w:p w:rsidR="00310105" w:rsidRDefault="00310105" w:rsidP="002A4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Кухарева С.И., старший воспитатель</w:t>
            </w:r>
          </w:p>
        </w:tc>
        <w:tc>
          <w:tcPr>
            <w:tcW w:w="8080" w:type="dxa"/>
          </w:tcPr>
          <w:p w:rsidR="00310105" w:rsidRPr="00093465" w:rsidRDefault="00310105" w:rsidP="00093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системы внутреннего повышения квалификации воспитателей ДОО путем проведения консультаций, практикумов, самодиагностики, самооценки и тестирования</w:t>
            </w:r>
            <w:r w:rsidR="00AB055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0046D" w:rsidRDefault="0050046D" w:rsidP="00AB0553"/>
    <w:sectPr w:rsidR="0050046D" w:rsidSect="00215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EC"/>
    <w:rsid w:val="00093465"/>
    <w:rsid w:val="00196A0F"/>
    <w:rsid w:val="001E1C2A"/>
    <w:rsid w:val="00215066"/>
    <w:rsid w:val="00257EEC"/>
    <w:rsid w:val="002A5EB5"/>
    <w:rsid w:val="00310105"/>
    <w:rsid w:val="003F434A"/>
    <w:rsid w:val="0045343E"/>
    <w:rsid w:val="0050046D"/>
    <w:rsid w:val="005B7B3D"/>
    <w:rsid w:val="005E0E97"/>
    <w:rsid w:val="006D6BE8"/>
    <w:rsid w:val="006D7C4C"/>
    <w:rsid w:val="00771D42"/>
    <w:rsid w:val="0079637A"/>
    <w:rsid w:val="00855C79"/>
    <w:rsid w:val="009702EC"/>
    <w:rsid w:val="00A669AD"/>
    <w:rsid w:val="00A843EE"/>
    <w:rsid w:val="00AB0553"/>
    <w:rsid w:val="00AD2AEB"/>
    <w:rsid w:val="00BC0410"/>
    <w:rsid w:val="00C02685"/>
    <w:rsid w:val="00C05A8C"/>
    <w:rsid w:val="00C44A0E"/>
    <w:rsid w:val="00C606BE"/>
    <w:rsid w:val="00C61DA8"/>
    <w:rsid w:val="00CD179A"/>
    <w:rsid w:val="00D50CD1"/>
    <w:rsid w:val="00DA2BC8"/>
    <w:rsid w:val="00E255EC"/>
    <w:rsid w:val="00E613D6"/>
    <w:rsid w:val="00E87CF8"/>
    <w:rsid w:val="00ED6F84"/>
    <w:rsid w:val="00F60034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24</cp:revision>
  <cp:lastPrinted>2016-08-22T02:29:00Z</cp:lastPrinted>
  <dcterms:created xsi:type="dcterms:W3CDTF">2014-06-06T05:10:00Z</dcterms:created>
  <dcterms:modified xsi:type="dcterms:W3CDTF">2016-11-08T09:15:00Z</dcterms:modified>
</cp:coreProperties>
</file>